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A2" w:rsidRDefault="005758A2" w:rsidP="005758A2">
      <w:pPr>
        <w:pStyle w:val="a3"/>
        <w:spacing w:after="0" w:line="240" w:lineRule="auto"/>
        <w:ind w:right="47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АДМИНИСТРАЦИЯ</w:t>
      </w:r>
    </w:p>
    <w:p w:rsidR="005758A2" w:rsidRDefault="005758A2" w:rsidP="005758A2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УСЛАНСКОГО СЕЛЬСОВЕТА </w:t>
      </w:r>
    </w:p>
    <w:p w:rsidR="005758A2" w:rsidRDefault="005758A2" w:rsidP="005758A2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ОБОЯНСКОГО РАЙОНА  </w:t>
      </w:r>
    </w:p>
    <w:p w:rsidR="005758A2" w:rsidRDefault="005758A2" w:rsidP="005758A2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:rsidR="005758A2" w:rsidRDefault="005758A2" w:rsidP="005758A2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5758A2" w:rsidRDefault="005758A2" w:rsidP="005758A2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5758A2" w:rsidRDefault="005758A2" w:rsidP="005758A2">
      <w:pPr>
        <w:pStyle w:val="3"/>
        <w:keepLines w:val="0"/>
        <w:numPr>
          <w:ilvl w:val="2"/>
          <w:numId w:val="1"/>
        </w:numPr>
        <w:suppressAutoHyphens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  <w:u w:val="single"/>
        </w:rPr>
      </w:pPr>
    </w:p>
    <w:p w:rsidR="005758A2" w:rsidRPr="003D1CF4" w:rsidRDefault="005758A2" w:rsidP="005758A2">
      <w:pPr>
        <w:pStyle w:val="3"/>
        <w:keepLines w:val="0"/>
        <w:numPr>
          <w:ilvl w:val="2"/>
          <w:numId w:val="1"/>
        </w:numPr>
        <w:suppressAutoHyphens/>
        <w:spacing w:before="0" w:line="240" w:lineRule="auto"/>
        <w:jc w:val="center"/>
        <w:rPr>
          <w:rFonts w:ascii="Arial" w:hAnsi="Arial"/>
          <w:color w:val="auto"/>
          <w:sz w:val="32"/>
          <w:szCs w:val="32"/>
        </w:rPr>
      </w:pPr>
      <w:r w:rsidRPr="003D1CF4">
        <w:rPr>
          <w:rFonts w:ascii="Arial" w:hAnsi="Arial"/>
          <w:b w:val="0"/>
          <w:bCs w:val="0"/>
          <w:color w:val="auto"/>
          <w:sz w:val="32"/>
          <w:szCs w:val="32"/>
        </w:rPr>
        <w:t>от 18 декабря 2014г.   № 97</w:t>
      </w:r>
    </w:p>
    <w:p w:rsidR="005758A2" w:rsidRPr="003D1CF4" w:rsidRDefault="005758A2" w:rsidP="005758A2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Arial" w:hAnsi="Arial"/>
          <w:bCs w:val="0"/>
          <w:color w:val="auto"/>
          <w:sz w:val="32"/>
          <w:szCs w:val="32"/>
        </w:rPr>
      </w:pPr>
      <w:r w:rsidRPr="003D1CF4">
        <w:rPr>
          <w:rFonts w:ascii="Arial" w:hAnsi="Arial"/>
          <w:bCs w:val="0"/>
          <w:color w:val="auto"/>
          <w:sz w:val="32"/>
          <w:szCs w:val="32"/>
        </w:rPr>
        <w:t xml:space="preserve">         </w:t>
      </w:r>
    </w:p>
    <w:p w:rsidR="005758A2" w:rsidRPr="003D1CF4" w:rsidRDefault="005758A2" w:rsidP="005758A2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Arial" w:hAnsi="Arial"/>
          <w:bCs w:val="0"/>
          <w:color w:val="auto"/>
          <w:sz w:val="32"/>
          <w:szCs w:val="32"/>
        </w:rPr>
      </w:pPr>
      <w:r w:rsidRPr="003D1CF4">
        <w:rPr>
          <w:rFonts w:ascii="Arial" w:hAnsi="Arial"/>
          <w:bCs w:val="0"/>
          <w:color w:val="auto"/>
          <w:sz w:val="32"/>
          <w:szCs w:val="32"/>
        </w:rPr>
        <w:t xml:space="preserve"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5758A2" w:rsidRDefault="005758A2" w:rsidP="005758A2">
      <w:pPr>
        <w:spacing w:after="0"/>
        <w:ind w:right="5642"/>
        <w:jc w:val="both"/>
        <w:rPr>
          <w:rFonts w:ascii="Arial" w:hAnsi="Arial" w:cs="Times New Roman"/>
          <w:color w:val="808080"/>
          <w:sz w:val="32"/>
          <w:szCs w:val="32"/>
        </w:rPr>
      </w:pPr>
    </w:p>
    <w:p w:rsidR="005758A2" w:rsidRDefault="005758A2" w:rsidP="005758A2">
      <w:pPr>
        <w:spacing w:after="0"/>
        <w:ind w:firstLine="720"/>
        <w:jc w:val="both"/>
        <w:rPr>
          <w:rFonts w:ascii="Arial" w:hAnsi="Arial" w:cs="Times New Roman"/>
          <w:color w:val="000000"/>
          <w:sz w:val="24"/>
          <w:szCs w:val="24"/>
        </w:rPr>
      </w:pPr>
      <w:proofErr w:type="gramStart"/>
      <w:r>
        <w:rPr>
          <w:rFonts w:ascii="Arial" w:hAnsi="Arial" w:cs="Times New Roman"/>
        </w:rPr>
        <w:t>В соответствии с пунктом 2 статьи 575 Гражданского кодекса Российской Федерации, пунктом  5 статьи 14 Федерального закона от 02.03.2007 № 25-ФЗ «О муниципальной службе в Российской Федерации», пунктом 7 части 3 статьи 12.1.</w:t>
      </w:r>
      <w:r>
        <w:rPr>
          <w:rFonts w:ascii="Arial" w:hAnsi="Arial" w:cs="Times New Roman"/>
          <w:color w:val="FF0000"/>
          <w:vertAlign w:val="superscript"/>
        </w:rPr>
        <w:t>.</w:t>
      </w:r>
      <w:r>
        <w:rPr>
          <w:rFonts w:ascii="Arial" w:hAnsi="Arial" w:cs="Times New Roman"/>
          <w:vertAlign w:val="superscript"/>
        </w:rPr>
        <w:t xml:space="preserve"> </w:t>
      </w:r>
      <w:r>
        <w:rPr>
          <w:rFonts w:ascii="Arial" w:hAnsi="Arial" w:cs="Times New Roman"/>
        </w:rPr>
        <w:t>Федерального закона от 25.12 2008 № 273 –ФЗ « О 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</w:t>
      </w:r>
      <w:proofErr w:type="gramEnd"/>
      <w:r>
        <w:rPr>
          <w:rFonts w:ascii="Arial" w:hAnsi="Arial" w:cs="Times New Roman"/>
        </w:rPr>
        <w:t xml:space="preserve">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Администрация Усланского сельсовета Обоянского района ПОСТАНОВЛЯЕТ:</w:t>
      </w:r>
    </w:p>
    <w:p w:rsidR="005758A2" w:rsidRDefault="005758A2" w:rsidP="005758A2">
      <w:pPr>
        <w:spacing w:after="0"/>
        <w:ind w:firstLine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1. Утвердить прилагаемое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5758A2" w:rsidRDefault="005758A2" w:rsidP="005758A2">
      <w:pPr>
        <w:spacing w:after="0"/>
        <w:ind w:firstLine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2. Заместителю Главы Администрации Усланского сельсовета Г.М.Каменевой:</w:t>
      </w:r>
    </w:p>
    <w:p w:rsidR="005758A2" w:rsidRDefault="005758A2" w:rsidP="005758A2">
      <w:pPr>
        <w:spacing w:after="0"/>
        <w:ind w:firstLine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а) в срок до 1 января 2015 года представить предложения по формированию комиссии по оценке целесообразности использования подарка для обеспечения деятельности Администрации Усланского сельсовета Обоянского района.</w:t>
      </w:r>
    </w:p>
    <w:p w:rsidR="005758A2" w:rsidRDefault="005758A2" w:rsidP="005758A2">
      <w:pPr>
        <w:spacing w:after="0"/>
        <w:ind w:firstLine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б</w:t>
      </w:r>
      <w:proofErr w:type="gramStart"/>
      <w:r>
        <w:rPr>
          <w:rFonts w:ascii="Arial" w:hAnsi="Arial" w:cs="Times New Roman"/>
        </w:rPr>
        <w:t>)о</w:t>
      </w:r>
      <w:proofErr w:type="gramEnd"/>
      <w:r>
        <w:rPr>
          <w:rFonts w:ascii="Arial" w:hAnsi="Arial" w:cs="Times New Roman"/>
        </w:rPr>
        <w:t>беспечить учет, оценку, хранение, реализацию (выкуп) подарков, переданных муниципальными служащими Администрации Усланского сельсовета Обоянского района.</w:t>
      </w:r>
    </w:p>
    <w:p w:rsidR="005758A2" w:rsidRDefault="005758A2" w:rsidP="005758A2">
      <w:pPr>
        <w:pStyle w:val="a3"/>
        <w:spacing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3. Опубликовать настоящее постановление на официальном сайте муниципального образования «Усланский сельсовет» Обоянского района  Курской области в сети «Интернет».</w:t>
      </w:r>
    </w:p>
    <w:p w:rsidR="005758A2" w:rsidRDefault="005758A2" w:rsidP="005758A2">
      <w:pPr>
        <w:pStyle w:val="a3"/>
        <w:spacing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Постановление вступает в силу со дня его опубликования (обнародования).</w:t>
      </w:r>
    </w:p>
    <w:p w:rsidR="005758A2" w:rsidRDefault="005758A2" w:rsidP="005758A2">
      <w:pPr>
        <w:ind w:firstLine="720"/>
        <w:jc w:val="both"/>
        <w:rPr>
          <w:rFonts w:ascii="Arial" w:hAnsi="Arial" w:cs="Times New Roman"/>
          <w:sz w:val="24"/>
          <w:szCs w:val="24"/>
        </w:rPr>
      </w:pPr>
    </w:p>
    <w:p w:rsidR="005758A2" w:rsidRDefault="005758A2" w:rsidP="005758A2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Глава Усланского сельсовета                                                       В.И.Образцов</w:t>
      </w:r>
    </w:p>
    <w:p w:rsidR="005758A2" w:rsidRDefault="005758A2" w:rsidP="005758A2">
      <w:pPr>
        <w:jc w:val="both"/>
        <w:rPr>
          <w:rFonts w:ascii="Arial" w:hAnsi="Arial" w:cs="Times New Roman"/>
        </w:rPr>
      </w:pPr>
    </w:p>
    <w:p w:rsidR="005758A2" w:rsidRDefault="005758A2" w:rsidP="005758A2">
      <w:pPr>
        <w:pStyle w:val="a3"/>
        <w:spacing w:after="0" w:line="240" w:lineRule="auto"/>
        <w:ind w:right="47"/>
        <w:jc w:val="right"/>
        <w:rPr>
          <w:rFonts w:ascii="Arial" w:hAnsi="Arial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  Утвержден </w:t>
      </w:r>
    </w:p>
    <w:p w:rsidR="005758A2" w:rsidRDefault="005758A2" w:rsidP="005758A2">
      <w:pPr>
        <w:pStyle w:val="a3"/>
        <w:spacing w:after="0" w:line="240" w:lineRule="auto"/>
        <w:ind w:left="6154" w:right="4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постановлением Администрации </w:t>
      </w:r>
    </w:p>
    <w:p w:rsidR="005758A2" w:rsidRDefault="005758A2" w:rsidP="005758A2">
      <w:pPr>
        <w:pStyle w:val="a3"/>
        <w:spacing w:after="0" w:line="240" w:lineRule="auto"/>
        <w:ind w:left="6154" w:right="4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Усланского сельсовета </w:t>
      </w:r>
    </w:p>
    <w:p w:rsidR="005758A2" w:rsidRDefault="005758A2" w:rsidP="005758A2">
      <w:pPr>
        <w:pStyle w:val="a3"/>
        <w:spacing w:after="0" w:line="240" w:lineRule="auto"/>
        <w:ind w:left="6154" w:right="4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18.12.  2014г.  № 97</w:t>
      </w:r>
    </w:p>
    <w:p w:rsidR="005758A2" w:rsidRDefault="005758A2" w:rsidP="005758A2">
      <w:pPr>
        <w:pStyle w:val="4"/>
        <w:keepNext/>
        <w:keepLines/>
        <w:shd w:val="clear" w:color="auto" w:fill="auto"/>
        <w:spacing w:before="0" w:line="240" w:lineRule="auto"/>
        <w:ind w:right="47"/>
        <w:jc w:val="center"/>
        <w:rPr>
          <w:rFonts w:ascii="Arial" w:hAnsi="Arial"/>
          <w:sz w:val="24"/>
          <w:szCs w:val="24"/>
        </w:rPr>
      </w:pPr>
      <w:bookmarkStart w:id="0" w:name="bookmark0"/>
    </w:p>
    <w:p w:rsidR="005758A2" w:rsidRDefault="005758A2" w:rsidP="005758A2">
      <w:pPr>
        <w:pStyle w:val="4"/>
        <w:keepNext/>
        <w:keepLines/>
        <w:shd w:val="clear" w:color="auto" w:fill="auto"/>
        <w:spacing w:before="0" w:line="240" w:lineRule="auto"/>
        <w:ind w:right="47"/>
        <w:jc w:val="center"/>
        <w:rPr>
          <w:rFonts w:ascii="Arial" w:hAnsi="Arial"/>
        </w:rPr>
      </w:pPr>
      <w:r>
        <w:rPr>
          <w:rFonts w:ascii="Arial" w:hAnsi="Arial"/>
        </w:rPr>
        <w:t>ПОРЯДОК</w:t>
      </w:r>
      <w:bookmarkEnd w:id="0"/>
    </w:p>
    <w:p w:rsidR="005758A2" w:rsidRDefault="005758A2" w:rsidP="005758A2">
      <w:pPr>
        <w:pStyle w:val="2"/>
        <w:shd w:val="clear" w:color="auto" w:fill="auto"/>
        <w:spacing w:before="0"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>сообщения отдельными категориями лиц о получении подар</w:t>
      </w:r>
      <w:r>
        <w:rPr>
          <w:rFonts w:ascii="Arial" w:hAnsi="Arial"/>
        </w:rPr>
        <w:softHyphen/>
        <w:t>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</w:t>
      </w:r>
      <w:r>
        <w:rPr>
          <w:rFonts w:ascii="Arial" w:hAnsi="Arial"/>
        </w:rPr>
        <w:softHyphen/>
        <w:t>ченных от его реализации</w:t>
      </w:r>
    </w:p>
    <w:p w:rsidR="005758A2" w:rsidRDefault="005758A2" w:rsidP="005758A2">
      <w:pPr>
        <w:pStyle w:val="2"/>
        <w:shd w:val="clear" w:color="auto" w:fill="auto"/>
        <w:spacing w:before="0"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874"/>
        </w:tabs>
        <w:suppressAutoHyphens/>
        <w:spacing w:after="0" w:line="240" w:lineRule="auto"/>
        <w:ind w:left="0" w:right="47" w:firstLine="52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Настоящий Порядок определяет правила сообщения лицами, замещающими должности муниципальной службы (далее – муниципальные служащие), назначение на которые и освобождение от кото</w:t>
      </w:r>
      <w:r>
        <w:rPr>
          <w:rFonts w:ascii="Arial" w:hAnsi="Arial"/>
          <w:sz w:val="24"/>
          <w:szCs w:val="24"/>
        </w:rPr>
        <w:softHyphen/>
        <w:t>рых осуществляются Главой Усланского сельсовета Обоянского района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</w:t>
      </w:r>
      <w:r>
        <w:rPr>
          <w:rFonts w:ascii="Arial" w:hAnsi="Arial"/>
          <w:sz w:val="24"/>
          <w:szCs w:val="24"/>
        </w:rPr>
        <w:softHyphen/>
        <w:t>ных) обязанностей, его сдачи, оценки, реализации (выкупа) и</w:t>
      </w:r>
      <w:proofErr w:type="gramEnd"/>
      <w:r>
        <w:rPr>
          <w:rFonts w:ascii="Arial" w:hAnsi="Arial"/>
          <w:sz w:val="24"/>
          <w:szCs w:val="24"/>
        </w:rPr>
        <w:t xml:space="preserve"> зачисления средств, вырученных от его реализации.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836"/>
        </w:tabs>
        <w:suppressAutoHyphens/>
        <w:spacing w:after="0" w:line="240" w:lineRule="auto"/>
        <w:ind w:left="0" w:right="47" w:firstLine="5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Понятия, используемые в настоящем Порядке, применяются в зна</w:t>
      </w:r>
      <w:r>
        <w:rPr>
          <w:rFonts w:ascii="Arial" w:hAnsi="Arial"/>
          <w:sz w:val="24"/>
          <w:szCs w:val="24"/>
        </w:rPr>
        <w:softHyphen/>
        <w:t>чениях, определенных законодательством Российской Федерации о про</w:t>
      </w:r>
      <w:r>
        <w:rPr>
          <w:rFonts w:ascii="Arial" w:hAnsi="Arial"/>
          <w:sz w:val="24"/>
          <w:szCs w:val="24"/>
        </w:rPr>
        <w:softHyphen/>
        <w:t xml:space="preserve">тиводействии коррупции. 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961"/>
        </w:tabs>
        <w:suppressAutoHyphens/>
        <w:spacing w:after="0" w:line="240" w:lineRule="auto"/>
        <w:ind w:left="0" w:right="47" w:firstLine="520"/>
        <w:jc w:val="both"/>
        <w:rPr>
          <w:rStyle w:val="11p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Муниципальные служащие не вправе получать не предусмотренные законодательством Российской Фе</w:t>
      </w:r>
      <w:r>
        <w:rPr>
          <w:rFonts w:ascii="Arial" w:hAnsi="Arial"/>
          <w:sz w:val="24"/>
          <w:szCs w:val="24"/>
        </w:rPr>
        <w:softHyphen/>
        <w:t>дерации подарки от физических (юридических) лиц в связи с их должност</w:t>
      </w:r>
      <w:r>
        <w:rPr>
          <w:rFonts w:ascii="Arial" w:hAnsi="Arial"/>
          <w:sz w:val="24"/>
          <w:szCs w:val="24"/>
        </w:rPr>
        <w:softHyphen/>
        <w:t>ным положением или исполнением ими служебных (должностных) обя</w:t>
      </w:r>
      <w:r>
        <w:rPr>
          <w:rFonts w:ascii="Arial" w:hAnsi="Arial"/>
          <w:sz w:val="24"/>
          <w:szCs w:val="24"/>
        </w:rPr>
        <w:softHyphen/>
      </w:r>
      <w:r>
        <w:rPr>
          <w:rStyle w:val="11pt"/>
          <w:rFonts w:ascii="Arial" w:hAnsi="Arial"/>
          <w:sz w:val="24"/>
          <w:szCs w:val="24"/>
        </w:rPr>
        <w:t>занностей.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836"/>
        </w:tabs>
        <w:suppressAutoHyphens/>
        <w:spacing w:after="0" w:line="240" w:lineRule="auto"/>
        <w:ind w:left="0" w:right="47" w:firstLine="520"/>
        <w:jc w:val="both"/>
      </w:pPr>
      <w:r>
        <w:rPr>
          <w:rFonts w:ascii="Arial" w:hAnsi="Arial"/>
          <w:sz w:val="24"/>
          <w:szCs w:val="24"/>
        </w:rPr>
        <w:t>Муниципальные служащие обязаны в соответствии с настоящим Порядком уведомлять Главу Усланского сельсовета Обоянского района обо всех случаях получения подарка в связи с их должностным по</w:t>
      </w:r>
      <w:r>
        <w:rPr>
          <w:rFonts w:ascii="Arial" w:hAnsi="Arial"/>
          <w:sz w:val="24"/>
          <w:szCs w:val="24"/>
        </w:rPr>
        <w:softHyphen/>
        <w:t>ложением или исполнением ими служебных (должностных) обязанностей.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826"/>
        </w:tabs>
        <w:suppressAutoHyphens/>
        <w:spacing w:after="0" w:line="240" w:lineRule="auto"/>
        <w:ind w:left="0" w:right="47" w:firstLine="52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Уведомление о получении подарка в связи с протокольными меро</w:t>
      </w:r>
      <w:r>
        <w:rPr>
          <w:rFonts w:ascii="Arial" w:hAnsi="Arial"/>
          <w:sz w:val="24"/>
          <w:szCs w:val="24"/>
        </w:rPr>
        <w:softHyphen/>
        <w:t>приятиями, служебными командировками и другими официальными меро</w:t>
      </w:r>
      <w:r>
        <w:rPr>
          <w:rFonts w:ascii="Arial" w:hAnsi="Arial"/>
          <w:sz w:val="24"/>
          <w:szCs w:val="24"/>
        </w:rPr>
        <w:softHyphen/>
        <w:t>приятиями, участие в которых связано с должностным положением или исполнением служебных (должностных) обязанностей (далее - Уведом</w:t>
      </w:r>
      <w:r>
        <w:rPr>
          <w:rFonts w:ascii="Arial" w:hAnsi="Arial"/>
          <w:sz w:val="24"/>
          <w:szCs w:val="24"/>
        </w:rPr>
        <w:softHyphen/>
        <w:t>ление), представляется заместителю Главы Администрации Усланского сельсовета  (далее — заместитель Главы Администрации) в 2-х экземплярах, один из которых возвращается лицу, представившему Уведомление, с отметкой о регистрации, другой экземп</w:t>
      </w:r>
      <w:r>
        <w:rPr>
          <w:rFonts w:ascii="Arial" w:hAnsi="Arial"/>
          <w:sz w:val="24"/>
          <w:szCs w:val="24"/>
        </w:rPr>
        <w:softHyphen/>
        <w:t>ляр вместе с подарком и сопроводительной</w:t>
      </w:r>
      <w:proofErr w:type="gramEnd"/>
      <w:r>
        <w:rPr>
          <w:rFonts w:ascii="Arial" w:hAnsi="Arial"/>
          <w:sz w:val="24"/>
          <w:szCs w:val="24"/>
        </w:rPr>
        <w:t xml:space="preserve"> документацией передается в </w:t>
      </w:r>
      <w:r>
        <w:rPr>
          <w:rFonts w:ascii="Arial" w:hAnsi="Arial"/>
          <w:color w:val="000000"/>
          <w:sz w:val="24"/>
          <w:szCs w:val="24"/>
        </w:rPr>
        <w:t>отдел бухгалтерского учета и отчетности Администрации Усланского сельсовета Обоянского района (далее - отдела бухгалтерского учета и отчетности).</w:t>
      </w:r>
      <w:r>
        <w:rPr>
          <w:rFonts w:ascii="Arial" w:hAnsi="Arial"/>
          <w:sz w:val="24"/>
          <w:szCs w:val="24"/>
        </w:rPr>
        <w:t xml:space="preserve"> К Уведомлению прилагаются документы (при их нали</w:t>
      </w:r>
      <w:r>
        <w:rPr>
          <w:rFonts w:ascii="Arial" w:hAnsi="Arial"/>
          <w:sz w:val="24"/>
          <w:szCs w:val="24"/>
        </w:rPr>
        <w:softHyphen/>
        <w:t>чии), подтверждающие стоимость подарка (кассовый чек, товарный чек, иной документ об оплате (приобретении) подарка).</w:t>
      </w:r>
    </w:p>
    <w:p w:rsidR="005758A2" w:rsidRDefault="005758A2" w:rsidP="005758A2">
      <w:pPr>
        <w:pStyle w:val="a3"/>
        <w:spacing w:after="0" w:line="240" w:lineRule="auto"/>
        <w:ind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Уведомление составляется по форме согласно приложению № 1 к на</w:t>
      </w:r>
      <w:r>
        <w:rPr>
          <w:rFonts w:ascii="Arial" w:hAnsi="Arial"/>
          <w:sz w:val="24"/>
          <w:szCs w:val="24"/>
        </w:rPr>
        <w:softHyphen/>
        <w:t>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 муниципальных служащих).</w:t>
      </w:r>
    </w:p>
    <w:p w:rsidR="005758A2" w:rsidRDefault="005758A2" w:rsidP="005758A2">
      <w:pPr>
        <w:pStyle w:val="a3"/>
        <w:spacing w:after="0" w:line="240" w:lineRule="auto"/>
        <w:ind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 невозможности подачи Уведомления в вышеуказанный срок по причине, не зависящей от  муниципального служащего, оно представляется не позднее следующего дня после ее устранения.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990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Начальник отдела бухгалтерского учета и отчетности Администрации Усланского сельсовета Обоянского района (далее - начальник отдела бухгалтерского </w:t>
      </w:r>
      <w:r>
        <w:rPr>
          <w:rFonts w:ascii="Arial" w:hAnsi="Arial"/>
          <w:sz w:val="24"/>
          <w:szCs w:val="24"/>
        </w:rPr>
        <w:lastRenderedPageBreak/>
        <w:t>учета и отчетности) ведет учет Уведомлений в журнале регистрации уведомлений о получении по</w:t>
      </w:r>
      <w:r>
        <w:rPr>
          <w:rFonts w:ascii="Arial" w:hAnsi="Arial"/>
          <w:sz w:val="24"/>
          <w:szCs w:val="24"/>
        </w:rPr>
        <w:softHyphen/>
        <w:t>дарков (по форме согласно приложению № 2 к настоящему Порядку), ко</w:t>
      </w:r>
      <w:r>
        <w:rPr>
          <w:rFonts w:ascii="Arial" w:hAnsi="Arial"/>
          <w:sz w:val="24"/>
          <w:szCs w:val="24"/>
        </w:rPr>
        <w:softHyphen/>
        <w:t>торый должен быть прошит и пронумерован, скреплен соответствующей печатью.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38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Подарок, стоимость которого подтверждается документами и пре</w:t>
      </w:r>
      <w:r>
        <w:rPr>
          <w:rFonts w:ascii="Arial" w:hAnsi="Arial"/>
          <w:sz w:val="24"/>
          <w:szCs w:val="24"/>
        </w:rPr>
        <w:softHyphen/>
        <w:t>вышает 3 тыс. рублей либо стоимость которого получившим его муниципальным служа</w:t>
      </w:r>
      <w:r>
        <w:rPr>
          <w:rFonts w:ascii="Arial" w:hAnsi="Arial"/>
          <w:sz w:val="24"/>
          <w:szCs w:val="24"/>
        </w:rPr>
        <w:softHyphen/>
        <w:t>щим неизвестна, сдается начальнику отдела бухгалтерского учета и отчетности, который принимает его на хранение по акту приема-передачи (приложение № 3 к настоящему Поряд</w:t>
      </w:r>
      <w:r>
        <w:rPr>
          <w:rFonts w:ascii="Arial" w:hAnsi="Arial"/>
          <w:sz w:val="24"/>
          <w:szCs w:val="24"/>
        </w:rPr>
        <w:softHyphen/>
        <w:t>ку) не позднее 5 рабочих дней со дня регистрации Уведомления в соответ</w:t>
      </w:r>
      <w:r>
        <w:rPr>
          <w:rFonts w:ascii="Arial" w:hAnsi="Arial"/>
          <w:sz w:val="24"/>
          <w:szCs w:val="24"/>
        </w:rPr>
        <w:softHyphen/>
        <w:t>ствующем журнале регистрации.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К акту приема -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proofErr w:type="gramEnd"/>
    </w:p>
    <w:p w:rsidR="005758A2" w:rsidRDefault="005758A2" w:rsidP="005758A2">
      <w:pPr>
        <w:pStyle w:val="a3"/>
        <w:spacing w:after="0" w:line="240" w:lineRule="auto"/>
        <w:ind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Акты приема-передачи подарков имеют тот же регистрационный но</w:t>
      </w:r>
      <w:r>
        <w:rPr>
          <w:rFonts w:ascii="Arial" w:hAnsi="Arial"/>
          <w:sz w:val="24"/>
          <w:szCs w:val="24"/>
        </w:rPr>
        <w:softHyphen/>
        <w:t>мер, что и Уведомление в журнале регистрации уведомлений о получении подарка.</w:t>
      </w:r>
    </w:p>
    <w:p w:rsidR="005758A2" w:rsidRDefault="005758A2" w:rsidP="005758A2">
      <w:pPr>
        <w:pStyle w:val="a3"/>
        <w:spacing w:after="0" w:line="240" w:lineRule="auto"/>
        <w:ind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Принятый на хранение подарок должен иметь инвентаризационную карточку подарка (приложению № 4 к настоящему Порядку), а также яр</w:t>
      </w:r>
      <w:r>
        <w:rPr>
          <w:rFonts w:ascii="Arial" w:hAnsi="Arial"/>
          <w:sz w:val="24"/>
          <w:szCs w:val="24"/>
        </w:rPr>
        <w:softHyphen/>
        <w:t>лык с указанием наименования подарка и номера акта приема-передачи подарков.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874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До передачи подарка на хранение по акту приема-передачи ответ</w:t>
      </w:r>
      <w:r>
        <w:rPr>
          <w:rFonts w:ascii="Arial" w:hAnsi="Arial"/>
          <w:sz w:val="24"/>
          <w:szCs w:val="24"/>
        </w:rPr>
        <w:softHyphen/>
        <w:t>ственность в соответствии с законодательством</w:t>
      </w:r>
      <w:proofErr w:type="gramEnd"/>
      <w:r>
        <w:rPr>
          <w:rFonts w:ascii="Arial" w:hAnsi="Arial"/>
          <w:sz w:val="24"/>
          <w:szCs w:val="24"/>
        </w:rPr>
        <w:t xml:space="preserve"> Российской Федерации за утрату или его повреждение несет лицо, получившее подарок.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09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Подарок, стоимость которого подтверждается прилагаемыми к не</w:t>
      </w:r>
      <w:r>
        <w:rPr>
          <w:rFonts w:ascii="Arial" w:hAnsi="Arial"/>
          <w:sz w:val="24"/>
          <w:szCs w:val="24"/>
        </w:rPr>
        <w:softHyphen/>
        <w:t>му документами и превышает 3 тыс. рублей, признается собственностью муниципального образования «Усланский сельсовет» Обоянского района Курской области и учитывается на балансовых счетах в соответствии с за</w:t>
      </w:r>
      <w:r>
        <w:rPr>
          <w:rFonts w:ascii="Arial" w:hAnsi="Arial"/>
          <w:sz w:val="24"/>
          <w:szCs w:val="24"/>
        </w:rPr>
        <w:softHyphen/>
        <w:t>конодательством о бухгалтерском учете.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18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Подарок, стоимость которого подтверждается прилагаемыми к не</w:t>
      </w:r>
      <w:r>
        <w:rPr>
          <w:rFonts w:ascii="Arial" w:hAnsi="Arial"/>
          <w:sz w:val="24"/>
          <w:szCs w:val="24"/>
        </w:rPr>
        <w:softHyphen/>
        <w:t>му документами и не превышает 3 тыс. рублей, передаче на хранение в отдел бухгалтерского учета и отчетности не подлежит, за исключением случаев отказа лица, получившего подарок от пользования подарком.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999"/>
        </w:tabs>
        <w:suppressAutoHyphens/>
        <w:spacing w:after="0" w:line="240" w:lineRule="auto"/>
        <w:ind w:left="0" w:right="45" w:firstLine="57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</w:t>
      </w:r>
      <w:r>
        <w:rPr>
          <w:rFonts w:ascii="Arial" w:hAnsi="Arial"/>
          <w:sz w:val="24"/>
          <w:szCs w:val="24"/>
        </w:rPr>
        <w:softHyphen/>
        <w:t>ность в сопоставимых условиях. Сведения о рыночной цене подтвержда</w:t>
      </w:r>
      <w:r>
        <w:rPr>
          <w:rFonts w:ascii="Arial" w:hAnsi="Arial"/>
          <w:sz w:val="24"/>
          <w:szCs w:val="24"/>
        </w:rPr>
        <w:softHyphen/>
        <w:t>ются документально, а при невозможности документального подтвержде</w:t>
      </w:r>
      <w:r>
        <w:rPr>
          <w:rFonts w:ascii="Arial" w:hAnsi="Arial"/>
          <w:sz w:val="24"/>
          <w:szCs w:val="24"/>
        </w:rPr>
        <w:softHyphen/>
        <w:t>ния - экспертным путем. Подарок возвращается сдавшему его лицу по акту приема-передачи в случае, если его стоимость не превышает 3 тыс., рублей.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09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Начальник отдела бухгалтерского учета и отчетности обеспе</w:t>
      </w:r>
      <w:r>
        <w:rPr>
          <w:rFonts w:ascii="Arial" w:hAnsi="Arial"/>
          <w:sz w:val="24"/>
          <w:szCs w:val="24"/>
        </w:rPr>
        <w:softHyphen/>
        <w:t>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 «Усланский сельсовет» Обоянского района Курской области.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57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Лица, сдавшие подарок, могут его выкупить, направив на имя представителя нанимателя соответствующее заявление не позднее 2-х ме</w:t>
      </w:r>
      <w:r>
        <w:rPr>
          <w:rFonts w:ascii="Arial" w:hAnsi="Arial"/>
          <w:sz w:val="24"/>
          <w:szCs w:val="24"/>
        </w:rPr>
        <w:softHyphen/>
        <w:t>сяцев со дня сдачи подарка.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28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Начальник отдела бухгалтерского учета и отчетности в тече</w:t>
      </w:r>
      <w:r>
        <w:rPr>
          <w:rFonts w:ascii="Arial" w:hAnsi="Arial"/>
          <w:sz w:val="24"/>
          <w:szCs w:val="24"/>
        </w:rPr>
        <w:softHyphen/>
        <w:t>ние 3 месяцев со дня поступления заявления, указанного в пункте 14 на</w:t>
      </w:r>
      <w:r>
        <w:rPr>
          <w:rFonts w:ascii="Arial" w:hAnsi="Arial"/>
          <w:sz w:val="24"/>
          <w:szCs w:val="24"/>
        </w:rPr>
        <w:softHyphen/>
        <w:t>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</w:t>
      </w:r>
      <w:r>
        <w:rPr>
          <w:rFonts w:ascii="Arial" w:hAnsi="Arial"/>
          <w:sz w:val="24"/>
          <w:szCs w:val="24"/>
        </w:rPr>
        <w:softHyphen/>
        <w:t>рок по установленной в результате оценки стоимости или отказывается от выкупа.</w:t>
      </w:r>
      <w:proofErr w:type="gramEnd"/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38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Подарок, в отношении которого не поступило заявление, указан</w:t>
      </w:r>
      <w:r>
        <w:rPr>
          <w:rFonts w:ascii="Arial" w:hAnsi="Arial"/>
          <w:sz w:val="24"/>
          <w:szCs w:val="24"/>
        </w:rPr>
        <w:softHyphen/>
        <w:t>ное в пункте 14 настоящего Порядка, может использоваться Администра</w:t>
      </w:r>
      <w:r>
        <w:rPr>
          <w:rFonts w:ascii="Arial" w:hAnsi="Arial"/>
          <w:sz w:val="24"/>
          <w:szCs w:val="24"/>
        </w:rPr>
        <w:softHyphen/>
        <w:t>цией Усланского сельсовета Обоянского района с учетом заключения комиссии, созданной Адми</w:t>
      </w:r>
      <w:r>
        <w:rPr>
          <w:rFonts w:ascii="Arial" w:hAnsi="Arial"/>
          <w:sz w:val="24"/>
          <w:szCs w:val="24"/>
        </w:rPr>
        <w:softHyphen/>
        <w:t xml:space="preserve">нистрацией Усланского сельсовета Обоянского района, о целесообразности использования подарка для обеспечения деятельности Администрации Усланского сельсовета Обоянского </w:t>
      </w:r>
      <w:r>
        <w:rPr>
          <w:rFonts w:ascii="Arial" w:hAnsi="Arial"/>
          <w:sz w:val="24"/>
          <w:szCs w:val="24"/>
        </w:rPr>
        <w:lastRenderedPageBreak/>
        <w:t>района, которое должно быть дано не позднее 15 рабочих дней со дня истечения срока, ука</w:t>
      </w:r>
      <w:r>
        <w:rPr>
          <w:rFonts w:ascii="Arial" w:hAnsi="Arial"/>
          <w:sz w:val="24"/>
          <w:szCs w:val="24"/>
        </w:rPr>
        <w:softHyphen/>
        <w:t>занного в пункте 14 настоящего</w:t>
      </w:r>
      <w:proofErr w:type="gramEnd"/>
      <w:r>
        <w:rPr>
          <w:rFonts w:ascii="Arial" w:hAnsi="Arial"/>
          <w:sz w:val="24"/>
          <w:szCs w:val="24"/>
        </w:rPr>
        <w:t xml:space="preserve"> Порядка.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28"/>
        </w:tabs>
        <w:suppressAutoHyphens/>
        <w:spacing w:after="0" w:line="240" w:lineRule="auto"/>
        <w:ind w:left="0" w:right="47" w:firstLine="58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В случае нецелесообразности использования подарка Главой Усланского сельсовета Обоянского района (иным уполномоченным лицом) в течение 20 рабо</w:t>
      </w:r>
      <w:r>
        <w:rPr>
          <w:rFonts w:ascii="Arial" w:hAnsi="Arial"/>
          <w:sz w:val="24"/>
          <w:szCs w:val="24"/>
        </w:rPr>
        <w:softHyphen/>
        <w:t>чих дней со дня дачи заключения, указанного в пункте 16 настоящего По</w:t>
      </w:r>
      <w:r>
        <w:rPr>
          <w:rFonts w:ascii="Arial" w:hAnsi="Arial"/>
          <w:sz w:val="24"/>
          <w:szCs w:val="24"/>
        </w:rPr>
        <w:softHyphen/>
        <w:t>рядка, принимается решение о реализации подарка и проведении оценки его стоимости для реализации (выкупа), осуществляемой Администрацией Усланского сельсовета Обоянского района  посредством проведения торгов в порядке, предусмотренном законодательством Российской Федерации.</w:t>
      </w:r>
      <w:proofErr w:type="gramEnd"/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989"/>
        </w:tabs>
        <w:suppressAutoHyphens/>
        <w:spacing w:after="0" w:line="240" w:lineRule="auto"/>
        <w:ind w:left="0" w:right="47" w:firstLine="5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Оценка стоимости подарка для реализации (выкупа) осуществля</w:t>
      </w:r>
      <w:r>
        <w:rPr>
          <w:rFonts w:ascii="Arial" w:hAnsi="Arial"/>
          <w:sz w:val="24"/>
          <w:szCs w:val="24"/>
        </w:rPr>
        <w:softHyphen/>
        <w:t>ется субъектами оценочной деятельности в соответствии с законодательст</w:t>
      </w:r>
      <w:r>
        <w:rPr>
          <w:rFonts w:ascii="Arial" w:hAnsi="Arial"/>
          <w:sz w:val="24"/>
          <w:szCs w:val="24"/>
        </w:rPr>
        <w:softHyphen/>
        <w:t>вом Российской Федерации об оценочной деятельности.</w:t>
      </w:r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970"/>
        </w:tabs>
        <w:suppressAutoHyphens/>
        <w:spacing w:after="0" w:line="240" w:lineRule="auto"/>
        <w:ind w:left="0" w:right="47" w:firstLine="56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В случае если подарок не выкуплен или не реализован, Главой Усланского сельсовета Обоянского района (иным уполномоченным лицом) в течение 20 рабо</w:t>
      </w:r>
      <w:r>
        <w:rPr>
          <w:rFonts w:ascii="Arial" w:hAnsi="Arial"/>
          <w:sz w:val="24"/>
          <w:szCs w:val="24"/>
        </w:rPr>
        <w:softHyphen/>
        <w:t>чих дней со дня окончания торгов, указанных в пункте 17 настоящего По</w:t>
      </w:r>
      <w:r>
        <w:rPr>
          <w:rFonts w:ascii="Arial" w:hAnsi="Arial"/>
          <w:sz w:val="24"/>
          <w:szCs w:val="24"/>
        </w:rPr>
        <w:softHyphen/>
        <w:t>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</w:t>
      </w:r>
      <w:r>
        <w:rPr>
          <w:rFonts w:ascii="Arial" w:hAnsi="Arial"/>
          <w:sz w:val="24"/>
          <w:szCs w:val="24"/>
        </w:rPr>
        <w:softHyphen/>
        <w:t>ции.</w:t>
      </w:r>
      <w:proofErr w:type="gramEnd"/>
    </w:p>
    <w:p w:rsidR="005758A2" w:rsidRDefault="005758A2" w:rsidP="005758A2">
      <w:pPr>
        <w:pStyle w:val="a3"/>
        <w:numPr>
          <w:ilvl w:val="0"/>
          <w:numId w:val="2"/>
        </w:numPr>
        <w:tabs>
          <w:tab w:val="clear" w:pos="3621"/>
          <w:tab w:val="num" w:pos="0"/>
          <w:tab w:val="left" w:pos="1008"/>
        </w:tabs>
        <w:suppressAutoHyphens/>
        <w:spacing w:after="0" w:line="240" w:lineRule="auto"/>
        <w:ind w:left="0" w:right="47" w:firstLine="5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Средства, вырученные от реализации (выкупа) подарка, зачисля</w:t>
      </w:r>
      <w:r>
        <w:rPr>
          <w:rFonts w:ascii="Arial" w:hAnsi="Arial"/>
          <w:sz w:val="24"/>
          <w:szCs w:val="24"/>
        </w:rPr>
        <w:softHyphen/>
        <w:t>ются в доход бюджета Усланского сельсовета Обоянского района, в порядке, установленном бюд</w:t>
      </w:r>
      <w:r>
        <w:rPr>
          <w:rFonts w:ascii="Arial" w:hAnsi="Arial"/>
          <w:sz w:val="24"/>
          <w:szCs w:val="24"/>
        </w:rPr>
        <w:softHyphen/>
        <w:t>жетным законодательством Российской Федерации.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pgSz w:w="11906" w:h="16838"/>
          <w:pgMar w:top="1552" w:right="706" w:bottom="882" w:left="1134" w:header="1134" w:footer="464" w:gutter="0"/>
          <w:cols w:space="720"/>
        </w:sectPr>
      </w:pPr>
    </w:p>
    <w:p w:rsidR="005758A2" w:rsidRDefault="005758A2" w:rsidP="005758A2">
      <w:pPr>
        <w:pStyle w:val="40"/>
        <w:shd w:val="clear" w:color="auto" w:fill="auto"/>
        <w:spacing w:after="0" w:line="240" w:lineRule="auto"/>
        <w:ind w:left="4887" w:right="47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Приложение № 1 </w:t>
      </w:r>
    </w:p>
    <w:p w:rsidR="005758A2" w:rsidRDefault="005758A2" w:rsidP="005758A2">
      <w:pPr>
        <w:pStyle w:val="40"/>
        <w:shd w:val="clear" w:color="auto" w:fill="auto"/>
        <w:spacing w:after="0" w:line="240" w:lineRule="auto"/>
        <w:ind w:left="4887" w:right="47"/>
        <w:jc w:val="right"/>
        <w:rPr>
          <w:rFonts w:ascii="Arial" w:hAnsi="Arial"/>
          <w:sz w:val="20"/>
          <w:szCs w:val="20"/>
        </w:rPr>
      </w:pPr>
      <w:r>
        <w:rPr>
          <w:rStyle w:val="413pt"/>
          <w:rFonts w:ascii="Arial" w:hAnsi="Arial"/>
          <w:sz w:val="20"/>
          <w:szCs w:val="20"/>
        </w:rPr>
        <w:t>к</w:t>
      </w:r>
      <w:r>
        <w:rPr>
          <w:rFonts w:ascii="Arial" w:hAnsi="Arial"/>
          <w:sz w:val="20"/>
          <w:szCs w:val="20"/>
        </w:rPr>
        <w:t xml:space="preserve"> Порядку сообщения отдельными категориями лиц о получении подар</w:t>
      </w:r>
      <w:r>
        <w:rPr>
          <w:rFonts w:ascii="Arial" w:hAnsi="Arial"/>
          <w:sz w:val="20"/>
          <w:szCs w:val="20"/>
        </w:rPr>
        <w:softHyphen/>
        <w:t>ка в связи с их должностным поло</w:t>
      </w:r>
      <w:r>
        <w:rPr>
          <w:rFonts w:ascii="Arial" w:hAnsi="Arial"/>
          <w:sz w:val="20"/>
          <w:szCs w:val="20"/>
        </w:rPr>
        <w:softHyphen/>
        <w:t>жением или исполнением ими слу</w:t>
      </w:r>
      <w:r>
        <w:rPr>
          <w:rFonts w:ascii="Arial" w:hAnsi="Arial"/>
          <w:sz w:val="20"/>
          <w:szCs w:val="20"/>
        </w:rPr>
        <w:softHyphen/>
        <w:t>жебных (должностных) обязанно</w:t>
      </w:r>
      <w:r>
        <w:rPr>
          <w:rFonts w:ascii="Arial" w:hAnsi="Arial"/>
          <w:sz w:val="20"/>
          <w:szCs w:val="20"/>
        </w:rPr>
        <w:softHyphen/>
        <w:t>стей, сдачи и оценки подарка, реали</w:t>
      </w:r>
      <w:r>
        <w:rPr>
          <w:rFonts w:ascii="Arial" w:hAnsi="Arial"/>
          <w:sz w:val="20"/>
          <w:szCs w:val="20"/>
        </w:rPr>
        <w:softHyphen/>
        <w:t>зации (выкупа) и зачисления средств, вырученных от его реализа</w:t>
      </w:r>
      <w:r>
        <w:rPr>
          <w:rFonts w:ascii="Arial" w:hAnsi="Arial"/>
          <w:sz w:val="20"/>
          <w:szCs w:val="20"/>
        </w:rPr>
        <w:softHyphen/>
        <w:t>ции.</w:t>
      </w:r>
    </w:p>
    <w:p w:rsidR="005758A2" w:rsidRDefault="005758A2" w:rsidP="005758A2">
      <w:pPr>
        <w:pStyle w:val="40"/>
        <w:shd w:val="clear" w:color="auto" w:fill="auto"/>
        <w:spacing w:after="0" w:line="240" w:lineRule="auto"/>
        <w:ind w:left="4887"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bookmarkStart w:id="1" w:name="bookmark1"/>
      <w:r>
        <w:rPr>
          <w:rFonts w:ascii="Arial" w:hAnsi="Arial"/>
          <w:sz w:val="22"/>
          <w:szCs w:val="22"/>
        </w:rPr>
        <w:t>В  Администрацию Усланского сельсовета Обоянского района</w:t>
      </w:r>
    </w:p>
    <w:p w:rsidR="005758A2" w:rsidRDefault="005758A2" w:rsidP="005758A2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</w:p>
    <w:p w:rsidR="005758A2" w:rsidRDefault="005758A2" w:rsidP="005758A2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от</w:t>
      </w:r>
      <w:bookmarkEnd w:id="1"/>
      <w:r>
        <w:rPr>
          <w:rFonts w:ascii="Arial" w:hAnsi="Arial"/>
          <w:sz w:val="22"/>
          <w:szCs w:val="22"/>
        </w:rPr>
        <w:t>____________________________________________________</w:t>
      </w:r>
    </w:p>
    <w:p w:rsidR="005758A2" w:rsidRDefault="005758A2" w:rsidP="005758A2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</w:t>
      </w: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left="2172" w:right="4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(Ф.И.О., занимаемая должность)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pgSz w:w="11906" w:h="16838"/>
          <w:pgMar w:top="1266" w:right="1374" w:bottom="1722" w:left="1086" w:header="0" w:footer="720" w:gutter="0"/>
          <w:cols w:space="720"/>
        </w:sectPr>
      </w:pPr>
    </w:p>
    <w:p w:rsidR="005758A2" w:rsidRDefault="005758A2" w:rsidP="005758A2">
      <w:pPr>
        <w:ind w:right="47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 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50"/>
        <w:keepNext/>
        <w:keepLines/>
        <w:shd w:val="clear" w:color="auto" w:fill="auto"/>
        <w:spacing w:line="240" w:lineRule="auto"/>
        <w:ind w:right="47"/>
        <w:jc w:val="center"/>
        <w:rPr>
          <w:rStyle w:val="51"/>
          <w:rFonts w:ascii="Arial" w:hAnsi="Arial"/>
          <w:b/>
          <w:sz w:val="22"/>
          <w:szCs w:val="22"/>
        </w:rPr>
      </w:pPr>
      <w:bookmarkStart w:id="2" w:name="bookmark2"/>
      <w:r>
        <w:rPr>
          <w:rFonts w:ascii="Arial" w:hAnsi="Arial"/>
          <w:sz w:val="22"/>
          <w:szCs w:val="22"/>
        </w:rPr>
        <w:lastRenderedPageBreak/>
        <w:t>Уведомление о получении подарка</w:t>
      </w:r>
      <w:r>
        <w:rPr>
          <w:rStyle w:val="51"/>
          <w:rFonts w:ascii="Arial" w:hAnsi="Arial"/>
          <w:sz w:val="22"/>
          <w:szCs w:val="22"/>
        </w:rPr>
        <w:t xml:space="preserve"> от «</w:t>
      </w:r>
      <w:bookmarkEnd w:id="2"/>
      <w:r>
        <w:rPr>
          <w:rStyle w:val="51"/>
          <w:rFonts w:ascii="Arial" w:hAnsi="Arial"/>
          <w:sz w:val="22"/>
          <w:szCs w:val="22"/>
        </w:rPr>
        <w:t>___»___________20__г.</w:t>
      </w:r>
    </w:p>
    <w:p w:rsidR="005758A2" w:rsidRDefault="005758A2" w:rsidP="005758A2">
      <w:pPr>
        <w:pStyle w:val="50"/>
        <w:keepNext/>
        <w:keepLines/>
        <w:shd w:val="clear" w:color="auto" w:fill="auto"/>
        <w:spacing w:line="240" w:lineRule="auto"/>
        <w:ind w:right="47"/>
        <w:jc w:val="center"/>
      </w:pPr>
    </w:p>
    <w:p w:rsidR="005758A2" w:rsidRDefault="005758A2" w:rsidP="005758A2">
      <w:pPr>
        <w:pStyle w:val="a3"/>
        <w:tabs>
          <w:tab w:val="left" w:leader="underscore" w:pos="5735"/>
        </w:tabs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>Извещаю о получении __________________________________________________________</w:t>
      </w:r>
    </w:p>
    <w:p w:rsidR="005758A2" w:rsidRDefault="005758A2" w:rsidP="005758A2">
      <w:pPr>
        <w:pStyle w:val="a3"/>
        <w:tabs>
          <w:tab w:val="left" w:leader="underscore" w:pos="5735"/>
        </w:tabs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(дата получения)</w:t>
      </w:r>
    </w:p>
    <w:p w:rsidR="005758A2" w:rsidRDefault="005758A2" w:rsidP="005758A2">
      <w:pPr>
        <w:pStyle w:val="a3"/>
        <w:tabs>
          <w:tab w:val="left" w:leader="underscore" w:pos="5304"/>
        </w:tabs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>подарк</w:t>
      </w:r>
      <w:proofErr w:type="gramStart"/>
      <w:r>
        <w:rPr>
          <w:rFonts w:ascii="Arial" w:hAnsi="Arial"/>
        </w:rPr>
        <w:t>а(</w:t>
      </w:r>
      <w:proofErr w:type="gramEnd"/>
      <w:r>
        <w:rPr>
          <w:rFonts w:ascii="Arial" w:hAnsi="Arial"/>
        </w:rPr>
        <w:t xml:space="preserve">ов) на_________________________________________________________________   </w:t>
      </w:r>
    </w:p>
    <w:p w:rsidR="005758A2" w:rsidRDefault="005758A2" w:rsidP="005758A2">
      <w:pPr>
        <w:pStyle w:val="a3"/>
        <w:tabs>
          <w:tab w:val="left" w:leader="underscore" w:pos="5304"/>
        </w:tabs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Pr="000C1903">
        <w:rPr>
          <w:rFonts w:ascii="Times New Roman" w:hAnsi="Times New Roman"/>
          <w:sz w:val="26"/>
          <w:szCs w:val="26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05pt;width:595.15pt;height:10.35pt;z-index:251660288;mso-wrap-distance-left:0;mso-wrap-distance-right:0;mso-position-horizontal:center;mso-position-horizontal-relative:text;mso-position-vertical-relative:text" stroked="f">
            <v:fill opacity="0" color2="black"/>
            <v:textbox inset="0,0,0,0">
              <w:txbxContent>
                <w:p w:rsidR="005758A2" w:rsidRDefault="005758A2" w:rsidP="005758A2">
                  <w:pPr>
                    <w:ind w:right="47"/>
                    <w:rPr>
                      <w:rFonts w:cs="Times New Roman"/>
                    </w:rPr>
                  </w:pPr>
                </w:p>
              </w:txbxContent>
            </v:textbox>
            <w10:wrap type="topAndBottom"/>
          </v:shape>
        </w:pict>
      </w:r>
      <w:proofErr w:type="gramStart"/>
      <w:r>
        <w:rPr>
          <w:rFonts w:ascii="Arial" w:hAnsi="Arial"/>
        </w:rPr>
        <w:t xml:space="preserve">(наименование протокольного мероприятия, служебной командировки, другого </w:t>
      </w:r>
      <w:proofErr w:type="gramEnd"/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ind w:left="1440" w:right="47" w:firstLine="720"/>
        <w:rPr>
          <w:rFonts w:ascii="Arial" w:hAnsi="Arial" w:cs="Times New Roman"/>
        </w:rPr>
      </w:pPr>
    </w:p>
    <w:p w:rsidR="005758A2" w:rsidRDefault="005758A2" w:rsidP="005758A2">
      <w:pPr>
        <w:ind w:right="47"/>
        <w:rPr>
          <w:rFonts w:ascii="Arial" w:hAnsi="Arial" w:cs="Times New Roman"/>
        </w:rPr>
      </w:pPr>
      <w:r>
        <w:rPr>
          <w:rFonts w:ascii="Arial" w:hAnsi="Arial" w:cs="Times New Roman"/>
        </w:rPr>
        <w:t>_______________________________________________________________________</w:t>
      </w: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официального мероприятия, место и дата проведения, указание дарителя)</w:t>
      </w: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left="1440" w:right="47" w:firstLine="720"/>
        <w:rPr>
          <w:rFonts w:ascii="Arial" w:hAnsi="Arial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4A0"/>
      </w:tblPr>
      <w:tblGrid>
        <w:gridCol w:w="832"/>
        <w:gridCol w:w="4553"/>
        <w:gridCol w:w="1617"/>
        <w:gridCol w:w="2548"/>
      </w:tblGrid>
      <w:tr w:rsidR="005758A2" w:rsidTr="004805C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-10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п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/п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Наименование подарка, его характеристика, описание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Количество предметов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Стоимость в рублях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&lt;*&gt;</w:t>
            </w:r>
          </w:p>
        </w:tc>
      </w:tr>
      <w:tr w:rsidR="005758A2" w:rsidTr="004805C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</w:tr>
      <w:tr w:rsidR="005758A2" w:rsidTr="004805C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A2" w:rsidRDefault="005758A2" w:rsidP="004805CE">
            <w:pPr>
              <w:pStyle w:val="5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758A2" w:rsidRDefault="005758A2" w:rsidP="005758A2">
      <w:pPr>
        <w:ind w:right="47"/>
        <w:rPr>
          <w:rFonts w:ascii="Arial" w:eastAsia="Gulim" w:hAnsi="Arial" w:cs="Gulim"/>
          <w:color w:val="000000"/>
          <w:lang w:eastAsia="ar-SA"/>
        </w:rPr>
      </w:pPr>
    </w:p>
    <w:p w:rsidR="005758A2" w:rsidRDefault="005758A2" w:rsidP="005758A2">
      <w:pPr>
        <w:ind w:right="47"/>
        <w:rPr>
          <w:rFonts w:ascii="Arial" w:hAnsi="Arial" w:cs="Times New Roman"/>
        </w:rPr>
      </w:pPr>
      <w:r>
        <w:rPr>
          <w:rFonts w:ascii="Arial" w:hAnsi="Arial" w:cs="Times New Roman"/>
        </w:rPr>
        <w:t>Приложение: _____________________________________________________на______листах.</w:t>
      </w:r>
    </w:p>
    <w:p w:rsidR="005758A2" w:rsidRDefault="005758A2" w:rsidP="005758A2">
      <w:pPr>
        <w:ind w:left="2880" w:right="47" w:firstLine="720"/>
        <w:rPr>
          <w:rFonts w:ascii="Arial" w:hAnsi="Arial" w:cs="Times New Roman"/>
        </w:rPr>
      </w:pPr>
      <w:r>
        <w:rPr>
          <w:rFonts w:ascii="Arial" w:hAnsi="Arial" w:cs="Times New Roman"/>
        </w:rPr>
        <w:t>(наименование документа)</w:t>
      </w:r>
    </w:p>
    <w:p w:rsidR="005758A2" w:rsidRDefault="005758A2" w:rsidP="005758A2">
      <w:pPr>
        <w:ind w:right="47"/>
        <w:rPr>
          <w:rFonts w:ascii="Arial" w:hAnsi="Arial" w:cs="Times New Roman"/>
        </w:rPr>
      </w:pPr>
    </w:p>
    <w:p w:rsidR="005758A2" w:rsidRDefault="005758A2" w:rsidP="005758A2">
      <w:pPr>
        <w:sectPr w:rsidR="005758A2">
          <w:type w:val="continuous"/>
          <w:pgSz w:w="11906" w:h="16838"/>
          <w:pgMar w:top="1266" w:right="1287" w:bottom="1722" w:left="1086" w:header="0" w:footer="720" w:gutter="0"/>
          <w:cols w:space="720"/>
        </w:sectPr>
      </w:pPr>
    </w:p>
    <w:p w:rsidR="005758A2" w:rsidRDefault="005758A2" w:rsidP="005758A2">
      <w:pPr>
        <w:ind w:right="47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 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 w:cs="Times New Roman"/>
        </w:rPr>
      </w:pPr>
      <w:r>
        <w:rPr>
          <w:rFonts w:ascii="Arial" w:hAnsi="Arial"/>
        </w:rPr>
        <w:lastRenderedPageBreak/>
        <w:t xml:space="preserve">Лицо, представившее </w:t>
      </w: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>уведомление ____________________________________________ «___» __________ 20___г.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left="2160" w:right="47"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(подпись, расшифровка подписи) 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</w:rPr>
      </w:pP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 xml:space="preserve">Лицо, принявшее </w:t>
      </w: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>уведомление ____________________________________________ «___» __________ 20___г.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left="2160" w:right="47"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(подпись, расшифровка подписи) </w:t>
      </w:r>
    </w:p>
    <w:p w:rsidR="005758A2" w:rsidRDefault="005758A2" w:rsidP="005758A2">
      <w:pPr>
        <w:pStyle w:val="5"/>
        <w:shd w:val="clear" w:color="auto" w:fill="auto"/>
        <w:spacing w:before="0" w:after="0" w:line="240" w:lineRule="auto"/>
        <w:ind w:left="2160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Регистрационный номер в журнале регистрации уведомлений _________________________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lastRenderedPageBreak/>
        <w:t>«___» __________ 20___г.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</w:rPr>
      </w:pPr>
    </w:p>
    <w:p w:rsidR="005758A2" w:rsidRDefault="005758A2" w:rsidP="005758A2">
      <w:pPr>
        <w:pStyle w:val="40"/>
        <w:shd w:val="clear" w:color="auto" w:fill="auto"/>
        <w:spacing w:after="0" w:line="240" w:lineRule="auto"/>
        <w:ind w:right="47"/>
        <w:jc w:val="left"/>
        <w:rPr>
          <w:rFonts w:ascii="Arial" w:hAnsi="Arial"/>
        </w:rPr>
      </w:pPr>
      <w:r>
        <w:rPr>
          <w:rFonts w:ascii="Arial" w:hAnsi="Arial"/>
        </w:rPr>
        <w:t>&lt;*&gt; Заполняется при наличии документов, подтверждающих стоимость подарка.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type w:val="continuous"/>
          <w:pgSz w:w="11906" w:h="16838"/>
          <w:pgMar w:top="1266" w:right="1407" w:bottom="1722" w:left="1086" w:header="0" w:footer="720" w:gutter="0"/>
          <w:cols w:space="720"/>
        </w:sectPr>
      </w:pPr>
    </w:p>
    <w:p w:rsidR="005758A2" w:rsidRDefault="005758A2" w:rsidP="005758A2">
      <w:pPr>
        <w:rPr>
          <w:rFonts w:ascii="Arial" w:hAnsi="Arial"/>
        </w:rPr>
        <w:sectPr w:rsidR="005758A2">
          <w:type w:val="continuous"/>
          <w:pgSz w:w="11906" w:h="16838"/>
          <w:pgMar w:top="1266" w:right="1374" w:bottom="1722" w:left="1086" w:header="0" w:footer="720" w:gutter="0"/>
          <w:cols w:space="720"/>
        </w:sectPr>
      </w:pPr>
    </w:p>
    <w:p w:rsidR="005758A2" w:rsidRDefault="005758A2" w:rsidP="005758A2">
      <w:pPr>
        <w:rPr>
          <w:rFonts w:ascii="Arial" w:hAnsi="Arial"/>
        </w:rPr>
        <w:sectPr w:rsidR="005758A2">
          <w:type w:val="continuous"/>
          <w:pgSz w:w="11906" w:h="16838"/>
          <w:pgMar w:top="1266" w:right="1374" w:bottom="1722" w:left="1086" w:header="0" w:footer="720" w:gutter="0"/>
          <w:cols w:space="720"/>
        </w:sectPr>
      </w:pPr>
    </w:p>
    <w:p w:rsidR="005758A2" w:rsidRDefault="005758A2" w:rsidP="005758A2">
      <w:pPr>
        <w:sectPr w:rsidR="005758A2">
          <w:type w:val="continuous"/>
          <w:pgSz w:w="11906" w:h="16838"/>
          <w:pgMar w:top="1266" w:right="1374" w:bottom="1722" w:left="1086" w:header="0" w:footer="720" w:gutter="0"/>
          <w:cols w:space="720"/>
        </w:sectPr>
      </w:pPr>
    </w:p>
    <w:p w:rsidR="005758A2" w:rsidRDefault="005758A2" w:rsidP="005758A2">
      <w:pPr>
        <w:pStyle w:val="40"/>
        <w:shd w:val="clear" w:color="auto" w:fill="auto"/>
        <w:spacing w:after="0" w:line="240" w:lineRule="auto"/>
        <w:ind w:left="9050" w:right="47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Приложение № 2 </w:t>
      </w:r>
    </w:p>
    <w:p w:rsidR="005758A2" w:rsidRDefault="005758A2" w:rsidP="005758A2">
      <w:pPr>
        <w:pStyle w:val="40"/>
        <w:shd w:val="clear" w:color="auto" w:fill="auto"/>
        <w:spacing w:after="0" w:line="240" w:lineRule="auto"/>
        <w:ind w:left="9050" w:right="47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сообщения отдельными категориями лиц о получении по</w:t>
      </w:r>
      <w:r>
        <w:rPr>
          <w:rFonts w:ascii="Arial" w:hAnsi="Arial"/>
          <w:sz w:val="20"/>
          <w:szCs w:val="20"/>
        </w:rPr>
        <w:softHyphen/>
        <w:t>дарка в связи с их должностным по</w:t>
      </w:r>
      <w:r>
        <w:rPr>
          <w:rFonts w:ascii="Arial" w:hAnsi="Arial"/>
          <w:sz w:val="20"/>
          <w:szCs w:val="20"/>
        </w:rPr>
        <w:softHyphen/>
        <w:t>ложением или исполнением ими служебных (должностных) обязан</w:t>
      </w:r>
      <w:r>
        <w:rPr>
          <w:rFonts w:ascii="Arial" w:hAnsi="Arial"/>
          <w:sz w:val="20"/>
          <w:szCs w:val="20"/>
        </w:rPr>
        <w:softHyphen/>
        <w:t>ностей, сдачи и оценки подарка, реализации (выкупа) и зачисления средств, вырученных от его реали</w:t>
      </w:r>
      <w:r>
        <w:rPr>
          <w:rFonts w:ascii="Arial" w:hAnsi="Arial"/>
          <w:sz w:val="20"/>
          <w:szCs w:val="20"/>
        </w:rPr>
        <w:softHyphen/>
        <w:t>зации</w:t>
      </w:r>
    </w:p>
    <w:p w:rsidR="005758A2" w:rsidRDefault="005758A2" w:rsidP="005758A2">
      <w:pPr>
        <w:pStyle w:val="52"/>
        <w:keepNext/>
        <w:keepLines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  <w:bookmarkStart w:id="3" w:name="bookmark3"/>
      <w:r>
        <w:rPr>
          <w:rFonts w:ascii="Arial" w:hAnsi="Arial"/>
          <w:b/>
          <w:sz w:val="24"/>
          <w:szCs w:val="24"/>
        </w:rPr>
        <w:t>ЖУРНАЛ</w:t>
      </w:r>
      <w:bookmarkEnd w:id="3"/>
    </w:p>
    <w:p w:rsidR="005758A2" w:rsidRDefault="005758A2" w:rsidP="005758A2">
      <w:pPr>
        <w:pStyle w:val="50"/>
        <w:keepNext/>
        <w:keepLines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  <w:bookmarkStart w:id="4" w:name="bookmark4"/>
      <w:r>
        <w:rPr>
          <w:rFonts w:ascii="Arial" w:hAnsi="Arial"/>
          <w:sz w:val="24"/>
          <w:szCs w:val="24"/>
        </w:rPr>
        <w:t>регистрации уведомлений о получении подарка</w:t>
      </w:r>
      <w:bookmarkEnd w:id="4"/>
    </w:p>
    <w:p w:rsidR="005758A2" w:rsidRDefault="005758A2" w:rsidP="005758A2">
      <w:pPr>
        <w:pStyle w:val="a3"/>
        <w:tabs>
          <w:tab w:val="left" w:leader="underscore" w:pos="13690"/>
        </w:tabs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tabs>
          <w:tab w:val="left" w:leader="underscore" w:pos="13690"/>
        </w:tabs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Администрация Усланского сельсовета Обоянского района</w:t>
      </w:r>
    </w:p>
    <w:p w:rsidR="005758A2" w:rsidRDefault="005758A2" w:rsidP="005758A2">
      <w:pPr>
        <w:pStyle w:val="a3"/>
        <w:tabs>
          <w:tab w:val="left" w:leader="underscore" w:pos="13690"/>
        </w:tabs>
        <w:spacing w:after="0" w:line="240" w:lineRule="auto"/>
        <w:ind w:right="47"/>
        <w:rPr>
          <w:rFonts w:ascii="Arial" w:hAnsi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/>
      </w:tblPr>
      <w:tblGrid>
        <w:gridCol w:w="1505"/>
        <w:gridCol w:w="1484"/>
        <w:gridCol w:w="1562"/>
        <w:gridCol w:w="1819"/>
        <w:gridCol w:w="1717"/>
        <w:gridCol w:w="1545"/>
        <w:gridCol w:w="1569"/>
        <w:gridCol w:w="1556"/>
        <w:gridCol w:w="1574"/>
      </w:tblGrid>
      <w:tr w:rsidR="005758A2" w:rsidTr="004805CE"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Style w:val="11"/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Фамилия, имя, отчество, замещае</w:t>
            </w:r>
            <w:r>
              <w:rPr>
                <w:rFonts w:ascii="Arial" w:hAnsi="Arial"/>
                <w:sz w:val="24"/>
                <w:szCs w:val="24"/>
              </w:rPr>
              <w:softHyphen/>
              <w:t>мая</w:t>
            </w:r>
            <w:r>
              <w:rPr>
                <w:rStyle w:val="11"/>
                <w:rFonts w:ascii="Arial" w:hAnsi="Arial"/>
              </w:rPr>
              <w:t xml:space="preserve"> должность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Дата</w:t>
            </w:r>
            <w:r>
              <w:rPr>
                <w:rStyle w:val="11"/>
                <w:rFonts w:ascii="Arial" w:hAnsi="Arial"/>
              </w:rPr>
              <w:t xml:space="preserve"> и</w:t>
            </w:r>
            <w:r>
              <w:rPr>
                <w:rFonts w:ascii="Arial" w:hAnsi="Arial"/>
                <w:sz w:val="24"/>
                <w:szCs w:val="24"/>
              </w:rPr>
              <w:t xml:space="preserve"> обстоятельства дарения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Характеристика подарка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8A2" w:rsidRDefault="005758A2" w:rsidP="004805CE">
            <w:pPr>
              <w:pStyle w:val="a3"/>
              <w:snapToGrid w:val="0"/>
              <w:spacing w:after="0" w:line="240" w:lineRule="auto"/>
              <w:ind w:right="47"/>
              <w:jc w:val="center"/>
              <w:rPr>
                <w:rFonts w:ascii="Arial" w:eastAsia="Gulim" w:hAnsi="Arial" w:cs="Times New Roman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Место</w:t>
            </w:r>
          </w:p>
          <w:p w:rsidR="005758A2" w:rsidRDefault="005758A2" w:rsidP="004805CE">
            <w:pPr>
              <w:pStyle w:val="a3"/>
              <w:spacing w:after="0" w:line="240" w:lineRule="auto"/>
              <w:ind w:right="4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хранения</w:t>
            </w:r>
          </w:p>
          <w:p w:rsidR="005758A2" w:rsidRDefault="005758A2" w:rsidP="004805CE">
            <w:pPr>
              <w:pStyle w:val="a3"/>
              <w:tabs>
                <w:tab w:val="left" w:leader="underscore" w:pos="13690"/>
              </w:tabs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&lt;**&gt;</w:t>
            </w:r>
          </w:p>
        </w:tc>
      </w:tr>
      <w:tr w:rsidR="005758A2" w:rsidTr="004805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номер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8A2" w:rsidRDefault="005758A2" w:rsidP="004805CE">
            <w:pPr>
              <w:rPr>
                <w:rStyle w:val="11"/>
                <w:rFonts w:ascii="Arial" w:hAnsi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8A2" w:rsidRDefault="005758A2" w:rsidP="004805CE">
            <w:pPr>
              <w:rPr>
                <w:rFonts w:ascii="Arial" w:eastAsia="Gulim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описание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snapToGrid w:val="0"/>
              <w:spacing w:after="0" w:line="240" w:lineRule="auto"/>
              <w:ind w:right="47"/>
              <w:jc w:val="center"/>
              <w:rPr>
                <w:rFonts w:ascii="Arial" w:eastAsia="Gulim" w:hAnsi="Arial" w:cs="Times New Roman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стоимость</w:t>
            </w:r>
          </w:p>
          <w:p w:rsidR="005758A2" w:rsidRDefault="005758A2" w:rsidP="004805CE">
            <w:pPr>
              <w:pStyle w:val="a3"/>
              <w:tabs>
                <w:tab w:val="left" w:leader="underscore" w:pos="13690"/>
              </w:tabs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&lt;*&gt;</w:t>
            </w: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8A2" w:rsidRDefault="005758A2" w:rsidP="004805CE">
            <w:pPr>
              <w:rPr>
                <w:rFonts w:ascii="Arial" w:eastAsia="Gulim" w:hAnsi="Arial" w:cs="Times New Roman"/>
                <w:sz w:val="24"/>
                <w:szCs w:val="24"/>
                <w:lang w:eastAsia="ar-SA"/>
              </w:rPr>
            </w:pPr>
          </w:p>
        </w:tc>
      </w:tr>
      <w:tr w:rsidR="005758A2" w:rsidTr="004805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</w:tr>
      <w:tr w:rsidR="005758A2" w:rsidTr="004805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</w:tr>
      <w:tr w:rsidR="005758A2" w:rsidTr="004805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A2" w:rsidRDefault="005758A2" w:rsidP="004805CE">
            <w:pPr>
              <w:pStyle w:val="a3"/>
              <w:tabs>
                <w:tab w:val="left" w:leader="underscore" w:pos="13690"/>
              </w:tabs>
              <w:snapToGrid w:val="0"/>
              <w:spacing w:after="0" w:line="240" w:lineRule="auto"/>
              <w:ind w:right="47"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</w:p>
        </w:tc>
      </w:tr>
    </w:tbl>
    <w:p w:rsidR="005758A2" w:rsidRDefault="005758A2" w:rsidP="005758A2">
      <w:pPr>
        <w:ind w:right="47"/>
        <w:rPr>
          <w:rFonts w:ascii="Arial" w:eastAsia="Gulim" w:hAnsi="Arial" w:cs="Gulim"/>
          <w:color w:val="000000"/>
          <w:sz w:val="24"/>
          <w:szCs w:val="24"/>
          <w:lang w:eastAsia="ar-SA"/>
        </w:rPr>
      </w:pPr>
    </w:p>
    <w:p w:rsidR="005758A2" w:rsidRDefault="005758A2" w:rsidP="005758A2">
      <w:pPr>
        <w:pStyle w:val="a3"/>
        <w:tabs>
          <w:tab w:val="left" w:leader="underscore" w:pos="1505"/>
          <w:tab w:val="left" w:leader="underscore" w:pos="3362"/>
          <w:tab w:val="left" w:leader="underscore" w:pos="4102"/>
          <w:tab w:val="left" w:leader="underscore" w:pos="5599"/>
        </w:tabs>
        <w:spacing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этом журнале пронумеровано и прошнуровано</w:t>
      </w:r>
    </w:p>
    <w:p w:rsidR="005758A2" w:rsidRDefault="005758A2" w:rsidP="005758A2">
      <w:pPr>
        <w:pStyle w:val="a3"/>
        <w:tabs>
          <w:tab w:val="left" w:leader="underscore" w:pos="1505"/>
          <w:tab w:val="left" w:leader="underscore" w:pos="3362"/>
          <w:tab w:val="left" w:leader="underscore" w:pos="4102"/>
          <w:tab w:val="left" w:leader="underscore" w:pos="5599"/>
        </w:tabs>
        <w:spacing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(_________) _______________________________страниц.</w:t>
      </w:r>
    </w:p>
    <w:p w:rsidR="005758A2" w:rsidRDefault="005758A2" w:rsidP="005758A2">
      <w:pPr>
        <w:pStyle w:val="9"/>
        <w:shd w:val="clear" w:color="auto" w:fill="auto"/>
        <w:tabs>
          <w:tab w:val="left" w:leader="underscore" w:pos="3708"/>
          <w:tab w:val="left" w:leader="underscore" w:pos="5033"/>
          <w:tab w:val="left" w:leader="underscore" w:pos="6914"/>
        </w:tabs>
        <w:spacing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9"/>
        <w:shd w:val="clear" w:color="auto" w:fill="auto"/>
        <w:tabs>
          <w:tab w:val="left" w:leader="underscore" w:pos="3708"/>
          <w:tab w:val="left" w:leader="underscore" w:pos="5033"/>
          <w:tab w:val="left" w:leader="underscore" w:pos="6914"/>
        </w:tabs>
        <w:spacing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Должностное лицо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5758A2" w:rsidRDefault="005758A2" w:rsidP="005758A2">
      <w:pPr>
        <w:pStyle w:val="5"/>
        <w:shd w:val="clear" w:color="auto" w:fill="auto"/>
        <w:tabs>
          <w:tab w:val="left" w:pos="5633"/>
          <w:tab w:val="left" w:pos="7783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(должность)                (подпись)        (расшифровка подписи)</w:t>
      </w: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М.П.</w:t>
      </w:r>
    </w:p>
    <w:p w:rsidR="005758A2" w:rsidRDefault="005758A2" w:rsidP="005758A2">
      <w:pPr>
        <w:pStyle w:val="a3"/>
        <w:spacing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«___» __________ 20___г.</w:t>
      </w: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40"/>
        <w:shd w:val="clear" w:color="auto" w:fill="auto"/>
        <w:spacing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&lt;*&gt; Графа 8 заполняется при наличии документов, подтверждающих стоимость подарка. </w:t>
      </w:r>
    </w:p>
    <w:p w:rsidR="005758A2" w:rsidRDefault="005758A2" w:rsidP="005758A2">
      <w:pPr>
        <w:pStyle w:val="40"/>
        <w:shd w:val="clear" w:color="auto" w:fill="auto"/>
        <w:spacing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&lt;**&gt; Графа 9 заполняется при принятии подарка на ответственное хранение</w:t>
      </w:r>
    </w:p>
    <w:p w:rsidR="005758A2" w:rsidRDefault="005758A2" w:rsidP="005758A2">
      <w:pPr>
        <w:rPr>
          <w:rFonts w:ascii="Arial" w:hAnsi="Arial" w:cs="Times New Roman"/>
        </w:rPr>
        <w:sectPr w:rsidR="005758A2">
          <w:pgSz w:w="16838" w:h="11906" w:orient="landscape"/>
          <w:pgMar w:top="1013" w:right="1304" w:bottom="1522" w:left="1448" w:header="0" w:footer="720" w:gutter="0"/>
          <w:cols w:space="720"/>
        </w:sectPr>
      </w:pPr>
    </w:p>
    <w:p w:rsidR="005758A2" w:rsidRDefault="005758A2" w:rsidP="005758A2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Приложение № 3 </w:t>
      </w:r>
    </w:p>
    <w:p w:rsidR="005758A2" w:rsidRDefault="005758A2" w:rsidP="005758A2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сообщения отдельными категориями лиц о получении подар</w:t>
      </w:r>
      <w:r>
        <w:rPr>
          <w:rFonts w:ascii="Arial" w:hAnsi="Arial"/>
          <w:sz w:val="20"/>
          <w:szCs w:val="20"/>
        </w:rPr>
        <w:softHyphen/>
        <w:t>ка в связи с их должностным поло</w:t>
      </w:r>
      <w:r>
        <w:rPr>
          <w:rFonts w:ascii="Arial" w:hAnsi="Arial"/>
          <w:sz w:val="20"/>
          <w:szCs w:val="20"/>
        </w:rPr>
        <w:softHyphen/>
        <w:t>жением или исполнением ими слу</w:t>
      </w:r>
      <w:r>
        <w:rPr>
          <w:rFonts w:ascii="Arial" w:hAnsi="Arial"/>
          <w:sz w:val="20"/>
          <w:szCs w:val="20"/>
        </w:rPr>
        <w:softHyphen/>
        <w:t>жебных (должностных) обязанно</w:t>
      </w:r>
      <w:r>
        <w:rPr>
          <w:rFonts w:ascii="Arial" w:hAnsi="Arial"/>
          <w:sz w:val="20"/>
          <w:szCs w:val="20"/>
        </w:rPr>
        <w:softHyphen/>
        <w:t>стей, сдачи и оценки подарка, реали</w:t>
      </w:r>
      <w:r>
        <w:rPr>
          <w:rFonts w:ascii="Arial" w:hAnsi="Arial"/>
          <w:sz w:val="20"/>
          <w:szCs w:val="20"/>
        </w:rPr>
        <w:softHyphen/>
        <w:t>зации (выкупа) и зачисления средств, вырученных от его реализа</w:t>
      </w:r>
      <w:r>
        <w:rPr>
          <w:rFonts w:ascii="Arial" w:hAnsi="Arial"/>
          <w:sz w:val="20"/>
          <w:szCs w:val="20"/>
        </w:rPr>
        <w:softHyphen/>
        <w:t>ции</w:t>
      </w:r>
    </w:p>
    <w:p w:rsidR="005758A2" w:rsidRDefault="005758A2" w:rsidP="005758A2">
      <w:pPr>
        <w:rPr>
          <w:rFonts w:ascii="Arial" w:hAnsi="Arial" w:cs="Times New Roman"/>
          <w:sz w:val="20"/>
          <w:szCs w:val="20"/>
        </w:rPr>
        <w:sectPr w:rsidR="005758A2">
          <w:pgSz w:w="11906" w:h="16838"/>
          <w:pgMar w:top="1237" w:right="1505" w:bottom="776" w:left="1267" w:header="0" w:footer="720" w:gutter="0"/>
          <w:cols w:space="720"/>
        </w:sectPr>
      </w:pPr>
    </w:p>
    <w:p w:rsidR="005758A2" w:rsidRPr="007E6A7C" w:rsidRDefault="005758A2" w:rsidP="005758A2">
      <w:pPr>
        <w:ind w:right="47"/>
        <w:rPr>
          <w:rFonts w:ascii="Arial" w:hAnsi="Arial" w:cs="Times New Roman"/>
          <w:sz w:val="24"/>
          <w:szCs w:val="24"/>
        </w:rPr>
        <w:sectPr w:rsidR="005758A2" w:rsidRPr="007E6A7C">
          <w:type w:val="continuous"/>
          <w:pgSz w:w="11906" w:h="16838"/>
          <w:pgMar w:top="1237" w:right="0" w:bottom="776" w:left="0" w:header="0" w:footer="720" w:gutter="0"/>
          <w:cols w:space="720"/>
        </w:sectPr>
      </w:pPr>
      <w:r>
        <w:rPr>
          <w:rFonts w:ascii="Arial" w:hAnsi="Arial" w:cs="Times New Roman"/>
        </w:rPr>
        <w:lastRenderedPageBreak/>
        <w:t xml:space="preserve"> </w:t>
      </w:r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  <w:bookmarkStart w:id="5" w:name="bookmark5"/>
      <w:r>
        <w:rPr>
          <w:rFonts w:ascii="Arial" w:hAnsi="Arial"/>
          <w:b/>
          <w:sz w:val="24"/>
          <w:szCs w:val="24"/>
        </w:rPr>
        <w:lastRenderedPageBreak/>
        <w:t>Акт приема-передачи подарков №</w:t>
      </w:r>
      <w:bookmarkEnd w:id="5"/>
      <w:r>
        <w:rPr>
          <w:rFonts w:ascii="Arial" w:hAnsi="Arial"/>
          <w:b/>
          <w:sz w:val="24"/>
          <w:szCs w:val="24"/>
        </w:rPr>
        <w:t>__________</w:t>
      </w:r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</w:p>
    <w:p w:rsidR="005758A2" w:rsidRDefault="005758A2" w:rsidP="005758A2">
      <w:pPr>
        <w:pStyle w:val="a3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«___» __________ 20___г</w:t>
      </w:r>
      <w:r>
        <w:rPr>
          <w:rFonts w:ascii="Arial" w:hAnsi="Arial"/>
          <w:sz w:val="24"/>
          <w:szCs w:val="24"/>
        </w:rPr>
        <w:t>.</w:t>
      </w:r>
    </w:p>
    <w:p w:rsidR="005758A2" w:rsidRDefault="005758A2" w:rsidP="005758A2">
      <w:pPr>
        <w:pStyle w:val="a3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13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Администрация Усланского сельсовета Обоянского района </w:t>
      </w:r>
    </w:p>
    <w:p w:rsidR="005758A2" w:rsidRDefault="005758A2" w:rsidP="005758A2">
      <w:pPr>
        <w:pStyle w:val="13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Мы, нижеподписавшиеся, составили настоящий акт о том, что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(ф.и.о.)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(замещаемая должность)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сдал (принял) ________________________________________________________________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(ф.и.о. ответственного лица)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(замещаемая должность)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принял (передал) подарок (подарки):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/>
      </w:tblPr>
      <w:tblGrid>
        <w:gridCol w:w="832"/>
        <w:gridCol w:w="4706"/>
        <w:gridCol w:w="1991"/>
        <w:gridCol w:w="1995"/>
      </w:tblGrid>
      <w:tr w:rsidR="005758A2" w:rsidTr="004805C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>/п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подарка его ха</w:t>
            </w:r>
            <w:r>
              <w:rPr>
                <w:rFonts w:ascii="Arial" w:hAnsi="Arial"/>
                <w:sz w:val="24"/>
                <w:szCs w:val="24"/>
              </w:rPr>
              <w:softHyphen/>
              <w:t>рактеристика, описание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Стоимость в рублях &lt;*&gt;</w:t>
            </w:r>
          </w:p>
        </w:tc>
      </w:tr>
      <w:tr w:rsidR="005758A2" w:rsidTr="004805C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A2" w:rsidRDefault="005758A2" w:rsidP="004805CE">
            <w:pPr>
              <w:pStyle w:val="31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ind w:right="47"/>
        <w:rPr>
          <w:rFonts w:ascii="Arial" w:hAnsi="Arial" w:cs="Times New Roman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pos="606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Принял (передал)</w:t>
      </w:r>
      <w:r>
        <w:rPr>
          <w:rFonts w:ascii="Arial" w:hAnsi="Arial"/>
          <w:sz w:val="24"/>
          <w:szCs w:val="24"/>
        </w:rPr>
        <w:tab/>
        <w:t>Сдал (принял)</w:t>
      </w:r>
    </w:p>
    <w:p w:rsidR="005758A2" w:rsidRDefault="005758A2" w:rsidP="005758A2">
      <w:pPr>
        <w:pStyle w:val="31"/>
        <w:shd w:val="clear" w:color="auto" w:fill="auto"/>
        <w:tabs>
          <w:tab w:val="left" w:pos="606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 _______________                          ____________ _______________</w:t>
      </w:r>
    </w:p>
    <w:p w:rsidR="005758A2" w:rsidRDefault="005758A2" w:rsidP="005758A2">
      <w:pPr>
        <w:pStyle w:val="13"/>
        <w:shd w:val="clear" w:color="auto" w:fill="auto"/>
        <w:tabs>
          <w:tab w:val="left" w:pos="5073"/>
          <w:tab w:val="left" w:pos="6628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(подпись)   (расшифровка подписи)</w:t>
      </w:r>
      <w:r>
        <w:rPr>
          <w:rFonts w:ascii="Arial" w:hAnsi="Arial"/>
          <w:sz w:val="24"/>
          <w:szCs w:val="24"/>
        </w:rPr>
        <w:tab/>
        <w:t>(подпись) (расшифровка подписи)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870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870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870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Принято к учету_______________________________________________________________</w:t>
      </w:r>
    </w:p>
    <w:p w:rsidR="005758A2" w:rsidRDefault="005758A2" w:rsidP="005758A2">
      <w:pPr>
        <w:pStyle w:val="a3"/>
        <w:pBdr>
          <w:bottom w:val="single" w:sz="8" w:space="1" w:color="000000"/>
        </w:pBdr>
        <w:tabs>
          <w:tab w:val="left" w:pos="2865"/>
        </w:tabs>
        <w:spacing w:after="0" w:line="240" w:lineRule="auto"/>
        <w:ind w:right="47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</w:rPr>
        <w:t xml:space="preserve"> (наименование отдела  Администрации </w:t>
      </w:r>
      <w:r>
        <w:rPr>
          <w:rFonts w:ascii="Arial" w:hAnsi="Arial"/>
          <w:sz w:val="24"/>
          <w:szCs w:val="24"/>
        </w:rPr>
        <w:t xml:space="preserve">Усланского сельсовета </w:t>
      </w:r>
      <w:r>
        <w:rPr>
          <w:rFonts w:ascii="Arial" w:hAnsi="Arial"/>
        </w:rPr>
        <w:t>Обоянского района</w:t>
      </w:r>
      <w:proofErr w:type="gramStart"/>
      <w:r>
        <w:rPr>
          <w:rFonts w:ascii="Arial" w:hAnsi="Arial"/>
        </w:rPr>
        <w:t xml:space="preserve"> )</w:t>
      </w:r>
      <w:proofErr w:type="gramEnd"/>
      <w:r>
        <w:rPr>
          <w:rFonts w:ascii="Arial" w:hAnsi="Arial"/>
        </w:rPr>
        <w:t xml:space="preserve"> </w:t>
      </w: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a3"/>
        <w:pBdr>
          <w:bottom w:val="single" w:sz="8" w:space="1" w:color="000000"/>
        </w:pBdr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40"/>
        <w:shd w:val="clear" w:color="auto" w:fill="auto"/>
        <w:spacing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&lt;*&gt; Заполняется при наличии документов, подтверждающих стоимость предметов. </w:t>
      </w:r>
    </w:p>
    <w:p w:rsidR="005758A2" w:rsidRDefault="005758A2" w:rsidP="005758A2">
      <w:pPr>
        <w:pStyle w:val="13"/>
        <w:pageBreakBefore/>
        <w:shd w:val="clear" w:color="auto" w:fill="auto"/>
        <w:spacing w:before="0" w:after="0" w:line="240" w:lineRule="auto"/>
        <w:ind w:left="2160" w:right="47" w:firstLine="720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/>
        </w:rPr>
      </w:pPr>
      <w:r>
        <w:rPr>
          <w:rFonts w:ascii="Arial" w:hAnsi="Arial"/>
        </w:rPr>
        <w:t>Приложение № 4</w:t>
      </w:r>
    </w:p>
    <w:p w:rsidR="005758A2" w:rsidRDefault="005758A2" w:rsidP="005758A2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/>
        </w:rPr>
      </w:pPr>
      <w:r>
        <w:rPr>
          <w:rFonts w:ascii="Arial" w:hAnsi="Arial"/>
        </w:rPr>
        <w:t>к Порядку сообщения отдельными категориями лиц о получении по</w:t>
      </w:r>
      <w:r>
        <w:rPr>
          <w:rFonts w:ascii="Arial" w:hAnsi="Arial"/>
        </w:rPr>
        <w:softHyphen/>
        <w:t>дарка в связи с их должностным положением или исполнением ими служебных (должностных) обязан</w:t>
      </w:r>
      <w:r>
        <w:rPr>
          <w:rFonts w:ascii="Arial" w:hAnsi="Arial"/>
        </w:rPr>
        <w:softHyphen/>
        <w:t>ностей, сдачи и оценки подарка, реализации (выкупа) и зачисления средств, вырученных от его реали</w:t>
      </w:r>
      <w:r>
        <w:rPr>
          <w:rFonts w:ascii="Arial" w:hAnsi="Arial"/>
        </w:rPr>
        <w:softHyphen/>
        <w:t>зации</w:t>
      </w:r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rPr>
          <w:rFonts w:ascii="Arial" w:hAnsi="Arial"/>
          <w:sz w:val="24"/>
          <w:szCs w:val="24"/>
        </w:rPr>
      </w:pPr>
      <w:bookmarkStart w:id="6" w:name="bookmark7"/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Инвентаризационная карточка подарка №</w:t>
      </w:r>
      <w:bookmarkEnd w:id="6"/>
    </w:p>
    <w:p w:rsidR="005758A2" w:rsidRDefault="005758A2" w:rsidP="005758A2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30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Наименование подарка_________________________________________________________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552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2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Вид подарка_____________________________________________________________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5516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16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Стоимость___________________________________________________________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Дата и номер акта приема-передачи подарков_____________________________________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551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1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Сдал (ф.и.о., должность)_______________________________________________________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551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11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Принял (ф.и.о., должность)_____________________________________________________</w:t>
      </w:r>
    </w:p>
    <w:p w:rsidR="005758A2" w:rsidRDefault="005758A2" w:rsidP="005758A2">
      <w:pPr>
        <w:pStyle w:val="31"/>
        <w:shd w:val="clear" w:color="auto" w:fill="auto"/>
        <w:tabs>
          <w:tab w:val="left" w:leader="underscore" w:pos="5506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tabs>
          <w:tab w:val="left" w:leader="underscore" w:pos="5506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Место хранения____________________________________________________________</w:t>
      </w: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5758A2" w:rsidRDefault="005758A2" w:rsidP="005758A2">
      <w:pPr>
        <w:pStyle w:val="31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Прилагаемые документы:</w:t>
      </w:r>
    </w:p>
    <w:p w:rsidR="005758A2" w:rsidRDefault="005758A2" w:rsidP="005758A2">
      <w:pPr>
        <w:pStyle w:val="20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bookmarkStart w:id="7" w:name="bookmark8"/>
      <w:r>
        <w:rPr>
          <w:rFonts w:ascii="Arial" w:hAnsi="Arial"/>
          <w:sz w:val="24"/>
          <w:szCs w:val="24"/>
        </w:rPr>
        <w:t xml:space="preserve">1. </w:t>
      </w:r>
      <w:bookmarkEnd w:id="7"/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5758A2" w:rsidRDefault="005758A2" w:rsidP="005758A2">
      <w:pPr>
        <w:pStyle w:val="20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____________________________________________________________________</w:t>
      </w:r>
    </w:p>
    <w:p w:rsidR="005758A2" w:rsidRDefault="005758A2" w:rsidP="005758A2">
      <w:pPr>
        <w:pStyle w:val="20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bookmarkStart w:id="8" w:name="bookmark9"/>
      <w:r>
        <w:rPr>
          <w:rFonts w:ascii="Arial" w:hAnsi="Arial"/>
          <w:sz w:val="24"/>
          <w:szCs w:val="24"/>
        </w:rPr>
        <w:t>3.</w:t>
      </w:r>
      <w:bookmarkEnd w:id="8"/>
      <w:r>
        <w:rPr>
          <w:rFonts w:ascii="Arial" w:hAnsi="Arial"/>
          <w:sz w:val="24"/>
          <w:szCs w:val="24"/>
        </w:rPr>
        <w:t xml:space="preserve"> ____________________________________________________________________</w:t>
      </w:r>
    </w:p>
    <w:p w:rsidR="005758A2" w:rsidRDefault="005758A2" w:rsidP="005758A2">
      <w:pPr>
        <w:ind w:right="47"/>
        <w:rPr>
          <w:rFonts w:ascii="Arial" w:hAnsi="Arial" w:cs="Times New Roman"/>
          <w:sz w:val="24"/>
          <w:szCs w:val="24"/>
        </w:rPr>
      </w:pPr>
    </w:p>
    <w:p w:rsidR="00FE4336" w:rsidRDefault="00FE4336"/>
    <w:sectPr w:rsidR="00FE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758A2"/>
    <w:rsid w:val="005758A2"/>
    <w:rsid w:val="00FE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75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8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75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8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nhideWhenUsed/>
    <w:rsid w:val="005758A2"/>
    <w:pPr>
      <w:spacing w:after="120"/>
    </w:pPr>
  </w:style>
  <w:style w:type="character" w:customStyle="1" w:styleId="a4">
    <w:name w:val="Основной текст Знак"/>
    <w:basedOn w:val="a0"/>
    <w:link w:val="a3"/>
    <w:rsid w:val="005758A2"/>
  </w:style>
  <w:style w:type="paragraph" w:customStyle="1" w:styleId="4">
    <w:name w:val="Заголовок №4"/>
    <w:basedOn w:val="a"/>
    <w:rsid w:val="005758A2"/>
    <w:pPr>
      <w:shd w:val="clear" w:color="auto" w:fill="FFFFFF"/>
      <w:suppressAutoHyphens/>
      <w:spacing w:before="540" w:after="0" w:line="322" w:lineRule="exact"/>
    </w:pPr>
    <w:rPr>
      <w:rFonts w:ascii="Times New Roman" w:eastAsia="Gulim" w:hAnsi="Times New Roman" w:cs="Times New Roman"/>
      <w:b/>
      <w:bCs/>
      <w:sz w:val="26"/>
      <w:szCs w:val="26"/>
      <w:lang w:eastAsia="ar-SA"/>
    </w:rPr>
  </w:style>
  <w:style w:type="paragraph" w:customStyle="1" w:styleId="2">
    <w:name w:val="Основной текст (2)"/>
    <w:basedOn w:val="a"/>
    <w:rsid w:val="005758A2"/>
    <w:pPr>
      <w:shd w:val="clear" w:color="auto" w:fill="FFFFFF"/>
      <w:suppressAutoHyphens/>
      <w:spacing w:before="120" w:after="120" w:line="571" w:lineRule="exact"/>
      <w:jc w:val="center"/>
    </w:pPr>
    <w:rPr>
      <w:rFonts w:ascii="Times New Roman" w:eastAsia="Gulim" w:hAnsi="Times New Roman" w:cs="Times New Roman"/>
      <w:b/>
      <w:bCs/>
      <w:sz w:val="26"/>
      <w:szCs w:val="26"/>
      <w:lang w:eastAsia="ar-SA"/>
    </w:rPr>
  </w:style>
  <w:style w:type="paragraph" w:customStyle="1" w:styleId="40">
    <w:name w:val="Основной текст (4)"/>
    <w:basedOn w:val="a"/>
    <w:rsid w:val="005758A2"/>
    <w:pPr>
      <w:shd w:val="clear" w:color="auto" w:fill="FFFFFF"/>
      <w:suppressAutoHyphens/>
      <w:spacing w:after="480" w:line="274" w:lineRule="exact"/>
      <w:jc w:val="both"/>
    </w:pPr>
    <w:rPr>
      <w:rFonts w:ascii="Times New Roman" w:eastAsia="Gulim" w:hAnsi="Times New Roman" w:cs="Times New Roman"/>
      <w:lang w:eastAsia="ar-SA"/>
    </w:rPr>
  </w:style>
  <w:style w:type="paragraph" w:customStyle="1" w:styleId="5">
    <w:name w:val="Основной текст (5)"/>
    <w:basedOn w:val="a"/>
    <w:rsid w:val="005758A2"/>
    <w:pPr>
      <w:shd w:val="clear" w:color="auto" w:fill="FFFFFF"/>
      <w:suppressAutoHyphens/>
      <w:spacing w:before="480" w:after="660" w:line="240" w:lineRule="atLeast"/>
    </w:pPr>
    <w:rPr>
      <w:rFonts w:ascii="Times New Roman" w:eastAsia="Gulim" w:hAnsi="Times New Roman" w:cs="Times New Roman"/>
      <w:sz w:val="18"/>
      <w:szCs w:val="18"/>
      <w:lang w:eastAsia="ar-SA"/>
    </w:rPr>
  </w:style>
  <w:style w:type="paragraph" w:customStyle="1" w:styleId="52">
    <w:name w:val="Заголовок №5 (2)"/>
    <w:basedOn w:val="a"/>
    <w:rsid w:val="005758A2"/>
    <w:pPr>
      <w:shd w:val="clear" w:color="auto" w:fill="FFFFFF"/>
      <w:suppressAutoHyphens/>
      <w:spacing w:before="660" w:after="360" w:line="240" w:lineRule="atLeast"/>
    </w:pPr>
    <w:rPr>
      <w:rFonts w:ascii="Times New Roman" w:eastAsia="Gulim" w:hAnsi="Times New Roman" w:cs="Times New Roman"/>
      <w:sz w:val="26"/>
      <w:szCs w:val="26"/>
      <w:lang w:eastAsia="ar-SA"/>
    </w:rPr>
  </w:style>
  <w:style w:type="paragraph" w:customStyle="1" w:styleId="50">
    <w:name w:val="Заголовок №5"/>
    <w:basedOn w:val="a"/>
    <w:rsid w:val="005758A2"/>
    <w:pPr>
      <w:shd w:val="clear" w:color="auto" w:fill="FFFFFF"/>
      <w:suppressAutoHyphens/>
      <w:spacing w:after="0" w:line="648" w:lineRule="exact"/>
    </w:pPr>
    <w:rPr>
      <w:rFonts w:ascii="Times New Roman" w:eastAsia="Gulim" w:hAnsi="Times New Roman" w:cs="Times New Roman"/>
      <w:b/>
      <w:bCs/>
      <w:sz w:val="26"/>
      <w:szCs w:val="26"/>
      <w:lang w:eastAsia="ar-SA"/>
    </w:rPr>
  </w:style>
  <w:style w:type="paragraph" w:customStyle="1" w:styleId="9">
    <w:name w:val="Основной текст (9)"/>
    <w:basedOn w:val="a"/>
    <w:rsid w:val="005758A2"/>
    <w:pPr>
      <w:shd w:val="clear" w:color="auto" w:fill="FFFFFF"/>
      <w:suppressAutoHyphens/>
      <w:spacing w:after="0" w:line="240" w:lineRule="atLeast"/>
    </w:pPr>
    <w:rPr>
      <w:rFonts w:ascii="Times New Roman" w:eastAsia="Gulim" w:hAnsi="Times New Roman" w:cs="Times New Roman"/>
      <w:sz w:val="23"/>
      <w:szCs w:val="23"/>
      <w:lang w:eastAsia="ar-SA"/>
    </w:rPr>
  </w:style>
  <w:style w:type="paragraph" w:customStyle="1" w:styleId="12">
    <w:name w:val="Основной текст (12)"/>
    <w:basedOn w:val="a"/>
    <w:rsid w:val="005758A2"/>
    <w:pPr>
      <w:shd w:val="clear" w:color="auto" w:fill="FFFFFF"/>
      <w:suppressAutoHyphens/>
      <w:spacing w:after="0" w:line="274" w:lineRule="exact"/>
      <w:jc w:val="both"/>
    </w:pPr>
    <w:rPr>
      <w:rFonts w:ascii="Times New Roman" w:eastAsia="Gulim" w:hAnsi="Times New Roman" w:cs="Times New Roman"/>
      <w:lang w:eastAsia="ar-SA"/>
    </w:rPr>
  </w:style>
  <w:style w:type="paragraph" w:customStyle="1" w:styleId="31">
    <w:name w:val="Основной текст (3)"/>
    <w:basedOn w:val="a"/>
    <w:rsid w:val="005758A2"/>
    <w:pPr>
      <w:shd w:val="clear" w:color="auto" w:fill="FFFFFF"/>
      <w:suppressAutoHyphens/>
      <w:spacing w:after="0" w:line="322" w:lineRule="exact"/>
      <w:jc w:val="both"/>
    </w:pPr>
    <w:rPr>
      <w:rFonts w:ascii="Times New Roman" w:eastAsia="Gulim" w:hAnsi="Times New Roman" w:cs="Times New Roman"/>
      <w:sz w:val="26"/>
      <w:szCs w:val="26"/>
      <w:lang w:eastAsia="ar-SA"/>
    </w:rPr>
  </w:style>
  <w:style w:type="paragraph" w:customStyle="1" w:styleId="6">
    <w:name w:val="Заголовок №6"/>
    <w:basedOn w:val="a"/>
    <w:rsid w:val="005758A2"/>
    <w:pPr>
      <w:shd w:val="clear" w:color="auto" w:fill="FFFFFF"/>
      <w:suppressAutoHyphens/>
      <w:spacing w:after="360" w:line="240" w:lineRule="atLeast"/>
    </w:pPr>
    <w:rPr>
      <w:rFonts w:ascii="Times New Roman" w:eastAsia="Gulim" w:hAnsi="Times New Roman" w:cs="Times New Roman"/>
      <w:sz w:val="26"/>
      <w:szCs w:val="26"/>
      <w:lang w:eastAsia="ar-SA"/>
    </w:rPr>
  </w:style>
  <w:style w:type="paragraph" w:customStyle="1" w:styleId="13">
    <w:name w:val="Основной текст (13)"/>
    <w:basedOn w:val="a"/>
    <w:rsid w:val="005758A2"/>
    <w:pPr>
      <w:shd w:val="clear" w:color="auto" w:fill="FFFFFF"/>
      <w:suppressAutoHyphens/>
      <w:spacing w:before="720" w:after="1020" w:line="240" w:lineRule="atLeast"/>
    </w:pPr>
    <w:rPr>
      <w:rFonts w:ascii="Times New Roman" w:eastAsia="Gulim" w:hAnsi="Times New Roman" w:cs="Times New Roman"/>
      <w:sz w:val="18"/>
      <w:szCs w:val="18"/>
      <w:lang w:eastAsia="ar-SA"/>
    </w:rPr>
  </w:style>
  <w:style w:type="paragraph" w:customStyle="1" w:styleId="20">
    <w:name w:val="Заголовок №2"/>
    <w:basedOn w:val="a"/>
    <w:rsid w:val="005758A2"/>
    <w:pPr>
      <w:shd w:val="clear" w:color="auto" w:fill="FFFFFF"/>
      <w:suppressAutoHyphens/>
      <w:spacing w:before="120" w:after="120" w:line="240" w:lineRule="atLeast"/>
    </w:pPr>
    <w:rPr>
      <w:rFonts w:ascii="Times New Roman" w:eastAsia="Gulim" w:hAnsi="Times New Roman" w:cs="Times New Roman"/>
      <w:sz w:val="26"/>
      <w:szCs w:val="26"/>
      <w:lang w:eastAsia="ar-SA"/>
    </w:rPr>
  </w:style>
  <w:style w:type="character" w:customStyle="1" w:styleId="11pt">
    <w:name w:val="Основной текст + 11 pt"/>
    <w:basedOn w:val="a4"/>
    <w:rsid w:val="005758A2"/>
    <w:rPr>
      <w:rFonts w:ascii="Times New Roman" w:eastAsia="Gulim" w:hAnsi="Times New Roman" w:cs="Times New Roman" w:hint="default"/>
      <w:spacing w:val="0"/>
      <w:sz w:val="22"/>
      <w:szCs w:val="22"/>
      <w:shd w:val="clear" w:color="auto" w:fill="FFFFFF"/>
      <w:lang w:eastAsia="ar-SA"/>
    </w:rPr>
  </w:style>
  <w:style w:type="character" w:customStyle="1" w:styleId="413pt">
    <w:name w:val="Основной текст (4) + 13 pt"/>
    <w:basedOn w:val="a0"/>
    <w:rsid w:val="005758A2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51">
    <w:name w:val="Заголовок №5 + Не полужирный"/>
    <w:basedOn w:val="a0"/>
    <w:rsid w:val="005758A2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11">
    <w:name w:val="Основной текст + 11"/>
    <w:basedOn w:val="a4"/>
    <w:rsid w:val="005758A2"/>
    <w:rPr>
      <w:rFonts w:ascii="Times New Roman" w:eastAsia="Gulim" w:hAnsi="Times New Roman" w:cs="Times New Roman" w:hint="default"/>
      <w:spacing w:val="0"/>
      <w:sz w:val="23"/>
      <w:szCs w:val="23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2346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2016-04-26T12:24:00Z</dcterms:created>
  <dcterms:modified xsi:type="dcterms:W3CDTF">2016-04-26T12:25:00Z</dcterms:modified>
</cp:coreProperties>
</file>