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Pr="00097714" w:rsidRDefault="00BE01AD" w:rsidP="00BE01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7714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E01AD" w:rsidRPr="00097714" w:rsidRDefault="00BE01AD" w:rsidP="00BE01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7714"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BE01AD" w:rsidRPr="00097714" w:rsidRDefault="00BE01AD" w:rsidP="00BE01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7714">
        <w:rPr>
          <w:rFonts w:ascii="Arial" w:hAnsi="Arial" w:cs="Arial"/>
          <w:b/>
          <w:sz w:val="32"/>
          <w:szCs w:val="32"/>
        </w:rPr>
        <w:t>ОБОЯНСКОГО РАЙОНА</w:t>
      </w:r>
    </w:p>
    <w:p w:rsidR="00BE01AD" w:rsidRPr="00097714" w:rsidRDefault="00BE01AD" w:rsidP="00BE01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7714">
        <w:rPr>
          <w:rFonts w:ascii="Arial" w:hAnsi="Arial" w:cs="Arial"/>
          <w:b/>
          <w:sz w:val="32"/>
          <w:szCs w:val="32"/>
        </w:rPr>
        <w:t>КУРСКОЙ ОБЛАСТИ</w:t>
      </w:r>
    </w:p>
    <w:p w:rsidR="00BE01AD" w:rsidRDefault="00BE01AD" w:rsidP="00BE01AD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E01AD" w:rsidRDefault="00BE01AD" w:rsidP="00BE01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E01AD" w:rsidRDefault="00BE01AD" w:rsidP="00BE01AD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BE01AD" w:rsidRDefault="00BE01AD" w:rsidP="00BE01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11 октября 2016 года         </w:t>
      </w:r>
      <w:r>
        <w:rPr>
          <w:rFonts w:ascii="Arial" w:hAnsi="Arial" w:cs="Arial"/>
          <w:b/>
          <w:bCs/>
          <w:sz w:val="32"/>
          <w:szCs w:val="32"/>
          <w:lang w:val="en-US"/>
        </w:rPr>
        <w:t>N</w:t>
      </w:r>
      <w:r w:rsidRPr="0009771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12/41</w:t>
      </w:r>
    </w:p>
    <w:p w:rsidR="00BE01AD" w:rsidRDefault="00BE01AD" w:rsidP="00BE01AD">
      <w:pPr>
        <w:pStyle w:val="2"/>
        <w:numPr>
          <w:ilvl w:val="1"/>
          <w:numId w:val="1"/>
        </w:numPr>
        <w:jc w:val="center"/>
        <w:rPr>
          <w:b/>
          <w:szCs w:val="28"/>
        </w:rPr>
      </w:pPr>
    </w:p>
    <w:p w:rsidR="00BE01AD" w:rsidRDefault="00BE01AD" w:rsidP="00BE01AD">
      <w:pPr>
        <w:pStyle w:val="a3"/>
        <w:spacing w:after="0" w:line="322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квалификационных требованиях для замещения должностей муниципальной службы в соответствии с классификацией должностей муниципальной службы</w:t>
      </w:r>
    </w:p>
    <w:p w:rsidR="00BE01AD" w:rsidRDefault="00BE01AD" w:rsidP="00BE01A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E01AD" w:rsidRDefault="00BE01AD" w:rsidP="00BE01AD">
      <w:pPr>
        <w:spacing w:after="0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</w:p>
    <w:p w:rsidR="00BE01AD" w:rsidRDefault="00BE01AD" w:rsidP="00BE01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Курской области от 13.06.2007 № 60-ЗКО «О муниципальной службе в Курской области»,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области, учитывая </w:t>
      </w:r>
      <w:r>
        <w:rPr>
          <w:rFonts w:ascii="Arial" w:hAnsi="Arial" w:cs="Arial"/>
          <w:color w:val="000000"/>
          <w:sz w:val="24"/>
          <w:szCs w:val="24"/>
        </w:rPr>
        <w:t>протест</w:t>
      </w:r>
      <w:r>
        <w:rPr>
          <w:rFonts w:ascii="Arial" w:hAnsi="Arial" w:cs="Arial"/>
          <w:sz w:val="24"/>
          <w:szCs w:val="24"/>
        </w:rPr>
        <w:t xml:space="preserve"> прокуратуры Обоянского района от 16.09.2016 № 07-01-2016 на решение от 14.11.2012 № 2/145 «О квалификационных требованиях для замещения должностей муниципальной службы Усланского сельсовета», Собрание депутатов Усланского сельсовета Обоянского района Курской области, РЕШИЛО:</w:t>
      </w:r>
    </w:p>
    <w:p w:rsidR="00BE01AD" w:rsidRDefault="00BE01AD" w:rsidP="00BE01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 Утвердить прилагаемые квалификационные требования для замещения должностей муниципальной службы в соответствии с классификацией должностей муниципальной службы.</w:t>
      </w:r>
    </w:p>
    <w:p w:rsidR="00BE01AD" w:rsidRDefault="00BE01AD" w:rsidP="00BE01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Считать утратившим силу решение Собрания депутатов Усланского сельсовета Обоянского района Курской области от 14 ноября 2012 г. № 2/145 «О квалификационных требованиях для замещения должностей муниципальной службы Усланского сельсовета»</w:t>
      </w:r>
    </w:p>
    <w:p w:rsidR="00BE01AD" w:rsidRDefault="00BE01AD" w:rsidP="00BE01AD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3. Настоящее решение вступает в силу со дня его официального опубликования</w:t>
      </w:r>
      <w:r>
        <w:rPr>
          <w:rFonts w:ascii="Arial" w:hAnsi="Arial" w:cs="Arial"/>
        </w:rPr>
        <w:t>.</w:t>
      </w:r>
    </w:p>
    <w:p w:rsidR="00BE01AD" w:rsidRDefault="00BE01AD" w:rsidP="00BE01AD">
      <w:pPr>
        <w:spacing w:after="0"/>
        <w:ind w:hanging="500"/>
        <w:jc w:val="both"/>
        <w:rPr>
          <w:rFonts w:ascii="Arial" w:hAnsi="Arial" w:cs="Arial"/>
          <w:sz w:val="24"/>
          <w:szCs w:val="24"/>
        </w:rPr>
      </w:pPr>
    </w:p>
    <w:p w:rsidR="00BE01AD" w:rsidRDefault="00BE01AD" w:rsidP="00BE01A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01AD" w:rsidRDefault="00BE01AD" w:rsidP="00BE01A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01AD" w:rsidRDefault="00BE01AD" w:rsidP="00BE0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E01AD" w:rsidRDefault="00BE01AD" w:rsidP="00BE0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Усланского сельсовета Обоянского района                              </w:t>
      </w:r>
      <w:proofErr w:type="spellStart"/>
      <w:r>
        <w:rPr>
          <w:rFonts w:ascii="Arial" w:hAnsi="Arial" w:cs="Arial"/>
          <w:sz w:val="24"/>
          <w:szCs w:val="24"/>
        </w:rPr>
        <w:t>Н.С.Алмосова</w:t>
      </w:r>
      <w:proofErr w:type="spellEnd"/>
    </w:p>
    <w:p w:rsidR="00BE01AD" w:rsidRDefault="00BE01AD" w:rsidP="00BE01AD">
      <w:pPr>
        <w:spacing w:after="0"/>
        <w:rPr>
          <w:rFonts w:ascii="Arial" w:hAnsi="Arial" w:cs="Arial"/>
          <w:sz w:val="24"/>
          <w:szCs w:val="24"/>
        </w:rPr>
      </w:pPr>
    </w:p>
    <w:p w:rsidR="00BE01AD" w:rsidRDefault="00BE01AD" w:rsidP="00BE01AD">
      <w:pPr>
        <w:spacing w:after="0"/>
        <w:rPr>
          <w:rFonts w:ascii="Arial" w:hAnsi="Arial" w:cs="Arial"/>
          <w:sz w:val="24"/>
          <w:szCs w:val="24"/>
        </w:rPr>
      </w:pPr>
    </w:p>
    <w:p w:rsidR="00BE01AD" w:rsidRDefault="00BE01AD" w:rsidP="00BE0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                                                    В.И.Образцов</w:t>
      </w:r>
    </w:p>
    <w:p w:rsidR="00BE01AD" w:rsidRDefault="00BE01AD" w:rsidP="00BE01A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Обоянского района   </w:t>
      </w:r>
    </w:p>
    <w:p w:rsidR="00BE01AD" w:rsidRDefault="00BE01AD" w:rsidP="00BE01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01AD" w:rsidRDefault="00BE01AD" w:rsidP="00BE01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01AD" w:rsidRDefault="00BE01AD" w:rsidP="00BE01AD">
      <w:pPr>
        <w:spacing w:after="0"/>
        <w:rPr>
          <w:rFonts w:ascii="Arial" w:hAnsi="Arial" w:cs="Arial"/>
          <w:sz w:val="24"/>
          <w:szCs w:val="24"/>
        </w:rPr>
      </w:pPr>
    </w:p>
    <w:p w:rsidR="00BE01AD" w:rsidRDefault="00BE01AD" w:rsidP="00BE01AD">
      <w:pPr>
        <w:spacing w:after="0"/>
        <w:rPr>
          <w:rFonts w:ascii="Arial" w:hAnsi="Arial" w:cs="Arial"/>
          <w:sz w:val="24"/>
          <w:szCs w:val="24"/>
        </w:rPr>
      </w:pPr>
    </w:p>
    <w:p w:rsidR="00BE01AD" w:rsidRDefault="00BE01AD" w:rsidP="00BE01AD">
      <w:pPr>
        <w:spacing w:after="0"/>
        <w:jc w:val="right"/>
        <w:rPr>
          <w:rFonts w:ascii="Arial" w:hAnsi="Arial" w:cs="Arial"/>
        </w:rPr>
      </w:pPr>
    </w:p>
    <w:p w:rsidR="00BE01AD" w:rsidRDefault="00BE01AD" w:rsidP="00BE01A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BE01AD" w:rsidRDefault="00BE01AD" w:rsidP="00BE01A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 Собрания депутатов</w:t>
      </w:r>
    </w:p>
    <w:p w:rsidR="00BE01AD" w:rsidRDefault="00BE01AD" w:rsidP="00BE01A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Усланского сельсовета</w:t>
      </w:r>
    </w:p>
    <w:p w:rsidR="00BE01AD" w:rsidRDefault="00BE01AD" w:rsidP="00BE01A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Обоянского района Курской области</w:t>
      </w:r>
    </w:p>
    <w:p w:rsidR="00BE01AD" w:rsidRDefault="00BE01AD" w:rsidP="00BE01A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11 октября 2016 года №  12/41</w:t>
      </w:r>
    </w:p>
    <w:p w:rsidR="00BE01AD" w:rsidRDefault="00BE01AD" w:rsidP="00BE01AD">
      <w:pPr>
        <w:pStyle w:val="a3"/>
        <w:spacing w:after="0" w:line="322" w:lineRule="exact"/>
        <w:rPr>
          <w:rFonts w:ascii="Arial" w:hAnsi="Arial" w:cs="Arial"/>
          <w:sz w:val="24"/>
          <w:szCs w:val="24"/>
        </w:rPr>
      </w:pPr>
    </w:p>
    <w:p w:rsidR="00BE01AD" w:rsidRDefault="00BE01AD" w:rsidP="00BE01AD">
      <w:pPr>
        <w:pStyle w:val="a3"/>
        <w:spacing w:after="0" w:line="322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</w:t>
      </w:r>
    </w:p>
    <w:p w:rsidR="00BE01AD" w:rsidRDefault="00BE01AD" w:rsidP="00BE01AD">
      <w:pPr>
        <w:pStyle w:val="a3"/>
        <w:spacing w:after="0" w:line="322" w:lineRule="exact"/>
        <w:jc w:val="center"/>
        <w:rPr>
          <w:rFonts w:ascii="Arial" w:hAnsi="Arial" w:cs="Arial"/>
          <w:b/>
          <w:sz w:val="24"/>
          <w:szCs w:val="24"/>
        </w:rPr>
      </w:pPr>
    </w:p>
    <w:p w:rsidR="00BE01AD" w:rsidRDefault="00BE01AD" w:rsidP="00BE01AD">
      <w:pPr>
        <w:pStyle w:val="a3"/>
        <w:numPr>
          <w:ilvl w:val="0"/>
          <w:numId w:val="2"/>
        </w:numPr>
        <w:tabs>
          <w:tab w:val="left" w:pos="956"/>
        </w:tabs>
        <w:spacing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E01AD" w:rsidRDefault="00BE01AD" w:rsidP="00BE01AD">
      <w:pPr>
        <w:pStyle w:val="a3"/>
        <w:numPr>
          <w:ilvl w:val="0"/>
          <w:numId w:val="2"/>
        </w:numPr>
        <w:tabs>
          <w:tab w:val="left" w:pos="966"/>
        </w:tabs>
        <w:spacing w:after="0" w:line="322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BE01AD" w:rsidRDefault="00BE01AD" w:rsidP="00BE01AD">
      <w:pPr>
        <w:pStyle w:val="a3"/>
        <w:tabs>
          <w:tab w:val="left" w:pos="961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высшие должности муниципальной службы - высшее профессиональное образование, не менее шести лет стажа муниципальной службы или не менее семи лет стажа работы по специальности;</w:t>
      </w:r>
    </w:p>
    <w:p w:rsidR="00BE01AD" w:rsidRDefault="00BE01AD" w:rsidP="00BE01AD">
      <w:pPr>
        <w:pStyle w:val="a3"/>
        <w:tabs>
          <w:tab w:val="left" w:pos="956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главные должности муниципальной службы - высшее профессиональное образование, не менее четырех лет стажа муниципальной службы или не менее пяти лет стажа работы по специальности;</w:t>
      </w:r>
    </w:p>
    <w:p w:rsidR="00BE01AD" w:rsidRDefault="00BE01AD" w:rsidP="00BE01AD">
      <w:pPr>
        <w:pStyle w:val="a3"/>
        <w:tabs>
          <w:tab w:val="left" w:pos="937"/>
        </w:tabs>
        <w:spacing w:after="0" w:line="322" w:lineRule="exact"/>
        <w:ind w:left="36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3) ведущие должности муниципальной службы - высшее профессиональное </w:t>
      </w:r>
    </w:p>
    <w:p w:rsidR="00BE01AD" w:rsidRDefault="00BE01AD" w:rsidP="00BE01AD">
      <w:pPr>
        <w:pStyle w:val="a3"/>
        <w:tabs>
          <w:tab w:val="left" w:pos="937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образование, не менее двух лет стажа муниципальной службы или не менее четырех лет стажа работы по специальности;</w:t>
      </w:r>
    </w:p>
    <w:p w:rsidR="00BE01AD" w:rsidRDefault="00BE01AD" w:rsidP="00BE01AD">
      <w:pPr>
        <w:pStyle w:val="a3"/>
        <w:tabs>
          <w:tab w:val="left" w:pos="937"/>
        </w:tabs>
        <w:spacing w:after="0" w:line="322" w:lineRule="exact"/>
        <w:ind w:left="36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старшие должности муниципальной службы - высшее профессиональное</w:t>
      </w:r>
    </w:p>
    <w:p w:rsidR="00BE01AD" w:rsidRDefault="00BE01AD" w:rsidP="00BE01AD">
      <w:pPr>
        <w:pStyle w:val="a3"/>
        <w:tabs>
          <w:tab w:val="left" w:pos="937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образование, без предъявления требований к стажу работы;</w:t>
      </w:r>
    </w:p>
    <w:p w:rsidR="00BE01AD" w:rsidRDefault="00BE01AD" w:rsidP="00BE01AD">
      <w:pPr>
        <w:pStyle w:val="a3"/>
        <w:tabs>
          <w:tab w:val="left" w:pos="937"/>
        </w:tabs>
        <w:spacing w:after="0" w:line="322" w:lineRule="exact"/>
        <w:ind w:left="36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младшие должности муниципальной службы - среднее профессиональное </w:t>
      </w:r>
    </w:p>
    <w:p w:rsidR="00BE01AD" w:rsidRDefault="00BE01AD" w:rsidP="00BE01AD">
      <w:pPr>
        <w:pStyle w:val="a3"/>
        <w:tabs>
          <w:tab w:val="left" w:pos="937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образование, соответствующее направлению деятельности, без предъявления требований к стажу работы.</w:t>
      </w:r>
    </w:p>
    <w:p w:rsidR="00BE01AD" w:rsidRDefault="00BE01AD" w:rsidP="00BE01AD">
      <w:pPr>
        <w:pStyle w:val="a3"/>
        <w:spacing w:after="0" w:line="322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гражданской) или стажа работы по специальности.</w:t>
      </w:r>
    </w:p>
    <w:p w:rsidR="00BE01AD" w:rsidRDefault="00BE01AD" w:rsidP="00BE01AD">
      <w:pPr>
        <w:pStyle w:val="a3"/>
        <w:tabs>
          <w:tab w:val="left" w:pos="946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 В число основных квалификационных требований к профессиональным знаниям и навыкам, необходимым для исполнения муниципальным служащим </w:t>
      </w:r>
      <w:r>
        <w:rPr>
          <w:rFonts w:ascii="Arial" w:hAnsi="Arial" w:cs="Arial"/>
          <w:sz w:val="24"/>
          <w:szCs w:val="24"/>
        </w:rPr>
        <w:lastRenderedPageBreak/>
        <w:t>своих должностных обязанностей, входит знание Конституции Российской Федерации, Федерального закона "Об общих принципах организации местного самоуправления в Российской Федерации",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 инструкцию муниципального служащего.</w:t>
      </w:r>
    </w:p>
    <w:p w:rsidR="00546F69" w:rsidRDefault="00546F69" w:rsidP="00BE01AD">
      <w:pPr>
        <w:spacing w:after="0"/>
      </w:pPr>
    </w:p>
    <w:sectPr w:rsidR="0054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546F69"/>
    <w:rsid w:val="00B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2017-07-07T11:36:00Z</dcterms:created>
  <dcterms:modified xsi:type="dcterms:W3CDTF">2017-07-07T11:36:00Z</dcterms:modified>
</cp:coreProperties>
</file>