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Default="00946A46" w:rsidP="00BE01AD">
      <w:pPr>
        <w:pStyle w:val="a3"/>
        <w:tabs>
          <w:tab w:val="left" w:pos="946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7E22" w:rsidRDefault="00F81C20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D7E22">
        <w:rPr>
          <w:rFonts w:ascii="Arial" w:hAnsi="Arial" w:cs="Arial"/>
          <w:color w:val="000000"/>
          <w:sz w:val="23"/>
          <w:szCs w:val="23"/>
        </w:rPr>
        <w:t xml:space="preserve"> </w:t>
      </w:r>
      <w:r w:rsidR="007D7E22">
        <w:rPr>
          <w:rFonts w:ascii="Arial" w:hAnsi="Arial" w:cs="Arial"/>
        </w:rPr>
        <w:t xml:space="preserve"> </w:t>
      </w:r>
      <w:r w:rsidR="007D7E22">
        <w:rPr>
          <w:rStyle w:val="s2"/>
          <w:rFonts w:ascii="Calibri" w:hAnsi="Calibri" w:cs="Calibri"/>
          <w:b/>
          <w:bCs/>
          <w:color w:val="000000"/>
          <w:sz w:val="22"/>
          <w:szCs w:val="22"/>
        </w:rPr>
        <w:t>РОССИЙСКАЯ ФЕДЕРАЦИЯ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s2"/>
          <w:rFonts w:ascii="Calibri" w:hAnsi="Calibri" w:cs="Calibri"/>
          <w:b/>
          <w:bCs/>
          <w:color w:val="000000"/>
          <w:sz w:val="22"/>
          <w:szCs w:val="22"/>
        </w:rPr>
        <w:t>ФЕДЕРАЛЬНЫЙ ЗАКОН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s2"/>
          <w:rFonts w:ascii="Calibri" w:hAnsi="Calibri" w:cs="Calibri"/>
          <w:b/>
          <w:bCs/>
          <w:color w:val="000000"/>
          <w:sz w:val="22"/>
          <w:szCs w:val="22"/>
        </w:rPr>
        <w:t>О ПОРЯДКЕ РАССМОТРЕНИЯ ОБРАЩЕНИЙ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s2"/>
          <w:rFonts w:ascii="Calibri" w:hAnsi="Calibri" w:cs="Calibri"/>
          <w:b/>
          <w:bCs/>
          <w:color w:val="000000"/>
          <w:sz w:val="22"/>
          <w:szCs w:val="22"/>
        </w:rPr>
        <w:t>ГРАЖДАН РОССИЙСКОЙ ФЕДЕРАЦИИ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Принят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Думой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21 апреля 2006 года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Одобрен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Советом Федерации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26 апреля 2006 года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Список изменяющих документов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Федеральных законов от 29.06.2010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5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126-ФЗ</w:t>
        </w:r>
      </w:hyperlink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 27.07.2010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6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227-ФЗ</w:t>
        </w:r>
      </w:hyperlink>
      <w:r>
        <w:rPr>
          <w:rFonts w:ascii="Calibri" w:hAnsi="Calibri" w:cs="Calibri"/>
          <w:color w:val="000000"/>
          <w:sz w:val="22"/>
          <w:szCs w:val="22"/>
        </w:rPr>
        <w:t>, от 07.05.2013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7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80-ФЗ</w:t>
        </w:r>
      </w:hyperlink>
      <w:r>
        <w:rPr>
          <w:rFonts w:ascii="Calibri" w:hAnsi="Calibri" w:cs="Calibri"/>
          <w:color w:val="000000"/>
          <w:sz w:val="22"/>
          <w:szCs w:val="22"/>
        </w:rPr>
        <w:t>, от 02.07.2013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182-ФЗ</w:t>
        </w:r>
      </w:hyperlink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 24.11.2014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357-ФЗ</w:t>
        </w:r>
      </w:hyperlink>
      <w:r>
        <w:rPr>
          <w:rFonts w:ascii="Calibri" w:hAnsi="Calibri" w:cs="Calibri"/>
          <w:color w:val="000000"/>
          <w:sz w:val="22"/>
          <w:szCs w:val="22"/>
        </w:rPr>
        <w:t>, от 03.11.2015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0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305-ФЗ</w:t>
        </w:r>
      </w:hyperlink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изм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., внесенными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1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Постановлением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Конституционного Суда РФ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 18.07.2012 N 19-П)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1. Сфера применения настоящего Федерального закона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2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Конституцией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(часть 4 введена Федеральным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3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07.05.2013 N 80-ФЗ)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2. Право граждан на обращение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(часть 1 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4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07.05.2013 N 80-ФЗ)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Рассмотрение обращений граждан осуществляется бесплатно.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3. Правовое регулирование правоотношений, связанных с рассмотрением обращений граждан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Правоотношения, связанные с рассмотрением обращений граждан, регулируются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5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Конституцией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4. Основные термины, используемые в настоящем Федеральном законе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Для целей настоящего Федерального закона используются следующие основные термины: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6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27.07.2010 N 227-ФЗ)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5. Права гражданина при рассмотрении обращения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7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27.07.2010 N 227-ФЗ)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8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тайну</w:t>
        </w:r>
      </w:hyperlink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получать письменный ответ по существу поставленных в обращении вопросов, за исключением случаев, указанных 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статье 11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9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законодательством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Российской Федерации;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5) обращаться с заявлением о прекращении рассмотрения обращения.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6. Гарантии безопасности гражданина в связи с его обращением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Статья 7. Требования к письменному обращению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порядке</w:t>
      </w:r>
      <w:r>
        <w:rPr>
          <w:rFonts w:ascii="Calibri" w:hAnsi="Calibri" w:cs="Calibri"/>
          <w:color w:val="000000"/>
          <w:sz w:val="22"/>
          <w:szCs w:val="22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(часть 3 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0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27.07.2010 N 227-ФЗ)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P77"/>
      <w:bookmarkEnd w:id="0"/>
      <w:r>
        <w:rPr>
          <w:rFonts w:ascii="Calibri" w:hAnsi="Calibri" w:cs="Calibri"/>
          <w:color w:val="000000"/>
          <w:sz w:val="22"/>
          <w:szCs w:val="22"/>
        </w:rPr>
        <w:t>Статья 8. Направление и регистрация письменного обращения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статьи 11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настоящего Федерального закона.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3.1. Письменное обращение, содержащее информацию о фактах возможных нарушений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1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законодательства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части 4 статьи 11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настоящего Федерального закона.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(часть 3.1 введена Федеральным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2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24.11.2014 N 357-ФЗ)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P86"/>
      <w:bookmarkEnd w:id="1"/>
      <w:r>
        <w:rPr>
          <w:rFonts w:ascii="Calibri" w:hAnsi="Calibri" w:cs="Calibri"/>
          <w:color w:val="000000"/>
          <w:sz w:val="22"/>
          <w:szCs w:val="22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 В случае, если в соответствии с запретом, предусмотренным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частью 6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3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порядке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в суд.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9. Обязательность принятия обращения к рассмотрению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2" w:name="P94"/>
      <w:bookmarkEnd w:id="2"/>
      <w:r>
        <w:rPr>
          <w:rFonts w:ascii="Calibri" w:hAnsi="Calibri" w:cs="Calibri"/>
          <w:color w:val="000000"/>
          <w:sz w:val="22"/>
          <w:szCs w:val="22"/>
        </w:rPr>
        <w:t>Статья 10. Рассмотрение обращения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Государственный орган, орган местного самоуправления или должностное лицо: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4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27.07.2010 N 227-ФЗ)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 дает письменный ответ по существу поставленных в обращении вопросов, за исключением случаев, указанных 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статье 11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настоящего Федерального закона;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" w:name="P103"/>
      <w:bookmarkEnd w:id="3"/>
      <w:r>
        <w:rPr>
          <w:rFonts w:ascii="Calibri" w:hAnsi="Calibri" w:cs="Calibri"/>
          <w:color w:val="000000"/>
          <w:sz w:val="22"/>
          <w:szCs w:val="22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5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тайну</w:t>
        </w:r>
      </w:hyperlink>
      <w:r>
        <w:rPr>
          <w:rFonts w:ascii="Calibri" w:hAnsi="Calibri" w:cs="Calibri"/>
          <w:color w:val="000000"/>
          <w:sz w:val="22"/>
          <w:szCs w:val="22"/>
        </w:rPr>
        <w:t>, и для которых установлен особый порядок предоставления.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(часть 4 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6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27.07.2010 N 227-ФЗ)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4" w:name="P108"/>
      <w:bookmarkEnd w:id="4"/>
      <w:r>
        <w:rPr>
          <w:rFonts w:ascii="Calibri" w:hAnsi="Calibri" w:cs="Calibri"/>
          <w:color w:val="000000"/>
          <w:sz w:val="22"/>
          <w:szCs w:val="22"/>
        </w:rPr>
        <w:t>Статья 11. Порядок рассмотрения отдельных обращений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7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02.07.2013 N 182-ФЗ)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8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порядка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обжалования данного судебного решения.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9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29.06.2010 N 126-ФЗ)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5" w:name="P115"/>
      <w:bookmarkEnd w:id="5"/>
      <w:r>
        <w:rPr>
          <w:rFonts w:ascii="Calibri" w:hAnsi="Calibri" w:cs="Calibri"/>
          <w:color w:val="000000"/>
          <w:sz w:val="22"/>
          <w:szCs w:val="22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0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29.06.2010 N 126-ФЗ)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1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02.07.2013 N 182-ФЗ)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2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тайну</w:t>
        </w:r>
      </w:hyperlink>
      <w:r>
        <w:rPr>
          <w:rFonts w:ascii="Calibri" w:hAnsi="Calibri" w:cs="Calibri"/>
          <w:color w:val="000000"/>
          <w:sz w:val="22"/>
          <w:szCs w:val="22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12. Сроки рассмотрения письменного обращения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части 1.1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настоящей статьи.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3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24.11.2014 N 357-ФЗ)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6" w:name="P126"/>
      <w:bookmarkEnd w:id="6"/>
      <w:r>
        <w:rPr>
          <w:rFonts w:ascii="Calibri" w:hAnsi="Calibri" w:cs="Calibri"/>
          <w:color w:val="000000"/>
          <w:sz w:val="22"/>
          <w:szCs w:val="22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(часть 1.1 введена Федеральным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4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24.11.2014 N 357-ФЗ)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В исключительных случаях, а также в случае направления запроса, предусмотренного частью 2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статьи 10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13. Личный прием граждан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При личном приеме гражданин предъявляет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5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документ</w:t>
        </w:r>
      </w:hyperlink>
      <w:r>
        <w:rPr>
          <w:rFonts w:ascii="Calibri" w:hAnsi="Calibri" w:cs="Calibri"/>
          <w:color w:val="000000"/>
          <w:sz w:val="22"/>
          <w:szCs w:val="22"/>
        </w:rPr>
        <w:t>, удостоверяющий его личность.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(часть 7 введена Федеральным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6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03.11.2015 N 305-ФЗ)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14. Контроль за соблюдением порядка рассмотрения обращений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15. Ответственность за нарушение настоящего Федерального закона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Лица, виновные в нарушении настоящего Федерального закона, несут ответственность, предусмотренную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7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законодательством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Российской Федерации.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16. Возмещение причиненных убытков и взыскание понесенных расходов при рассмотрении обращений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Признать не действующими на территории Российской Федерации: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1)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8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Указ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18. Вступление в силу настоящего Федерального закона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Президент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Российской Федерации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В.ПУТИН</w:t>
      </w:r>
    </w:p>
    <w:p w:rsidR="007D7E22" w:rsidRDefault="007D7E22" w:rsidP="007D7E22">
      <w:pPr>
        <w:pStyle w:val="p3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Москва, Кремль</w:t>
      </w:r>
    </w:p>
    <w:p w:rsidR="007D7E22" w:rsidRDefault="007D7E22" w:rsidP="007D7E22">
      <w:pPr>
        <w:pStyle w:val="p3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 мая 2006 года</w:t>
      </w:r>
    </w:p>
    <w:p w:rsidR="007D7E22" w:rsidRDefault="007D7E22" w:rsidP="007D7E22">
      <w:pPr>
        <w:pStyle w:val="p3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 59-ФЗ</w:t>
      </w:r>
    </w:p>
    <w:p w:rsidR="00F07650" w:rsidRDefault="00F07650" w:rsidP="007D7E22">
      <w:pPr>
        <w:pStyle w:val="a5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546F69" w:rsidRDefault="00546F69" w:rsidP="00F07650">
      <w:pPr>
        <w:spacing w:after="0"/>
        <w:jc w:val="both"/>
      </w:pPr>
    </w:p>
    <w:sectPr w:rsidR="00546F69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C741C"/>
    <w:rsid w:val="000E5097"/>
    <w:rsid w:val="00546F69"/>
    <w:rsid w:val="0057044D"/>
    <w:rsid w:val="0076119B"/>
    <w:rsid w:val="007D7E22"/>
    <w:rsid w:val="00946A46"/>
    <w:rsid w:val="0097307C"/>
    <w:rsid w:val="009B2FB6"/>
    <w:rsid w:val="009E4A8F"/>
    <w:rsid w:val="00A70EA3"/>
    <w:rsid w:val="00BE01AD"/>
    <w:rsid w:val="00C015AD"/>
    <w:rsid w:val="00CC4EE4"/>
    <w:rsid w:val="00E7053F"/>
    <w:rsid w:val="00F07650"/>
    <w:rsid w:val="00F378CA"/>
    <w:rsid w:val="00F8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  <w:style w:type="character" w:customStyle="1" w:styleId="70">
    <w:name w:val="Заголовок 7 Знак"/>
    <w:basedOn w:val="a0"/>
    <w:link w:val="7"/>
    <w:uiPriority w:val="9"/>
    <w:semiHidden/>
    <w:rsid w:val="00E70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E705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70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053F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nhideWhenUsed/>
    <w:rsid w:val="00E7053F"/>
    <w:rPr>
      <w:color w:val="0000FF"/>
      <w:u w:val="single"/>
    </w:rPr>
  </w:style>
  <w:style w:type="paragraph" w:customStyle="1" w:styleId="ConsPlusNonformat">
    <w:name w:val="ConsPlusNonformat"/>
    <w:rsid w:val="00E70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1"/>
    <w:basedOn w:val="a"/>
    <w:rsid w:val="00E7053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customStyle="1" w:styleId="p6">
    <w:name w:val="p6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E22"/>
  </w:style>
  <w:style w:type="paragraph" w:customStyle="1" w:styleId="p7">
    <w:name w:val="p7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7E22"/>
  </w:style>
  <w:style w:type="paragraph" w:customStyle="1" w:styleId="p2">
    <w:name w:val="p2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M4a1MwQXhhQnNZYzJQNVJ1ZGhJUms2bUs0TzM4N3pnZ1VxdW1sdFVoVjVMTkVFbmdOZElBQ01SVUszQ1JnVmVQNTJrOTFoOG5WcmVHZUtBTG0tN0VkazVjSDhlYnp0SVU0LWsxTHpqaTJIYmpfSUtkZHFtZ0IwQWJyNlVEOFJITQ&amp;b64e=2&amp;sign=2d8349dab4a6f7d29ae7778d4111b357&amp;keyno=17" TargetMode="External"/><Relationship Id="rId13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JWcEdOYU1WOUUxM2YzY3BrMHUyWGVoU1o2YkRfb29Ma0s0MlZ5OGdTYzdQem44Mll1U0sxeE0wb0NEeGIycHJKUVdCVlpYWGFuODZ5SUJjSHExcENUQ0lWbVZDTDA5MGRtWXFqc244cm80dmd2cUxpSHpSdVZUdWh4ZWFPb0dybw&amp;b64e=2&amp;sign=bc8a9fd14e46f9155fc31ea4385ad186&amp;keyno=17" TargetMode="External"/><Relationship Id="rId18" Type="http://schemas.openxmlformats.org/officeDocument/2006/relationships/hyperlink" Target="https://clck.yandex.ru/redir/nWO_r1F33ck?data=TUZzNUtUalhlNGlhWTkxbVlaU3JvMnQxQUhGRE5jUER0TVF5MHBDVzRSc1RmTE8zNUxyVHJUd09KOWozdEZRaVdHT3RpOEI1ZVRGUjN2dEdzTVRXS2FUNy1LSTdZT3RTZnJIUmtVQUJvZy1VT0s0SXdySDQzQTdxQmw3RkFJQm1kSUFHVkFXT1YxYzhzVnNxVzFIRWZVbnctaXZWemZIZEE2MklJZm15TElLMUREODlmZmFEWE14ZElIVm9tc3N1VlFheUtJUHFwa0E&amp;b64e=2&amp;sign=e773362b8ba651491741d9bad86a1604&amp;keyno=17" TargetMode="External"/><Relationship Id="rId26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3NfR25uM1RBSWtnQURPU3huUHFUaDNucnlmUHpuQXpwT25ZVEpVNE5GU24zS0RELXJKNHVtU2licTEtRHM0YU53LUhHTjQta2NlYw&amp;b64e=2&amp;sign=161e7557559a786d4996aae28d83cfae&amp;keyno=1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nWO_r1F33ck?data=TUZzNUtUalhlNGlhWTkxbVlaU3JvMnQxQUhGRE5jUER0TVF5MHBDVzRSc1RmTE8zNUxyVHJUd09KOWozdEZRaVdHT3RpOEI1ZVRGUjN2dEdzTVRXS2FUNy1LSTdZT3RTZjRNVkJDVVg1NTA1QTR6NFFpekVrYUFmMkhDTnM3dXVOYkQ4TGVIMzVCN0YtbUhGdnZsRUR5b2JmTlo5LXY2UmJidGhDeUMxallfemJyUmFkMVZveU9kbE02UjNYV05ZbVFLNjd2UmRHQ1RMMnRteVVfRVRaaEdnWjFlOHRMX014MEcwdkoyc05FVQ&amp;b64e=2&amp;sign=5d5474f7cbd1ad8d41dd6ed73e4c8f75&amp;keyno=17" TargetMode="External"/><Relationship Id="rId34" Type="http://schemas.openxmlformats.org/officeDocument/2006/relationships/hyperlink" Target="https://clck.yandex.ru/redir/nWO_r1F33ck?data=TUZzNUtUalhlNGlhWTkxbVlaU3JvMnQxQUhGRE5jUER0TVF5MHBDVzRSc1RmTE8zNUxyVHJUd09KOWozdEZRaVdHT3RpOEI1ZVRGUjN2dEdzTVRXS2FUNy1LSTdZT3RTT1lYUk50ZE8tRTVpaFJBLTVYSVdTYTNXZzBDdWRuMzJrcGlWMlRWOUh6UzdaWTNidU9PZzV4WGhzRHJZbEI0TkRRM3NHN0Rpdy0yQ3NUZ2tyLVE4OWxHRmRjUGZnUF9tM0Qxa2hDT1pNVG5xM2luc2lWWlI2ZzNTeWlPcjZWbmZPd3k0N04zaVJIcw&amp;b64e=2&amp;sign=479f8a4ae4f60ef8a866e5f0fa4bdb68&amp;keyno=17" TargetMode="External"/><Relationship Id="rId7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JWcEdOYU1WOUUxM2YzY3BrMHUyWGVoU1o2YkRfb29Ma0s0MlZ5OGdTYzdQem44Mll1U0sxeDlRSy1tMlJGMERvbFpxVWJSRENKazAzS2FkWjJ1dnAxdkJjMWhEUWMxNjdFcU8wc1hvU3VUU0lhOTM2NXFmWVNlU29MLV9LbzBMSQ&amp;b64e=2&amp;sign=c294fb225a84f926a4c8983a6e655073&amp;keyno=17" TargetMode="External"/><Relationship Id="rId12" Type="http://schemas.openxmlformats.org/officeDocument/2006/relationships/hyperlink" Target="https://clck.yandex.ru/redir/nWO_r1F33ck?data=TUZzNUtUalhlNGlhWTkxbVlaU3JvMnQxQUhGRE5jUER0TVF5MHBDVzRSc1RmTE8zNUxyVHJUd09KOWozdEZRaVdHT3RpOEI1ZVRGUjN2dEdzTVRXS2FUNy1LSTdZT3RTUXN4SG5ybHN4SmplRnRZUUdQSm9taFIzOGpHeUd2STYzblZ6ZHlZTEd4R2d5TFBMRnA4SFVqWHRmS3IwRFZjdlo2anY2TzRlUHd4cUJlU0tIWm1xekQ5R2JGeEJJanpIcTllU05oY196dkRQWUlaZ1VZT2ZMejQ1d3VUOXpsTmo&amp;b64e=2&amp;sign=4ab2d3d7c7b237db219583a1714c3770&amp;keyno=17" TargetMode="External"/><Relationship Id="rId17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1dMLTFEYmc3OE9OYmFieGZ2VzM4NThfNjRBNzkwb0tCT1ZtUFFoQkFSa0R5Rzh6Umk5T09wX1lFSW9xclpMQ3RGQU1jLUtmeW9ZYw&amp;b64e=2&amp;sign=cf8e46e99d81a26fbdb3501074dfee13&amp;keyno=17" TargetMode="External"/><Relationship Id="rId25" Type="http://schemas.openxmlformats.org/officeDocument/2006/relationships/hyperlink" Target="https://clck.yandex.ru/redir/nWO_r1F33ck?data=TUZzNUtUalhlNGlhWTkxbVlaU3JvMnQxQUhGRE5jUER0TVF5MHBDVzRSc1RmTE8zNUxyVHJUd09KOWozdEZRaVdHT3RpOEI1ZVRGUjN2dEdzTVRXS2FUNy1LSTdZT3RTZnJIUmtVQUJvZy1VT0s0SXdySDQzQTdxQmw3RkFJQm1kSUFHVkFXT1YxYzhzVnNxVzFIRWZZVXNMekZObUZIMVRaWGo2ZWttMU5GOWF6dlJySUxzaUdQX0FJME1xdTl4VzVxakl6NFhnYkE&amp;b64e=2&amp;sign=8834c501419135f650a4062d06fbf28d&amp;keyno=17" TargetMode="External"/><Relationship Id="rId33" Type="http://schemas.openxmlformats.org/officeDocument/2006/relationships/hyperlink" Target="https://clck.yandex.ru/redir/nWO_r1F33ck?data=TUZzNUtUalhlNGlhWTkxbVlaU3JvMnQxQUhGRE5jUER0TVF5MHBDVzRSc1RmTE8zNUxyVHJUd09KOWozdEZRaVdHT3RpOEI1ZVRGUjN2dEdzTVRXS2FUNy1LSTdZT3RTT1lYUk50ZE8tRTVpaFJBLTVYSVdTYTNXZzBDdWRuMzJrcGlWMlRWOUh6UzdaWTNidU9PZzV4WGhzRHJZbEI0TnJ4d3YtLWZPNVBmc2hCYjFub2RBVVQtMnRnRk0ta18xRlAxRXFBTUFyaXk4MnJqLVBIXzJWVFozZ2g4aUhiUWM3MDdXWTJTNVdNbw&amp;b64e=2&amp;sign=7671f0db76b765705f33c3db1ccd69f3&amp;keyno=17" TargetMode="External"/><Relationship Id="rId38" Type="http://schemas.openxmlformats.org/officeDocument/2006/relationships/hyperlink" Target="https://clck.yandex.ru/redir/nWO_r1F33ck?data=TUZzNUtUalhlNGlhWTkxbVlaU3JvMnQxQUhGRE5jUER0TVF5MHBDVzRSc1RmTE8zNUxyVHJUd09KOWozdEZRaVdHT3RpOEI1ZVRGUjN2dEdzTVRXS2FUNy1LSTdZT3RTQlEwdEF3anlkMGJwaUVjeVJISzN1cVFNM1VHaWdVS296VENSb0x6UjMtcFJFd1A5cWJHVTh6aHlVdFdHNm43THpuR3U0ZmxLZ1c1dmZfeG1yWExncUFfRHRsSEVxbUc1&amp;b64e=2&amp;sign=5bd67f03ce0353a6d9f5f3bffabad4e4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2c2X2dtSDRGOGIySjQ0VE9YcXNGSTRUUS1LM3ZyWlJhWWNoc25seHNhdHM1d0EwOUJtTDBoanVzUE5xWWpTRHh2NTV6MUVjNDlvWQ&amp;b64e=2&amp;sign=3d23f8ee95b9ba623327da5a36ff29a9&amp;keyno=17" TargetMode="External"/><Relationship Id="rId20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zE0aTVGQUZ1dm9hendMcFhTaGxLWk9SQU1GTnJua1hoTm9LUWhKQzdoRUhudzNDVWtISnB1bnVwajFhSnBoMmVYVy1iWGsxT2ZfWQ&amp;b64e=2&amp;sign=b21c47746f0839fcf8e3f7dd1f49e1da&amp;keyno=17" TargetMode="External"/><Relationship Id="rId29" Type="http://schemas.openxmlformats.org/officeDocument/2006/relationships/hyperlink" Target="https://clck.yandex.ru/redir/nWO_r1F33ck?data=TUZzNUtUalhlNGlhWTkxbVlaU3JvMnQxQUhGRE5jUER0TVF5MHBDVzRSc1RmTE8zNUxyVHJUd09KOWozdEZRaVdHT3RpOEI1ZVRGUjN2dEdzTVRXS2FUNy1LSTdZT3RTcWRMYngwM3RTY0JzZnUwUlF2OW9nYkc0X3RUQ3dYTUpoZ2VEdGNqc2dzLTB5Qmh6N2Vac0xDWVB3aEhDbzNINUoyN3ZWUVpYb0ZDY2UwSUZSc2tiZXhpN3ByU2NvWExBU3h1cUl2ejBUME9uRGpRc3A5NkFvMGdORW05WGh0Zmh4OGlydjRrdDFTMA&amp;b64e=2&amp;sign=6637ee5340bb1975ff1574c90193c772&amp;keyno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zdOOC13T3RId0NDS3g0WGlxY1RxTHBGWHNNMHprMVpBTXNNUjB6N0ZTTGF6SWd2T0dac3lJcENWUGVlZENTTUdMVGZZRnN3TXdQdw&amp;b64e=2&amp;sign=da32f80099b1effcee42e21dee9bb464&amp;keyno=17" TargetMode="External"/><Relationship Id="rId11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RyVVhHVEZxbUIxdGlRLVdUY3dCRENuZFo0NDVEazRHMjFVNEgtQmtaQmJCZkZMOFM3RzhhWDc4dmRaN05wQ01yR3lHcDF5Znc4ZEkySklHVWZPUVpTWHRVaXR3dExYVzJXWmYzYUhlUFVvWUJCSjN3OEpwNTFkdGxxOUt6d0xoTQ&amp;b64e=2&amp;sign=b83bddd9eb7830ee41fb19a76e63b273&amp;keyno=17" TargetMode="External"/><Relationship Id="rId24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1BnNXFQWHhPQWJ2M0xsOFIxTTJXZmN0Zk96OFFKTi1yY1A1dU9LMFJlNnVZNVhyMzF5X3RCYjRKRldFYXcxeDFlRHZrRU9haGhQOA&amp;b64e=2&amp;sign=d3e39742cdb685c5cfc966f0a315c02a&amp;keyno=17" TargetMode="External"/><Relationship Id="rId32" Type="http://schemas.openxmlformats.org/officeDocument/2006/relationships/hyperlink" Target="https://clck.yandex.ru/redir/nWO_r1F33ck?data=TUZzNUtUalhlNGlhWTkxbVlaU3JvMnQxQUhGRE5jUER0TVF5MHBDVzRSc1RmTE8zNUxyVHJUd09KOWozdEZRaVdHT3RpOEI1ZVRGUjN2dEdzTVRXS2FUNy1LSTdZT3RTZnJIUmtVQUJvZy1VT0s0SXdySDQzQTdxQmw3RkFJQm1kSUFHVkFXT1YxYzhzVnNxVzFIRWZZVXNMekZObUZIMWFhYTlkSFNEaXl1Ry1lTGhnNWdKajRlN3VydGUwLWUzRnBiWUt2Skc0bTg&amp;b64e=2&amp;sign=0444fa94f3aebb351f1d934480d71fb6&amp;keyno=17" TargetMode="External"/><Relationship Id="rId37" Type="http://schemas.openxmlformats.org/officeDocument/2006/relationships/hyperlink" Target="https://clck.yandex.ru/redir/nWO_r1F33ck?data=TUZzNUtUalhlNGlhWTkxbVlaU3JvMnQxQUhGRE5jUER0TVF5MHBDVzRSc1RmTE8zNUxyVHJUd09KOWozdEZRaVdHT3RpOEI1ZVRGUjN2dEdzTVRXS2FUNy1LSTdZT3RTZjRNVkJDVVg1NTBjWFc3c3V0X3dtbG9PWm1JRkh2UFVLSURaRkRvQmktN3pkS2xWSU9FTHZ6MFdWNENrckYtcm5UU0NNem1QdkxzUENjaWo5aXRKM251Q3lmU2VVWThtVW5yZnBXaUVZODBGb2cyT1BuRmFhR3E2SFQ5WkJRUGE&amp;b64e=2&amp;sign=4c33de3d738f17bde18efae370835c38&amp;keyno=1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lck.yandex.ru/redir/nWO_r1F33ck?data=TUZzNUtUalhlNGlhWTkxbVlaU3JvMnQxQUhGRE5jUER0TVF5MHBDVzRSc1RmTE8zNUxyVHJUd09KOWozdEZRaVdHT3RpOEI1ZVRGUjN2dEdzTVRXS2FUNy1LSTdZT3RTcWRMYngwM3RTY0JzZnUwUlF2OW9nYkc0X3RUQ3dYTUpoZ2VEdGNqc2dzLTB5Qmh6N2Vac0xDWVB3aEhDbzNINUxtNDlRV3AxRlA5a25UVmpTNWpxN193RFN6ZE9kUWxPdjA1NHl2YkJDaFRiQTNyT0JNYTVqaUtIYmx1QXZUdElkWG9oNnRQUWFhdw&amp;b64e=2&amp;sign=75f402a73f216e723708c3a1fb03abd3&amp;keyno=17" TargetMode="External"/><Relationship Id="rId15" Type="http://schemas.openxmlformats.org/officeDocument/2006/relationships/hyperlink" Target="https://clck.yandex.ru/redir/nWO_r1F33ck?data=TUZzNUtUalhlNGlhWTkxbVlaU3JvMnQxQUhGRE5jUER0TVF5MHBDVzRSc1RmTE8zNUxyVHJUd09KOWozdEZRaVdHT3RpOEI1ZVRGUjN2dEdzTVRXS2FUNy1LSTdZT3RTUXN4SG5ybHN4SmplRnRZUUdQSm9taFIzOGpHeUd2STYxVzRCdFVjWHFRVEhRS1FfLVllcU5yX0dMeEs1U0lsclRNVlR0M0FUdlFxSmdFQUpMTURhNGVuX21kUlBqbi1i&amp;b64e=2&amp;sign=47cc6aa57ca5de367cc44d1fa7c4fcb0&amp;keyno=17" TargetMode="External"/><Relationship Id="rId23" Type="http://schemas.openxmlformats.org/officeDocument/2006/relationships/hyperlink" Target="https://clck.yandex.ru/redir/nWO_r1F33ck?data=TUZzNUtUalhlNGlhWTkxbVlaU3JvMnQxQUhGRE5jUER0TVF5MHBDVzRSc1RmTE8zNUxyVHJUd09KOWozdEZRaVdHT3RpOEI1ZVRGUjN2dEdzTVRXS2FUNy1LSTdZT3RTQlEwdEF3anlkMFltdy1VTGowZGM1UUVIWU9nOWpNLUdqOUZUVnhxMm1EUTh2dDl0eHBXODlDazR5TkNWLTBzdFpBQm9zRjgtbjJOVDBwWVBXQ3E0cDV0NXU1VFpZeTkxWHRQeWQ3N1QtVk1XYXhLblVWQ1lZaHowYTVidW5NanNqVWpNRkFSLUU5UQ&amp;b64e=2&amp;sign=08cca5a0c0def73a48e34b4992a746b2&amp;keyno=17" TargetMode="External"/><Relationship Id="rId28" Type="http://schemas.openxmlformats.org/officeDocument/2006/relationships/hyperlink" Target="https://clck.yandex.ru/redir/nWO_r1F33ck?data=TUZzNUtUalhlNGlhWTkxbVlaU3JvMnQxQUhGRE5jUER0TVF5MHBDVzRSc1RmTE8zNUxyVHJUd09KOWozdEZRaVdHT3RpOEI1ZVRGUjN2dEdzTVRXS2FUNy1LSTdZT3RTZjRNVkJDVVg1NTJFalF6OUxMT3Z6VWlrTzFpU2kyeU1lNW9tR1hnNnVfcG9HZG1yTnNINVEtcXlNbHF0ZEJkT2d5MnE0VEp0QW9lVTRha2JDOFM4bUlDSnU2VUNwT1ppQnFyc1MwSVA0UjZKOTNRUWZwMFNwWXNxTHFlT1VSWnk1U1NoVlpfS0hqRQ&amp;b64e=2&amp;sign=c08d84dfc8acac23a9f47670509a7894&amp;keyno=17" TargetMode="External"/><Relationship Id="rId36" Type="http://schemas.openxmlformats.org/officeDocument/2006/relationships/hyperlink" Target="https://clck.yandex.ru/redir/nWO_r1F33ck?data=TUZzNUtUalhlNGlhWTkxbVlaU3JvMnQxQUhGRE5jUER0TVF5MHBDVzRSc1RmTE8zNUxyVHJUd09KOWozdEZRaVdHT3RpOEI1ZVRGUjN2dEdzTVRXS2FUNy1LSTdZT3RTZjRNVkJDVVg1NTBXb1FXQW5nVENCTk5oVW9KR09DNXVXY3J3YnlFN1dmT1ZCVF9OQU52Ny1yVU1XUFFlV3ZGS2pyWmRsSmY2MHZjN3pqUUM5ZjgwM3phTXM1bVhQTWFSZUJSalh3MlNiVG5KY3l4cVQySlEyX0tTVlE4VE5XWFFpVDMxeFVBejlXSQ&amp;b64e=2&amp;sign=52af95a7d569a8b3205f94bddea28138&amp;keyno=17" TargetMode="External"/><Relationship Id="rId10" Type="http://schemas.openxmlformats.org/officeDocument/2006/relationships/hyperlink" Target="https://clck.yandex.ru/redir/nWO_r1F33ck?data=TUZzNUtUalhlNGlhWTkxbVlaU3JvMnQxQUhGRE5jUER0TVF5MHBDVzRSc1RmTE8zNUxyVHJUd09KOWozdEZRaVdHT3RpOEI1ZVRGUjN2dEdzTVRXS2FUNy1LSTdZT3RTZjRNVkJDVVg1NTBXb1FXQW5nVENCTk5oVW9KR09DNXVXY3J3YnlFN1dmT1ZCVF9OQU52Ny1yVU1XUFFlV3ZGS2pyWmRsSmY2MHZjN3pqUUM5ZjgwMzFSWnhKRER4aTVoUzJZNWRiMWVsUzZlRE5iVm94MzdBOEE5cjV2dE0tWExHdnE1eERWSEVBaw&amp;b64e=2&amp;sign=dedc2e8d68f009bd4a7f8e89ee4b523f&amp;keyno=17" TargetMode="External"/><Relationship Id="rId19" Type="http://schemas.openxmlformats.org/officeDocument/2006/relationships/hyperlink" Target="https://clck.yandex.ru/redir/nWO_r1F33ck?data=TUZzNUtUalhlNGlhWTkxbVlaU3JvMnQxQUhGRE5jUER0TVF5MHBDVzRSc1RmTE8zNUxyVHJUd09KOWozdEZRaVdHT3RpOEI1ZVRGUjN2dEdzTVRXS2FUNy1LSTdZT3RTQlEwdEF3anlkMFltdy1VTGowZGM1UUVIWU9nOWpNLUdqOUZUVnhxMm1EUTh2dDl0eHBXODlDazR5TkNWLTBzdFpBQm9zRjgtbjJOVDBwWVBXQ3E0cHduanQxZTZxajlYLVdDSm9vUVRUNWZGaUVxVkQzWFl4YW5kX0did09ia1k1c21Wc1M0cGt1aw&amp;b64e=2&amp;sign=ff5a0164cc3d2c2e42d332a838bde429&amp;keyno=17" TargetMode="External"/><Relationship Id="rId31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M4a1MwQXhhQnNZYzJQNVJ1ZGhJUms2bUs0TzM4N3pnZ1VxdW1sdFVoVjVMTkVFbmdOZElBQzJueVl5SlhOWlhMN3VxNTZILXJvZ1ZGLXY0ajNTSEJpRkNYQm02X2tWdGtiYUFLNmYwdlZ1Unc5TWw4OWFJd2w3U2JvbUpacXNZNA&amp;b64e=2&amp;sign=7b97713f911e85f0c21c0d62c2512789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Ud09KOWozdEZRaVdHT3RpOEI1ZVRGUjN2dEdzTVRXS2FUNy1LSTdZT3RTT1lYUk50ZE8tRTVpaFJBLTVYSVdTYTNXZzBDdWRuMzJrcGlWMlRWOUh6UzdaWTNidU9PZzV4WGhzRHJZbEI0TmJabXVWbkdYSFFxbHIxenowX3p0bkNnVThHdHVQTnhqc3JzeGY0NWJqQm1vWjdiNVBBR3VwMlNBWEpVUDlzemVDOXNWRENXTmN1OA&amp;b64e=2&amp;sign=16c8b26814e2d9cca37f542f0fcdf16e&amp;keyno=17" TargetMode="External"/><Relationship Id="rId14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JWcEdOYU1WOUUxM2YzY3BrMHUyWGVoU1o2YkRfb29Ma0s0MlZ5OGdTYzdQem44Mll1U0sxeHEzZWJEWkk5emdUb0p4OEhoY0pRSDBPd1pWRlFFVjN2M0MxM3dic21XVFpKTVpCT1RGazlQVkx1eW5MMXRqaUI2bllvU2hsTkt6bw&amp;b64e=2&amp;sign=d603be0edf0dfbd44f0fe6b751410f51&amp;keyno=17" TargetMode="External"/><Relationship Id="rId22" Type="http://schemas.openxmlformats.org/officeDocument/2006/relationships/hyperlink" Target="https://clck.yandex.ru/redir/nWO_r1F33ck?data=TUZzNUtUalhlNGlhWTkxbVlaU3JvMnQxQUhGRE5jUER0TVF5MHBDVzRSc1RmTE8zNUxyVHJUd09KOWozdEZRaVdHT3RpOEI1ZVRGUjN2dEdzTVRXS2FUNy1LSTdZT3RTT1lYUk50ZE8tRTVpaFJBLTVYSVdTYTNXZzBDdWRuMzJrcGlWMlRWOUh6UzdaWTNidU9PZzV4WGhzRHJZbEI0TlJGd3BYaldwUWR5WmthMjdlcVJDQTdBMmtTZ3Y5VWQzLXhLWlFJcEljRFNPOVNlODhDLXBtVmJMTy1oUWV5N3RZRVNFWDM3NjliZw&amp;b64e=2&amp;sign=57c86a20f0eab103251c4eb5f4fffb76&amp;keyno=17" TargetMode="External"/><Relationship Id="rId27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M4a1MwQXhhQnNZYzJQNVJ1ZGhJUms2bUs0TzM4N3pnZ1VxdW1sdFVoVjVMTkVFbmdOZElBQ2RKamhpTjFKaE5iZXJUMlhkbFhNeV9DajduNExudW5KRGhpRFBqY0F6cGh1VXc4YXJNakNITk9Ma2dwenJwMVAzTXhVSFZ0R0pNbw&amp;b64e=2&amp;sign=c13886ba810c81acea6d0b0e2684a56c&amp;keyno=17" TargetMode="External"/><Relationship Id="rId30" Type="http://schemas.openxmlformats.org/officeDocument/2006/relationships/hyperlink" Target="https://clck.yandex.ru/redir/nWO_r1F33ck?data=TUZzNUtUalhlNGlhWTkxbVlaU3JvMnQxQUhGRE5jUER0TVF5MHBDVzRSc1RmTE8zNUxyVHJUd09KOWozdEZRaVdHT3RpOEI1ZVRGUjN2dEdzTVRXS2FUNy1LSTdZT3RTcWRMYngwM3RTY0JzZnUwUlF2OW9nYkc0X3RUQ3dYTUpoZ2VEdGNqc2dzLTB5Qmh6N2Vac0xDWVB3aEhDbzNINVIxQmJ2N3czV1NzWlZoZ1lfVjQxUGFQcC12S3NGRDY0MU1QMlh1SkdtNm53Y2ctN0swYnBjck9HSWxnNjcySnVyUlNxVWlNbWg2Yw&amp;b64e=2&amp;sign=64680d2205a8311b6bf4cfc3987323db&amp;keyno=17" TargetMode="External"/><Relationship Id="rId35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R6YjBxak5yRlg4X3BnTk9IMWg2TVhVczYwLXhuUEN0RTlLLVZrVHJMS2FtSUJvUmRWb0R1Y2g2aERDcGdsajF2cWZVQ0t6bXpPSm1vVTI2ZzNwVG4xMmJxWHZlZnNudUk&amp;b64e=2&amp;sign=d09cd395702333940381df1561c0a5c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5759</Words>
  <Characters>32828</Characters>
  <Application>Microsoft Office Word</Application>
  <DocSecurity>0</DocSecurity>
  <Lines>273</Lines>
  <Paragraphs>77</Paragraphs>
  <ScaleCrop>false</ScaleCrop>
  <Company/>
  <LinksUpToDate>false</LinksUpToDate>
  <CharactersWithSpaces>38510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2017-07-07T11:36:00Z</dcterms:created>
  <dcterms:modified xsi:type="dcterms:W3CDTF">2017-07-10T06:30:00Z</dcterms:modified>
</cp:coreProperties>
</file>