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4C218B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218B" w:rsidRDefault="004C218B" w:rsidP="004C218B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pict>
                <v:rect id="_x0000_s1026" style="position:absolute;left:0;text-align:left;margin-left:.7pt;margin-top:-6.5pt;width:763.25pt;height:144.05pt;z-index:-251658240" o:allowincell="f" filled="f" stroked="f">
                  <v:textbox inset="1pt,1pt,1pt,1pt">
                    <w:txbxContent>
                      <w:p w:rsidR="004C218B" w:rsidRDefault="004C218B" w:rsidP="004C218B">
                        <w:pPr>
                          <w:spacing w:after="0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4C218B" w:rsidRDefault="004C218B" w:rsidP="004C218B">
      <w:pPr>
        <w:spacing w:after="0" w:line="80" w:lineRule="exact"/>
        <w:rPr>
          <w:sz w:val="20"/>
          <w:szCs w:val="20"/>
        </w:rPr>
      </w:pPr>
    </w:p>
    <w:p w:rsidR="004C218B" w:rsidRDefault="004C218B" w:rsidP="004C218B">
      <w:pPr>
        <w:spacing w:after="0"/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4C218B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4C218B" w:rsidRDefault="004C218B" w:rsidP="004C218B">
      <w:pPr>
        <w:spacing w:after="0"/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4C218B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4"/>
              </w:rPr>
            </w:pPr>
            <w:r>
              <w:rPr>
                <w:sz w:val="20"/>
              </w:rPr>
              <w:t>ВОЗМОЖНО ПРЕДОСТАВЛЕНИЕ В  ЭЛЕКТРОННОМ ВИДЕ</w:t>
            </w:r>
          </w:p>
        </w:tc>
      </w:tr>
    </w:tbl>
    <w:p w:rsidR="004C218B" w:rsidRDefault="004C218B" w:rsidP="004C218B">
      <w:pPr>
        <w:spacing w:after="0"/>
        <w:rPr>
          <w:sz w:val="20"/>
          <w:szCs w:val="20"/>
        </w:rPr>
      </w:pPr>
      <w:r>
        <w:rPr>
          <w:szCs w:val="20"/>
        </w:rPr>
        <w:pict>
          <v:rect id="_x0000_s1027" style="position:absolute;margin-left:7.7pt;margin-top:.95pt;width:727.45pt;height:203.6pt;z-index:-251658240;mso-position-horizontal-relative:text;mso-position-vertical-relative:text" o:allowincell="f" filled="f" stroked="f">
            <v:textbox inset="1pt,1pt,1pt,1pt">
              <w:txbxContent>
                <w:p w:rsidR="004C218B" w:rsidRDefault="004C218B" w:rsidP="004C218B"/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4C218B">
        <w:tc>
          <w:tcPr>
            <w:tcW w:w="2691" w:type="dxa"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ОБ ОЦЕНКЕ ПОГОЛОВЬЯ СКОТА И ПТИЦЫ, </w:t>
            </w:r>
            <w:r>
              <w:rPr>
                <w:sz w:val="20"/>
              </w:rPr>
              <w:br/>
              <w:t xml:space="preserve"> ПОСЕВНЫХ ПЛОЩАДЕЙ В ХОЗЯЙСТВАХ НАСЕЛЕНИЯ </w:t>
            </w:r>
          </w:p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 03  октября 2017 г.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4C218B" w:rsidRDefault="004C218B" w:rsidP="004C218B">
      <w:pPr>
        <w:spacing w:after="0" w:line="540" w:lineRule="exact"/>
        <w:rPr>
          <w:sz w:val="20"/>
          <w:szCs w:val="20"/>
        </w:rPr>
      </w:pPr>
      <w:r>
        <w:rPr>
          <w:szCs w:val="20"/>
        </w:rPr>
        <w:pict>
          <v:rect id="_x0000_s1028" style="position:absolute;margin-left:600.55pt;margin-top:26.3pt;width:117.5pt;height:16.55pt;z-index:-251658240;mso-position-horizontal-relative:text;mso-position-vertical-relative:text" o:allowincell="f" fillcolor="#f2f2f2" strokeweight="1.25pt">
            <v:fill color2="fuchsia"/>
          </v:rect>
        </w:pict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654"/>
        <w:gridCol w:w="3119"/>
        <w:gridCol w:w="202"/>
        <w:gridCol w:w="3483"/>
      </w:tblGrid>
      <w:tr w:rsidR="004C218B"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3483" w:type="dxa"/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14</w:t>
            </w:r>
          </w:p>
        </w:tc>
      </w:tr>
      <w:tr w:rsidR="004C218B"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pStyle w:val="a5"/>
              <w:spacing w:line="180" w:lineRule="exact"/>
              <w:rPr>
                <w:rFonts w:ascii="Times New Roman" w:hAnsi="Times New Roman"/>
              </w:rPr>
            </w:pPr>
            <w:r>
              <w:pict>
                <v:rect id="_x0000_s1029" style="position:absolute;margin-left:598.2pt;margin-top:84.6pt;width:115.25pt;height:17.9pt;z-index:-251658240;mso-position-horizontal-relative:text;mso-position-vertical-relative:text" o:allowincell="f" fillcolor="#f2f2f2" strokeweight="1.25pt">
                  <v:fill color2="fuchsia"/>
                </v:rect>
              </w:pict>
            </w:r>
            <w:r>
              <w:rPr>
                <w:rFonts w:ascii="Times New Roman" w:hAnsi="Times New Roman"/>
              </w:rPr>
              <w:t>органы местного ²</w:t>
            </w:r>
            <w:r>
              <w:rPr>
                <w:rFonts w:ascii="MS Mincho" w:eastAsia="MS Mincho" w:hAnsi="MS Mincho" w:cs="MS Mincho" w:hint="eastAsia"/>
              </w:rPr>
              <w:t>耀</w:t>
            </w:r>
            <w:proofErr w:type="spellStart"/>
            <w:r>
              <w:rPr>
                <w:rFonts w:ascii="Times New Roman" w:hAnsi="Times New Roman"/>
              </w:rPr>
              <w:t>моуправления</w:t>
            </w:r>
            <w:proofErr w:type="spellEnd"/>
            <w:r>
              <w:rPr>
                <w:rFonts w:ascii="Times New Roman" w:hAnsi="Times New Roman"/>
              </w:rPr>
              <w:t xml:space="preserve"> поселений, на территории которых находятся сельские населенные пункты:</w:t>
            </w:r>
          </w:p>
          <w:p w:rsidR="004C218B" w:rsidRDefault="004C218B" w:rsidP="004C218B">
            <w:pPr>
              <w:spacing w:after="0" w:line="180" w:lineRule="exact"/>
              <w:ind w:left="284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- территориальному органу Росстата в субъекте Российской Федерации</w:t>
            </w:r>
          </w:p>
          <w:p w:rsidR="004C218B" w:rsidRDefault="004C218B" w:rsidP="004C218B">
            <w:pPr>
              <w:spacing w:after="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   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 апреля, 3 июля, 3 октября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</w:tcPr>
          <w:p w:rsidR="004C218B" w:rsidRDefault="004C218B" w:rsidP="004C218B">
            <w:pPr>
              <w:spacing w:after="0" w:line="180" w:lineRule="exact"/>
              <w:rPr>
                <w:sz w:val="20"/>
              </w:rPr>
            </w:pPr>
          </w:p>
        </w:tc>
        <w:tc>
          <w:tcPr>
            <w:tcW w:w="3483" w:type="dxa"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Росстата: </w:t>
            </w:r>
            <w:r>
              <w:rPr>
                <w:sz w:val="20"/>
              </w:rPr>
              <w:br/>
              <w:t>Об утверждении формы</w:t>
            </w:r>
          </w:p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от 09.08.2012 № 441</w:t>
            </w:r>
          </w:p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</w:p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fldSimple w:instr=" INCLUDETEXT &quot;c:\\access20\\kformp\\period.txt&quot; \* MERGEFORMAT ">
              <w:r>
                <w:rPr>
                  <w:sz w:val="20"/>
                </w:rPr>
                <w:t xml:space="preserve"> Квартальная</w:t>
              </w:r>
            </w:fldSimple>
          </w:p>
        </w:tc>
      </w:tr>
    </w:tbl>
    <w:p w:rsidR="004C218B" w:rsidRDefault="004C218B" w:rsidP="004C218B">
      <w:pPr>
        <w:spacing w:after="0"/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985"/>
        <w:gridCol w:w="4016"/>
        <w:gridCol w:w="4016"/>
        <w:gridCol w:w="4017"/>
      </w:tblGrid>
      <w:tr w:rsidR="004C218B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          Администрация Усланского сельсовета Обоянского района Курской области</w:t>
            </w:r>
          </w:p>
        </w:tc>
      </w:tr>
      <w:tr w:rsidR="004C218B">
        <w:trPr>
          <w:trHeight w:val="40"/>
        </w:trPr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18B" w:rsidRDefault="004C218B" w:rsidP="004C218B">
            <w:pPr>
              <w:spacing w:after="0" w:line="20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    с.Усланка, ул.Центральная, д.9А</w:t>
            </w:r>
            <w:r>
              <w:rPr>
                <w:sz w:val="20"/>
              </w:rPr>
              <w:t xml:space="preserve"> </w:t>
            </w:r>
          </w:p>
        </w:tc>
      </w:tr>
      <w:tr w:rsidR="004C218B">
        <w:trPr>
          <w:cantSplit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z w:val="20"/>
              </w:rPr>
              <w:br/>
              <w:t xml:space="preserve">формы </w:t>
            </w:r>
            <w:r>
              <w:rPr>
                <w:sz w:val="20"/>
              </w:rPr>
              <w:br/>
              <w:t>по ОКУД</w:t>
            </w:r>
          </w:p>
        </w:tc>
        <w:tc>
          <w:tcPr>
            <w:tcW w:w="120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</w:tc>
      </w:tr>
      <w:tr w:rsidR="004C218B">
        <w:trPr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</w:p>
        </w:tc>
        <w:tc>
          <w:tcPr>
            <w:tcW w:w="40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ОКПО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</w:p>
        </w:tc>
      </w:tr>
      <w:tr w:rsidR="004C218B">
        <w:trPr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C218B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0611025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04178189</w:t>
            </w: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18B" w:rsidRDefault="004C218B" w:rsidP="004C218B">
            <w:pPr>
              <w:spacing w:after="0"/>
              <w:rPr>
                <w:sz w:val="20"/>
              </w:rPr>
            </w:pPr>
          </w:p>
        </w:tc>
        <w:tc>
          <w:tcPr>
            <w:tcW w:w="4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18B" w:rsidRDefault="004C218B" w:rsidP="004C218B">
            <w:pPr>
              <w:spacing w:after="0"/>
              <w:rPr>
                <w:sz w:val="20"/>
              </w:rPr>
            </w:pPr>
          </w:p>
        </w:tc>
      </w:tr>
    </w:tbl>
    <w:p w:rsidR="004C218B" w:rsidRDefault="004C218B" w:rsidP="004C218B">
      <w:pPr>
        <w:spacing w:after="0"/>
        <w:rPr>
          <w:sz w:val="20"/>
          <w:szCs w:val="20"/>
        </w:rPr>
      </w:pPr>
    </w:p>
    <w:p w:rsidR="004C218B" w:rsidRDefault="004C218B" w:rsidP="004C218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Число отчитавшихся органов местного самоуправления </w:t>
      </w:r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 xml:space="preserve"> _______1______ </w:t>
      </w:r>
      <w:proofErr w:type="spellStart"/>
      <w:r>
        <w:rPr>
          <w:rFonts w:ascii="Times New Roman" w:hAnsi="Times New Roman"/>
        </w:rPr>
        <w:t>ед</w:t>
      </w:r>
      <w:proofErr w:type="spellEnd"/>
      <w:r>
        <w:rPr>
          <w:rFonts w:ascii="Times New Roman" w:hAnsi="Times New Roman"/>
        </w:rPr>
        <w:t xml:space="preserve"> (код по ОКЕИ: единица – 642)</w:t>
      </w:r>
    </w:p>
    <w:p w:rsidR="004C218B" w:rsidRDefault="004C218B" w:rsidP="004C218B">
      <w:pPr>
        <w:spacing w:after="0"/>
        <w:ind w:left="1416"/>
        <w:jc w:val="center"/>
        <w:rPr>
          <w:rFonts w:ascii="Times New Roman" w:hAnsi="Times New Roman"/>
          <w:b/>
        </w:rPr>
      </w:pPr>
      <w:r>
        <w:rPr>
          <w:sz w:val="20"/>
        </w:rPr>
        <w:br w:type="page"/>
      </w:r>
      <w:r>
        <w:rPr>
          <w:b/>
        </w:rPr>
        <w:lastRenderedPageBreak/>
        <w:t>1. Поголовье скота и птицы, являющихся собственностью населения</w:t>
      </w:r>
    </w:p>
    <w:p w:rsidR="004C218B" w:rsidRDefault="004C218B" w:rsidP="004C218B">
      <w:pPr>
        <w:spacing w:after="0"/>
        <w:ind w:left="11328"/>
        <w:rPr>
          <w:sz w:val="20"/>
        </w:rPr>
      </w:pPr>
      <w:r>
        <w:rPr>
          <w:sz w:val="20"/>
        </w:rPr>
        <w:t xml:space="preserve">      Код по ОКЕИ: голова - 836</w:t>
      </w:r>
    </w:p>
    <w:tbl>
      <w:tblPr>
        <w:tblW w:w="0" w:type="auto"/>
        <w:tblInd w:w="1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00"/>
        <w:gridCol w:w="7372"/>
        <w:gridCol w:w="4253"/>
      </w:tblGrid>
      <w:tr w:rsidR="004C218B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noProof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  <w:tr w:rsidR="004C218B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Крупный рогатый скот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ind w:left="227"/>
              <w:rPr>
                <w:sz w:val="20"/>
              </w:rPr>
            </w:pPr>
            <w:r>
              <w:rPr>
                <w:sz w:val="20"/>
              </w:rPr>
              <w:t>из него коровы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03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ind w:left="227"/>
              <w:rPr>
                <w:sz w:val="20"/>
              </w:rPr>
            </w:pPr>
            <w:r>
              <w:rPr>
                <w:sz w:val="20"/>
              </w:rPr>
              <w:t xml:space="preserve">их них свиноматки основные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Овцы и козы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06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ind w:left="227"/>
              <w:rPr>
                <w:sz w:val="20"/>
              </w:rPr>
            </w:pPr>
            <w:r>
              <w:rPr>
                <w:sz w:val="20"/>
              </w:rPr>
              <w:t xml:space="preserve">из них овцематки, </w:t>
            </w:r>
            <w:proofErr w:type="spellStart"/>
            <w:r>
              <w:rPr>
                <w:sz w:val="20"/>
              </w:rPr>
              <w:t>козоматки</w:t>
            </w:r>
            <w:proofErr w:type="spellEnd"/>
            <w:r>
              <w:rPr>
                <w:sz w:val="20"/>
              </w:rPr>
              <w:t>, ярочки и козочки старше 1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07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Птица всех возрастов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08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8B" w:rsidRDefault="004C218B" w:rsidP="004C218B">
            <w:pPr>
              <w:spacing w:after="0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8B" w:rsidRDefault="004C218B" w:rsidP="004C218B">
            <w:pPr>
              <w:spacing w:after="0"/>
              <w:rPr>
                <w:sz w:val="20"/>
              </w:rPr>
            </w:pP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09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8B" w:rsidRDefault="004C218B" w:rsidP="004C218B">
            <w:pPr>
              <w:spacing w:after="0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8B" w:rsidRDefault="004C218B" w:rsidP="004C218B">
            <w:pPr>
              <w:spacing w:after="0"/>
              <w:rPr>
                <w:sz w:val="20"/>
              </w:rPr>
            </w:pP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8B" w:rsidRDefault="004C218B" w:rsidP="004C218B">
            <w:pPr>
              <w:spacing w:after="0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18B" w:rsidRDefault="004C218B" w:rsidP="004C218B">
            <w:pPr>
              <w:spacing w:after="0"/>
              <w:rPr>
                <w:sz w:val="20"/>
              </w:rPr>
            </w:pPr>
          </w:p>
        </w:tc>
      </w:tr>
    </w:tbl>
    <w:p w:rsidR="004C218B" w:rsidRDefault="004C218B" w:rsidP="008304E3">
      <w:pPr>
        <w:spacing w:after="0"/>
        <w:rPr>
          <w:sz w:val="16"/>
          <w:szCs w:val="20"/>
        </w:rPr>
      </w:pPr>
    </w:p>
    <w:p w:rsidR="004C218B" w:rsidRDefault="004C218B" w:rsidP="004C218B">
      <w:pPr>
        <w:numPr>
          <w:ilvl w:val="0"/>
          <w:numId w:val="1"/>
        </w:numPr>
        <w:spacing w:after="0" w:line="240" w:lineRule="auto"/>
        <w:jc w:val="center"/>
        <w:rPr>
          <w:b/>
          <w:sz w:val="20"/>
        </w:rPr>
      </w:pPr>
      <w:r>
        <w:rPr>
          <w:b/>
        </w:rPr>
        <w:t xml:space="preserve">Посевные площади под урожай текущего года </w:t>
      </w:r>
      <w:r>
        <w:rPr>
          <w:b/>
          <w:vertAlign w:val="superscript"/>
        </w:rPr>
        <w:t>2)</w:t>
      </w:r>
    </w:p>
    <w:p w:rsidR="004C218B" w:rsidRDefault="004C218B" w:rsidP="004C218B">
      <w:pPr>
        <w:spacing w:after="0"/>
        <w:ind w:left="11328"/>
        <w:rPr>
          <w:sz w:val="20"/>
        </w:rPr>
      </w:pPr>
      <w:r>
        <w:rPr>
          <w:sz w:val="20"/>
        </w:rPr>
        <w:t xml:space="preserve">        Код по ОКЕИ: гектар - 059</w:t>
      </w:r>
    </w:p>
    <w:tbl>
      <w:tblPr>
        <w:tblW w:w="0" w:type="auto"/>
        <w:tblInd w:w="1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100"/>
        <w:gridCol w:w="7372"/>
        <w:gridCol w:w="4253"/>
      </w:tblGrid>
      <w:tr w:rsidR="004C218B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</w:tc>
      </w:tr>
      <w:tr w:rsidR="004C218B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18B"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Посевная площадь сельскохозяйственных культур - всего </w:t>
            </w:r>
            <w:r>
              <w:rPr>
                <w:sz w:val="20"/>
              </w:rPr>
              <w:br/>
              <w:t>(стр. 11=12+13+14+15+16+17)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</w:tr>
      <w:tr w:rsidR="004C218B">
        <w:trPr>
          <w:cantSplit/>
          <w:trHeight w:val="49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bottom"/>
            <w:hideMark/>
          </w:tcPr>
          <w:p w:rsidR="004C218B" w:rsidRDefault="004C218B" w:rsidP="004C218B">
            <w:pPr>
              <w:spacing w:after="0"/>
              <w:ind w:left="567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4C218B" w:rsidRDefault="004C218B" w:rsidP="004C218B">
            <w:pPr>
              <w:spacing w:after="0"/>
              <w:ind w:left="284"/>
              <w:rPr>
                <w:sz w:val="20"/>
              </w:rPr>
            </w:pPr>
            <w:r>
              <w:rPr>
                <w:sz w:val="20"/>
              </w:rPr>
              <w:t>зерновых и зернобобовых культур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/>
              <w:ind w:left="284"/>
              <w:rPr>
                <w:sz w:val="20"/>
              </w:rPr>
            </w:pPr>
            <w:r>
              <w:rPr>
                <w:sz w:val="20"/>
              </w:rPr>
              <w:t>картофеля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/>
              <w:ind w:left="284"/>
              <w:rPr>
                <w:sz w:val="20"/>
              </w:rPr>
            </w:pPr>
            <w:r>
              <w:rPr>
                <w:sz w:val="20"/>
              </w:rPr>
              <w:t>овощей (открытого и закрытого грунта)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4C218B"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C218B" w:rsidRDefault="004C218B" w:rsidP="004C218B">
            <w:pPr>
              <w:spacing w:after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C218B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C218B" w:rsidRDefault="004C218B" w:rsidP="004C218B">
            <w:pPr>
              <w:spacing w:after="0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C218B"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4C218B" w:rsidRDefault="004C218B" w:rsidP="004C218B">
            <w:pPr>
              <w:spacing w:after="0"/>
              <w:ind w:left="284"/>
              <w:rPr>
                <w:sz w:val="20"/>
              </w:rPr>
            </w:pPr>
            <w:r>
              <w:rPr>
                <w:sz w:val="20"/>
              </w:rPr>
              <w:t>других культур</w:t>
            </w:r>
          </w:p>
          <w:p w:rsidR="004C218B" w:rsidRDefault="004C218B" w:rsidP="004C218B">
            <w:pPr>
              <w:spacing w:after="0"/>
              <w:ind w:left="284"/>
              <w:rPr>
                <w:sz w:val="20"/>
              </w:rPr>
            </w:pPr>
            <w:r>
              <w:rPr>
                <w:sz w:val="20"/>
              </w:rPr>
              <w:t>в т.ч. корнеплоды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137</w:t>
            </w:r>
          </w:p>
          <w:p w:rsidR="004C218B" w:rsidRDefault="004C218B" w:rsidP="004C218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</w:tbl>
    <w:p w:rsidR="004C218B" w:rsidRDefault="004C218B" w:rsidP="008304E3">
      <w:pPr>
        <w:spacing w:after="0"/>
        <w:rPr>
          <w:sz w:val="20"/>
          <w:szCs w:val="20"/>
        </w:rPr>
      </w:pPr>
    </w:p>
    <w:p w:rsidR="004C218B" w:rsidRDefault="004C218B" w:rsidP="004C218B">
      <w:pPr>
        <w:numPr>
          <w:ilvl w:val="12"/>
          <w:numId w:val="0"/>
        </w:numPr>
        <w:spacing w:after="0"/>
        <w:ind w:left="1416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Для сводных итогов</w:t>
      </w:r>
    </w:p>
    <w:p w:rsidR="004C218B" w:rsidRDefault="004C218B" w:rsidP="004C218B">
      <w:pPr>
        <w:spacing w:after="0"/>
        <w:ind w:left="1418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Заполняется на 1 октября</w:t>
      </w:r>
    </w:p>
    <w:tbl>
      <w:tblPr>
        <w:tblW w:w="0" w:type="auto"/>
        <w:tblInd w:w="1210" w:type="dxa"/>
        <w:tblLayout w:type="fixed"/>
        <w:tblLook w:val="04A0"/>
      </w:tblPr>
      <w:tblGrid>
        <w:gridCol w:w="4111"/>
        <w:gridCol w:w="2410"/>
        <w:gridCol w:w="283"/>
        <w:gridCol w:w="2694"/>
        <w:gridCol w:w="283"/>
        <w:gridCol w:w="2126"/>
      </w:tblGrid>
      <w:tr w:rsidR="004C218B">
        <w:trPr>
          <w:cantSplit/>
          <w:tblHeader/>
        </w:trPr>
        <w:tc>
          <w:tcPr>
            <w:tcW w:w="4111" w:type="dxa"/>
            <w:hideMark/>
          </w:tcPr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</w:t>
            </w:r>
          </w:p>
          <w:p w:rsidR="004C218B" w:rsidRDefault="004C218B" w:rsidP="004C218B">
            <w:pPr>
              <w:pStyle w:val="a3"/>
              <w:spacing w:after="0" w:line="17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4C218B" w:rsidRDefault="004C218B" w:rsidP="004C218B">
            <w:pPr>
              <w:pStyle w:val="a3"/>
              <w:spacing w:after="0" w:line="170" w:lineRule="exact"/>
              <w:rPr>
                <w:sz w:val="20"/>
              </w:rPr>
            </w:pPr>
          </w:p>
          <w:p w:rsidR="004C218B" w:rsidRDefault="004C218B" w:rsidP="004C218B">
            <w:pPr>
              <w:spacing w:after="0"/>
              <w:rPr>
                <w:sz w:val="24"/>
              </w:rPr>
            </w:pPr>
          </w:p>
          <w:p w:rsidR="004C218B" w:rsidRDefault="004C218B" w:rsidP="004C218B">
            <w:pPr>
              <w:tabs>
                <w:tab w:val="left" w:pos="3075"/>
              </w:tabs>
              <w:spacing w:after="0"/>
            </w:pPr>
            <w:r>
              <w:t xml:space="preserve">   Зам.главы </w:t>
            </w:r>
          </w:p>
          <w:p w:rsidR="004C218B" w:rsidRDefault="004C218B" w:rsidP="004C218B">
            <w:pPr>
              <w:tabs>
                <w:tab w:val="left" w:pos="3075"/>
              </w:tabs>
              <w:spacing w:after="0"/>
              <w:rPr>
                <w:sz w:val="24"/>
              </w:rPr>
            </w:pPr>
            <w:r>
              <w:t xml:space="preserve">Усланского сельсовета </w:t>
            </w:r>
            <w:r>
              <w:tab/>
              <w:t>Г.М.Каменева</w:t>
            </w:r>
          </w:p>
        </w:tc>
        <w:tc>
          <w:tcPr>
            <w:tcW w:w="2409" w:type="dxa"/>
            <w:gridSpan w:val="2"/>
          </w:tcPr>
          <w:p w:rsidR="004C218B" w:rsidRDefault="004C218B" w:rsidP="004C218B">
            <w:pPr>
              <w:pStyle w:val="a3"/>
              <w:spacing w:after="0" w:line="170" w:lineRule="exact"/>
              <w:rPr>
                <w:sz w:val="20"/>
              </w:rPr>
            </w:pPr>
          </w:p>
        </w:tc>
      </w:tr>
      <w:tr w:rsidR="004C218B">
        <w:trPr>
          <w:cantSplit/>
          <w:tblHeader/>
        </w:trPr>
        <w:tc>
          <w:tcPr>
            <w:tcW w:w="4111" w:type="dxa"/>
          </w:tcPr>
          <w:p w:rsidR="004C218B" w:rsidRDefault="004C218B" w:rsidP="004C218B">
            <w:pPr>
              <w:pStyle w:val="a3"/>
              <w:spacing w:after="0" w:line="17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4C218B">
        <w:trPr>
          <w:cantSplit/>
          <w:trHeight w:val="235"/>
          <w:tblHeader/>
        </w:trPr>
        <w:tc>
          <w:tcPr>
            <w:tcW w:w="4111" w:type="dxa"/>
          </w:tcPr>
          <w:p w:rsidR="004C218B" w:rsidRDefault="004C218B" w:rsidP="004C218B">
            <w:pPr>
              <w:pStyle w:val="a3"/>
              <w:spacing w:after="0" w:line="170" w:lineRule="exact"/>
              <w:rPr>
                <w:sz w:val="20"/>
              </w:rPr>
            </w:pPr>
          </w:p>
        </w:tc>
        <w:tc>
          <w:tcPr>
            <w:tcW w:w="2410" w:type="dxa"/>
            <w:hideMark/>
          </w:tcPr>
          <w:p w:rsidR="004C218B" w:rsidRDefault="004C218B" w:rsidP="004C218B">
            <w:pPr>
              <w:pStyle w:val="a3"/>
              <w:spacing w:after="0" w:line="170" w:lineRule="exact"/>
              <w:rPr>
                <w:sz w:val="20"/>
              </w:rPr>
            </w:pPr>
            <w:r>
              <w:rPr>
                <w:sz w:val="20"/>
              </w:rPr>
              <w:t>3-36-34</w:t>
            </w:r>
          </w:p>
        </w:tc>
        <w:tc>
          <w:tcPr>
            <w:tcW w:w="283" w:type="dxa"/>
          </w:tcPr>
          <w:p w:rsidR="004C218B" w:rsidRDefault="004C218B" w:rsidP="004C218B">
            <w:pPr>
              <w:pStyle w:val="a3"/>
              <w:spacing w:after="0" w:line="170" w:lineRule="exact"/>
              <w:rPr>
                <w:sz w:val="20"/>
              </w:rPr>
            </w:pPr>
          </w:p>
        </w:tc>
        <w:tc>
          <w:tcPr>
            <w:tcW w:w="2694" w:type="dxa"/>
            <w:hideMark/>
          </w:tcPr>
          <w:p w:rsidR="004C218B" w:rsidRDefault="004C218B" w:rsidP="004C218B">
            <w:pPr>
              <w:pStyle w:val="a3"/>
              <w:spacing w:after="0" w:line="170" w:lineRule="exact"/>
              <w:rPr>
                <w:sz w:val="20"/>
              </w:rPr>
            </w:pPr>
            <w:r>
              <w:rPr>
                <w:sz w:val="20"/>
              </w:rPr>
              <w:t>«_  _ __» __ _ ____20 __ год</w:t>
            </w:r>
          </w:p>
        </w:tc>
        <w:tc>
          <w:tcPr>
            <w:tcW w:w="283" w:type="dxa"/>
          </w:tcPr>
          <w:p w:rsidR="004C218B" w:rsidRDefault="004C218B" w:rsidP="004C218B">
            <w:pPr>
              <w:pStyle w:val="a3"/>
              <w:spacing w:after="0" w:line="170" w:lineRule="exact"/>
              <w:rPr>
                <w:sz w:val="20"/>
              </w:rPr>
            </w:pPr>
          </w:p>
        </w:tc>
        <w:tc>
          <w:tcPr>
            <w:tcW w:w="2126" w:type="dxa"/>
          </w:tcPr>
          <w:p w:rsidR="004C218B" w:rsidRDefault="004C218B" w:rsidP="004C218B">
            <w:pPr>
              <w:pStyle w:val="a3"/>
              <w:spacing w:after="0" w:line="170" w:lineRule="exact"/>
              <w:rPr>
                <w:sz w:val="20"/>
              </w:rPr>
            </w:pPr>
          </w:p>
        </w:tc>
      </w:tr>
      <w:tr w:rsidR="004C218B">
        <w:trPr>
          <w:cantSplit/>
          <w:tblHeader/>
        </w:trPr>
        <w:tc>
          <w:tcPr>
            <w:tcW w:w="4111" w:type="dxa"/>
          </w:tcPr>
          <w:p w:rsidR="004C218B" w:rsidRDefault="004C218B" w:rsidP="004C218B">
            <w:pPr>
              <w:pStyle w:val="a3"/>
              <w:spacing w:after="0" w:line="17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hideMark/>
          </w:tcPr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(дата составления</w:t>
            </w:r>
          </w:p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документа)</w:t>
            </w:r>
          </w:p>
        </w:tc>
        <w:tc>
          <w:tcPr>
            <w:tcW w:w="283" w:type="dxa"/>
          </w:tcPr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4C218B" w:rsidRDefault="004C218B" w:rsidP="004C218B">
            <w:pPr>
              <w:pStyle w:val="a3"/>
              <w:spacing w:after="0" w:line="170" w:lineRule="exact"/>
              <w:jc w:val="center"/>
              <w:rPr>
                <w:sz w:val="20"/>
              </w:rPr>
            </w:pPr>
          </w:p>
        </w:tc>
      </w:tr>
    </w:tbl>
    <w:p w:rsidR="001F1981" w:rsidRDefault="004C218B" w:rsidP="004C218B">
      <w:pPr>
        <w:spacing w:after="0"/>
      </w:pPr>
      <w:r>
        <w:rPr>
          <w:b/>
          <w:sz w:val="26"/>
        </w:rPr>
        <w:br w:type="page"/>
      </w:r>
    </w:p>
    <w:sectPr w:rsidR="001F1981" w:rsidSect="008304E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2AB"/>
    <w:multiLevelType w:val="singleLevel"/>
    <w:tmpl w:val="EF66AF90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sz w:val="24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C218B"/>
    <w:rsid w:val="001F1981"/>
    <w:rsid w:val="004C218B"/>
    <w:rsid w:val="0083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21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C21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Plain Text"/>
    <w:basedOn w:val="a"/>
    <w:link w:val="a6"/>
    <w:semiHidden/>
    <w:unhideWhenUsed/>
    <w:rsid w:val="004C218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C218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2017-10-02T12:09:00Z</dcterms:created>
  <dcterms:modified xsi:type="dcterms:W3CDTF">2017-10-02T12:13:00Z</dcterms:modified>
</cp:coreProperties>
</file>