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0" w:rsidRPr="005B33B0" w:rsidRDefault="005B33B0" w:rsidP="00995A71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Приложение №3</w:t>
      </w:r>
    </w:p>
    <w:p w:rsidR="005B33B0" w:rsidRPr="005B33B0" w:rsidRDefault="005B33B0" w:rsidP="00995A71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к приказу «О мерах по противодействию коррупции</w:t>
      </w:r>
    </w:p>
    <w:p w:rsidR="005B33B0" w:rsidRPr="005B33B0" w:rsidRDefault="00366EC9" w:rsidP="00995A71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5B33B0" w:rsidRPr="005B33B0">
        <w:rPr>
          <w:rFonts w:ascii="Arial" w:hAnsi="Arial" w:cs="Arial"/>
          <w:color w:val="000000"/>
        </w:rPr>
        <w:t xml:space="preserve"> Муниципальном казенном учреждении</w:t>
      </w:r>
    </w:p>
    <w:p w:rsidR="005B33B0" w:rsidRPr="005B33B0" w:rsidRDefault="005B33B0" w:rsidP="00995A71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«Управление ОДОМС» </w:t>
      </w:r>
      <w:r w:rsidR="00DE500A">
        <w:rPr>
          <w:rFonts w:ascii="Arial" w:hAnsi="Arial" w:cs="Arial"/>
          <w:color w:val="000000"/>
        </w:rPr>
        <w:t>Усланского</w:t>
      </w:r>
      <w:r w:rsidRPr="005B33B0">
        <w:rPr>
          <w:rFonts w:ascii="Arial" w:hAnsi="Arial" w:cs="Arial"/>
          <w:color w:val="000000"/>
        </w:rPr>
        <w:t xml:space="preserve"> сельсовета</w:t>
      </w:r>
    </w:p>
    <w:p w:rsidR="005B33B0" w:rsidRPr="005B33B0" w:rsidRDefault="005B33B0" w:rsidP="00995A71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Обоянского района Курской области.</w:t>
      </w:r>
    </w:p>
    <w:p w:rsidR="005B33B0" w:rsidRPr="005B33B0" w:rsidRDefault="005B33B0" w:rsidP="00995A71">
      <w:pPr>
        <w:pStyle w:val="western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От 02.11.2017 года № 1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DE500A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b/>
          <w:bCs/>
          <w:color w:val="000000"/>
        </w:rPr>
        <w:t>ПОЛОЖЕНИЕ</w:t>
      </w:r>
    </w:p>
    <w:p w:rsidR="005B33B0" w:rsidRPr="005B33B0" w:rsidRDefault="005B33B0" w:rsidP="00DE500A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b/>
          <w:bCs/>
          <w:color w:val="000000"/>
        </w:rPr>
        <w:t xml:space="preserve">о комиссии по соблюдению требований к служебному поведению работников Муниципального казенного учреждения «Управление ОДОМС» </w:t>
      </w:r>
      <w:r w:rsidR="00DE500A">
        <w:rPr>
          <w:rFonts w:ascii="Arial" w:hAnsi="Arial" w:cs="Arial"/>
          <w:b/>
          <w:bCs/>
          <w:color w:val="000000"/>
        </w:rPr>
        <w:t>Усланского</w:t>
      </w:r>
      <w:r w:rsidRPr="005B33B0">
        <w:rPr>
          <w:rFonts w:ascii="Arial" w:hAnsi="Arial" w:cs="Arial"/>
          <w:b/>
          <w:bCs/>
          <w:color w:val="000000"/>
        </w:rPr>
        <w:t xml:space="preserve"> сельсовета</w:t>
      </w:r>
      <w:r w:rsidR="00DE500A">
        <w:rPr>
          <w:rFonts w:ascii="Arial" w:hAnsi="Arial" w:cs="Arial"/>
          <w:color w:val="000000"/>
        </w:rPr>
        <w:t xml:space="preserve"> </w:t>
      </w:r>
      <w:r w:rsidRPr="005B33B0">
        <w:rPr>
          <w:rFonts w:ascii="Arial" w:hAnsi="Arial" w:cs="Arial"/>
          <w:b/>
          <w:bCs/>
          <w:color w:val="000000"/>
        </w:rPr>
        <w:t>Обоянского района Курской области и урегулированию конфликта интересов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1. Настоящим Положением определяется порядок формирования и деятельност</w:t>
      </w:r>
      <w:r w:rsidR="00982BD4">
        <w:rPr>
          <w:rFonts w:ascii="Arial" w:hAnsi="Arial" w:cs="Arial"/>
          <w:color w:val="000000"/>
        </w:rPr>
        <w:t>и комиссии по соблюдению требов</w:t>
      </w:r>
      <w:r w:rsidRPr="005B33B0">
        <w:rPr>
          <w:rFonts w:ascii="Arial" w:hAnsi="Arial" w:cs="Arial"/>
          <w:color w:val="000000"/>
        </w:rPr>
        <w:t xml:space="preserve">аний к служебному поведению работников Муниципального казенного учреждения «Управление ОДОМС» </w:t>
      </w:r>
      <w:r w:rsidR="00DE500A">
        <w:rPr>
          <w:rFonts w:ascii="Arial" w:hAnsi="Arial" w:cs="Arial"/>
          <w:color w:val="000000"/>
        </w:rPr>
        <w:t>Усланского</w:t>
      </w:r>
      <w:r w:rsidRPr="005B33B0">
        <w:rPr>
          <w:rFonts w:ascii="Arial" w:hAnsi="Arial" w:cs="Arial"/>
          <w:color w:val="000000"/>
        </w:rPr>
        <w:t xml:space="preserve"> сельсовета Обоянского района Курской области и урегулированию конфликта интересов, образуемой в Муниципальном казенном учреждении «Управление ОДОМС» </w:t>
      </w:r>
      <w:r w:rsidR="00DE500A">
        <w:rPr>
          <w:rFonts w:ascii="Arial" w:hAnsi="Arial" w:cs="Arial"/>
          <w:color w:val="000000"/>
        </w:rPr>
        <w:t>Усланского</w:t>
      </w:r>
      <w:r w:rsidRPr="005B33B0">
        <w:rPr>
          <w:rFonts w:ascii="Arial" w:hAnsi="Arial" w:cs="Arial"/>
          <w:color w:val="000000"/>
        </w:rPr>
        <w:t xml:space="preserve"> сельсовета Обоянского района Курской области(далее - комиссия).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Курской области, законами Курской области, постановлениями Губернатора Курской области, Администрации Курской области, Правительства Курской области, настоящим Положением, а также иными правовыми актами Российской Федерации и Курской области.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3.Основными задачами комиссии являются: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а) обеспечение соблюдения работниками Муниципального казенного учреждения «Управление ОДОМС» </w:t>
      </w:r>
      <w:r w:rsidR="00DE500A">
        <w:rPr>
          <w:rFonts w:ascii="Arial" w:hAnsi="Arial" w:cs="Arial"/>
          <w:color w:val="000000"/>
        </w:rPr>
        <w:t>Усланского</w:t>
      </w:r>
      <w:r w:rsidRPr="005B33B0">
        <w:rPr>
          <w:rFonts w:ascii="Arial" w:hAnsi="Arial" w:cs="Arial"/>
          <w:color w:val="000000"/>
        </w:rPr>
        <w:t xml:space="preserve"> сельсовета Обоянского района Курской области (далее – Учреждение) требований о предотвращении или урегулировании конфликта интересов;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б)осуществление мер по предупреждению коррупции.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состоящих в трудовых отношениях с Учреждением.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5. Комиссия образуется приказом начальника Учреждения (далее - комитета) из числа работников Учреждения . Указанным актом утверждаются состав комиссии </w:t>
      </w:r>
      <w:r w:rsidRPr="005B33B0">
        <w:rPr>
          <w:rFonts w:ascii="Arial" w:hAnsi="Arial" w:cs="Arial"/>
          <w:color w:val="000000"/>
        </w:rPr>
        <w:lastRenderedPageBreak/>
        <w:t>и порядок её работы. При этом начальник Учреждения не может быть членом комиссии.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6. В состав комиссии входят председатель комиссии, его заместитель, назначаемый начальником Учреждения из числа работ </w:t>
      </w:r>
      <w:proofErr w:type="spellStart"/>
      <w:r w:rsidRPr="005B33B0">
        <w:rPr>
          <w:rFonts w:ascii="Arial" w:hAnsi="Arial" w:cs="Arial"/>
          <w:color w:val="000000"/>
        </w:rPr>
        <w:t>ников</w:t>
      </w:r>
      <w:proofErr w:type="spellEnd"/>
      <w:r w:rsidRPr="005B33B0">
        <w:rPr>
          <w:rFonts w:ascii="Arial" w:hAnsi="Arial" w:cs="Arial"/>
          <w:color w:val="000000"/>
        </w:rPr>
        <w:t>, для которых Учреждение является основным местом работы , секретарь и члены комиссии.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начата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10.Основаниями для проведения заседания комиссии являются: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а) представление начальника Учреждения материалов проверки, свидетельствующих о несоблюдении работником Учреждения требований к служебному поведению и (или) требований об урегулировании конфликта интересов: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б) представление начальника Учреждения или любого члена комиссии, касающееся обеспечения соблюдения работником Учреждения требований к служебному поведению и (или) требований об урегулировании конфликта интересов либо осуществления в Учреждении мер по предупреждению коррупции.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12. начальник Учреждения при поступлении к нему в установленном порядке информации, содержащей основания для проведения заседания комиссии: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б) Организует ознакомление работника 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работнику Учреждения , ответственному за работу по </w:t>
      </w:r>
      <w:r w:rsidRPr="005B33B0">
        <w:rPr>
          <w:rFonts w:ascii="Arial" w:hAnsi="Arial" w:cs="Arial"/>
          <w:color w:val="000000"/>
        </w:rPr>
        <w:lastRenderedPageBreak/>
        <w:t>профилактике коррупционных и иных правонарушений, и с результатами ее проверки 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13. Заседание комиссии проводится в </w:t>
      </w:r>
      <w:proofErr w:type="spellStart"/>
      <w:r w:rsidRPr="005B33B0">
        <w:rPr>
          <w:rFonts w:ascii="Arial" w:hAnsi="Arial" w:cs="Arial"/>
          <w:color w:val="000000"/>
        </w:rPr>
        <w:t>присут</w:t>
      </w:r>
      <w:proofErr w:type="spellEnd"/>
      <w:r w:rsidRPr="005B33B0">
        <w:rPr>
          <w:rFonts w:ascii="Arial" w:hAnsi="Arial" w:cs="Arial"/>
          <w:color w:val="000000"/>
        </w:rPr>
        <w:t xml:space="preserve"> </w:t>
      </w:r>
      <w:proofErr w:type="spellStart"/>
      <w:r w:rsidRPr="005B33B0">
        <w:rPr>
          <w:rFonts w:ascii="Arial" w:hAnsi="Arial" w:cs="Arial"/>
          <w:color w:val="000000"/>
        </w:rPr>
        <w:t>ствии</w:t>
      </w:r>
      <w:proofErr w:type="spellEnd"/>
      <w:r w:rsidRPr="005B33B0">
        <w:rPr>
          <w:rFonts w:ascii="Arial" w:hAnsi="Arial" w:cs="Arial"/>
          <w:color w:val="000000"/>
        </w:rPr>
        <w:t xml:space="preserve"> работника, в отношении которого рассматривается вопрос о соблюдении требований к служебному поведению и (или) требований об урегулировании </w:t>
      </w:r>
      <w:proofErr w:type="spellStart"/>
      <w:r w:rsidRPr="005B33B0">
        <w:rPr>
          <w:rFonts w:ascii="Arial" w:hAnsi="Arial" w:cs="Arial"/>
          <w:color w:val="000000"/>
        </w:rPr>
        <w:t>конфл</w:t>
      </w:r>
      <w:proofErr w:type="spellEnd"/>
      <w:r w:rsidRPr="005B33B0">
        <w:rPr>
          <w:rFonts w:ascii="Arial" w:hAnsi="Arial" w:cs="Arial"/>
          <w:color w:val="000000"/>
        </w:rPr>
        <w:t xml:space="preserve"> икта интересов. При наличии письменной </w:t>
      </w:r>
      <w:proofErr w:type="spellStart"/>
      <w:r w:rsidRPr="005B33B0">
        <w:rPr>
          <w:rFonts w:ascii="Arial" w:hAnsi="Arial" w:cs="Arial"/>
          <w:color w:val="000000"/>
        </w:rPr>
        <w:t>пр</w:t>
      </w:r>
      <w:proofErr w:type="spellEnd"/>
      <w:r w:rsidRPr="005B33B0">
        <w:rPr>
          <w:rFonts w:ascii="Arial" w:hAnsi="Arial" w:cs="Arial"/>
          <w:color w:val="000000"/>
        </w:rPr>
        <w:t xml:space="preserve"> </w:t>
      </w:r>
      <w:proofErr w:type="spellStart"/>
      <w:r w:rsidRPr="005B33B0">
        <w:rPr>
          <w:rFonts w:ascii="Arial" w:hAnsi="Arial" w:cs="Arial"/>
          <w:color w:val="000000"/>
        </w:rPr>
        <w:t>осьбы</w:t>
      </w:r>
      <w:proofErr w:type="spellEnd"/>
      <w:r w:rsidRPr="005B33B0">
        <w:rPr>
          <w:rFonts w:ascii="Arial" w:hAnsi="Arial" w:cs="Arial"/>
          <w:color w:val="000000"/>
        </w:rPr>
        <w:t xml:space="preserve">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</w:t>
      </w:r>
      <w:proofErr w:type="spellStart"/>
      <w:r w:rsidRPr="005B33B0">
        <w:rPr>
          <w:rFonts w:ascii="Arial" w:hAnsi="Arial" w:cs="Arial"/>
          <w:color w:val="000000"/>
        </w:rPr>
        <w:t>пр</w:t>
      </w:r>
      <w:proofErr w:type="spellEnd"/>
      <w:r w:rsidRPr="005B33B0">
        <w:rPr>
          <w:rFonts w:ascii="Arial" w:hAnsi="Arial" w:cs="Arial"/>
          <w:color w:val="000000"/>
        </w:rPr>
        <w:t xml:space="preserve"> </w:t>
      </w:r>
      <w:proofErr w:type="spellStart"/>
      <w:r w:rsidRPr="005B33B0">
        <w:rPr>
          <w:rFonts w:ascii="Arial" w:hAnsi="Arial" w:cs="Arial"/>
          <w:color w:val="000000"/>
        </w:rPr>
        <w:t>осьбы</w:t>
      </w:r>
      <w:proofErr w:type="spellEnd"/>
      <w:r w:rsidRPr="005B33B0">
        <w:rPr>
          <w:rFonts w:ascii="Arial" w:hAnsi="Arial" w:cs="Arial"/>
          <w:color w:val="000000"/>
        </w:rPr>
        <w:t xml:space="preserve"> работника о рассмотрении указанного вопроса без его участии рассмотрение вопроса откладывается.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В случае вторичной неявки работника или его представителя без уважительных причин комиссия может принять решение о рассмотрении указанного вопроса в </w:t>
      </w:r>
      <w:proofErr w:type="spellStart"/>
      <w:r w:rsidRPr="005B33B0">
        <w:rPr>
          <w:rFonts w:ascii="Arial" w:hAnsi="Arial" w:cs="Arial"/>
          <w:color w:val="000000"/>
        </w:rPr>
        <w:t>отсут</w:t>
      </w:r>
      <w:proofErr w:type="spellEnd"/>
      <w:r w:rsidRPr="005B33B0">
        <w:rPr>
          <w:rFonts w:ascii="Arial" w:hAnsi="Arial" w:cs="Arial"/>
          <w:color w:val="000000"/>
        </w:rPr>
        <w:t xml:space="preserve"> </w:t>
      </w:r>
      <w:proofErr w:type="spellStart"/>
      <w:r w:rsidRPr="005B33B0">
        <w:rPr>
          <w:rFonts w:ascii="Arial" w:hAnsi="Arial" w:cs="Arial"/>
          <w:color w:val="000000"/>
        </w:rPr>
        <w:t>ствие</w:t>
      </w:r>
      <w:proofErr w:type="spellEnd"/>
      <w:r w:rsidRPr="005B33B0">
        <w:rPr>
          <w:rFonts w:ascii="Arial" w:hAnsi="Arial" w:cs="Arial"/>
          <w:color w:val="000000"/>
        </w:rPr>
        <w:t xml:space="preserve"> работника 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14. На заседании комиссии заслушиваются пояснения работника (с его согласия) и иных лиц. рассматриваются материалы по существу предъявляемых работнику претензий, а также дополнительные материалы.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16. По итогам рассмотрения вопроса комиссия принимает одно из следующих решений: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а) установить, что работник соблюдал требования к служебному поведению и (или) требования об урегулировании конфликта интересов: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Учреждения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17.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комиссия.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Решения комиссии носят для</w:t>
      </w:r>
      <w:r w:rsidR="00995A71">
        <w:rPr>
          <w:rFonts w:ascii="Arial" w:hAnsi="Arial" w:cs="Arial"/>
          <w:color w:val="000000"/>
        </w:rPr>
        <w:t xml:space="preserve"> </w:t>
      </w:r>
      <w:r w:rsidRPr="005B33B0">
        <w:rPr>
          <w:rFonts w:ascii="Arial" w:hAnsi="Arial" w:cs="Arial"/>
          <w:color w:val="000000"/>
        </w:rPr>
        <w:t>начальника Учреждения рекомендательный характер.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19. В протоколе заседания комиссии указываются: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а) дата заседания комиссии, фамилии, имена, отчества членов комиссии и других лиц. присутствующих на заседании;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lastRenderedPageBreak/>
        <w:t xml:space="preserve">б) формулировка каждого из рассматриваемых на заседании </w:t>
      </w:r>
      <w:proofErr w:type="spellStart"/>
      <w:r w:rsidRPr="005B33B0">
        <w:rPr>
          <w:rFonts w:ascii="Arial" w:hAnsi="Arial" w:cs="Arial"/>
          <w:color w:val="000000"/>
        </w:rPr>
        <w:t>комис</w:t>
      </w:r>
      <w:proofErr w:type="spellEnd"/>
      <w:r w:rsidRPr="005B33B0">
        <w:rPr>
          <w:rFonts w:ascii="Arial" w:hAnsi="Arial" w:cs="Arial"/>
          <w:color w:val="000000"/>
        </w:rPr>
        <w:t xml:space="preserve"> сии вопросов с указанием фамилии, имени, отчества, </w:t>
      </w:r>
      <w:proofErr w:type="spellStart"/>
      <w:r w:rsidRPr="005B33B0">
        <w:rPr>
          <w:rFonts w:ascii="Arial" w:hAnsi="Arial" w:cs="Arial"/>
          <w:color w:val="000000"/>
        </w:rPr>
        <w:t>долж</w:t>
      </w:r>
      <w:proofErr w:type="spellEnd"/>
      <w:r w:rsidRPr="005B33B0">
        <w:rPr>
          <w:rFonts w:ascii="Arial" w:hAnsi="Arial" w:cs="Arial"/>
          <w:color w:val="000000"/>
        </w:rPr>
        <w:t xml:space="preserve"> </w:t>
      </w:r>
      <w:proofErr w:type="spellStart"/>
      <w:r w:rsidRPr="005B33B0">
        <w:rPr>
          <w:rFonts w:ascii="Arial" w:hAnsi="Arial" w:cs="Arial"/>
          <w:color w:val="000000"/>
        </w:rPr>
        <w:t>ности</w:t>
      </w:r>
      <w:proofErr w:type="spellEnd"/>
      <w:r w:rsidRPr="005B33B0">
        <w:rPr>
          <w:rFonts w:ascii="Arial" w:hAnsi="Arial" w:cs="Arial"/>
          <w:color w:val="000000"/>
        </w:rPr>
        <w:t xml:space="preserve">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в) предъявляемые к работнику претензии, материалы, на которых они основываются: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г) содержание пояснений работника и других лиц по существу предъявляемых претензий;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5B33B0">
        <w:rPr>
          <w:rFonts w:ascii="Arial" w:hAnsi="Arial" w:cs="Arial"/>
          <w:color w:val="000000"/>
        </w:rPr>
        <w:t>д</w:t>
      </w:r>
      <w:proofErr w:type="spellEnd"/>
      <w:r w:rsidRPr="005B33B0">
        <w:rPr>
          <w:rFonts w:ascii="Arial" w:hAnsi="Arial" w:cs="Arial"/>
          <w:color w:val="000000"/>
        </w:rPr>
        <w:t>) фамилии, имена, отчества выступивших на заседании лиц и краткое изложение их выступлений;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е) источник информации, содержащей основания для проведения заседания</w:t>
      </w:r>
      <w:r w:rsidR="00995A71">
        <w:rPr>
          <w:rFonts w:ascii="Arial" w:hAnsi="Arial" w:cs="Arial"/>
          <w:color w:val="000000"/>
        </w:rPr>
        <w:t xml:space="preserve"> комиссии, дата поступления инф</w:t>
      </w:r>
      <w:r w:rsidRPr="005B33B0">
        <w:rPr>
          <w:rFonts w:ascii="Arial" w:hAnsi="Arial" w:cs="Arial"/>
          <w:color w:val="000000"/>
        </w:rPr>
        <w:t>ормации;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ж) другие сведения;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5B33B0">
        <w:rPr>
          <w:rFonts w:ascii="Arial" w:hAnsi="Arial" w:cs="Arial"/>
          <w:color w:val="000000"/>
        </w:rPr>
        <w:t>з</w:t>
      </w:r>
      <w:proofErr w:type="spellEnd"/>
      <w:r w:rsidRPr="005B33B0">
        <w:rPr>
          <w:rFonts w:ascii="Arial" w:hAnsi="Arial" w:cs="Arial"/>
          <w:color w:val="000000"/>
        </w:rPr>
        <w:t>) результаты голосования: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и) решение и обоснование его принятия.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21. Копии протокола заседания комиссии в 3 -</w:t>
      </w:r>
      <w:proofErr w:type="spellStart"/>
      <w:r w:rsidRPr="005B33B0">
        <w:rPr>
          <w:rFonts w:ascii="Arial" w:hAnsi="Arial" w:cs="Arial"/>
          <w:color w:val="000000"/>
        </w:rPr>
        <w:t>дневный</w:t>
      </w:r>
      <w:proofErr w:type="spellEnd"/>
      <w:r w:rsidRPr="005B33B0">
        <w:rPr>
          <w:rFonts w:ascii="Arial" w:hAnsi="Arial" w:cs="Arial"/>
          <w:color w:val="000000"/>
        </w:rPr>
        <w:t xml:space="preserve"> срок со дня заседания направляются начальнику Учреждения , полностью или в виде выписок из него - работнику , а также по решению комиссии - иным заинтересованным лицам.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22. начальник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Учреждения в письменной форме уведомляет комиссию в месячный срок со дня поступления к нему протокола заседания комиссии. Решение начальника Учреждения оглашается на ближайшем заседании комиссии и принимается к сведению без обсуждения.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23. В случае установления комиссией признаков дисциплинарного проступка в действиях (бездействии) работника информация об этом представляется</w:t>
      </w:r>
      <w:r w:rsidR="00995A71">
        <w:rPr>
          <w:rFonts w:ascii="Arial" w:hAnsi="Arial" w:cs="Arial"/>
          <w:color w:val="000000"/>
        </w:rPr>
        <w:t xml:space="preserve"> </w:t>
      </w:r>
      <w:r w:rsidRPr="005B33B0">
        <w:rPr>
          <w:rFonts w:ascii="Arial" w:hAnsi="Arial" w:cs="Arial"/>
          <w:color w:val="000000"/>
        </w:rPr>
        <w:t>начальнику Учреждения для решения вопроса о применении к работнику мер ответственности, предусмотренных нормативными правовыми актами Российской Федерации 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 xml:space="preserve">24. В случае установления комиссией факта сов </w:t>
      </w:r>
      <w:proofErr w:type="spellStart"/>
      <w:r w:rsidRPr="005B33B0">
        <w:rPr>
          <w:rFonts w:ascii="Arial" w:hAnsi="Arial" w:cs="Arial"/>
          <w:color w:val="000000"/>
        </w:rPr>
        <w:t>ершения</w:t>
      </w:r>
      <w:proofErr w:type="spellEnd"/>
      <w:r w:rsidRPr="005B33B0">
        <w:rPr>
          <w:rFonts w:ascii="Arial" w:hAnsi="Arial" w:cs="Arial"/>
          <w:color w:val="000000"/>
        </w:rPr>
        <w:t xml:space="preserve"> работником действия (факта бездействия), содержащего признаки административного правонарушения или состава преступления, начальник Учреждения обязан передать информацию </w:t>
      </w:r>
      <w:r w:rsidRPr="005B33B0">
        <w:rPr>
          <w:rFonts w:ascii="Arial" w:hAnsi="Arial" w:cs="Arial"/>
          <w:color w:val="000000"/>
        </w:rPr>
        <w:lastRenderedPageBreak/>
        <w:t xml:space="preserve">о совершении указанного действия (б </w:t>
      </w:r>
      <w:proofErr w:type="spellStart"/>
      <w:r w:rsidRPr="005B33B0">
        <w:rPr>
          <w:rFonts w:ascii="Arial" w:hAnsi="Arial" w:cs="Arial"/>
          <w:color w:val="000000"/>
        </w:rPr>
        <w:t>ездействии</w:t>
      </w:r>
      <w:proofErr w:type="spellEnd"/>
      <w:r w:rsidRPr="005B33B0">
        <w:rPr>
          <w:rFonts w:ascii="Arial" w:hAnsi="Arial" w:cs="Arial"/>
          <w:color w:val="000000"/>
        </w:rPr>
        <w:t xml:space="preserve">) и подтверждающие такой факт документы в правоприменительные органы в 3 - </w:t>
      </w:r>
      <w:proofErr w:type="spellStart"/>
      <w:r w:rsidRPr="005B33B0">
        <w:rPr>
          <w:rFonts w:ascii="Arial" w:hAnsi="Arial" w:cs="Arial"/>
          <w:color w:val="000000"/>
        </w:rPr>
        <w:t>дневный</w:t>
      </w:r>
      <w:proofErr w:type="spellEnd"/>
      <w:r w:rsidRPr="005B33B0">
        <w:rPr>
          <w:rFonts w:ascii="Arial" w:hAnsi="Arial" w:cs="Arial"/>
          <w:color w:val="000000"/>
        </w:rPr>
        <w:t xml:space="preserve"> срок, а при необходимости - немедленно.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25 . Копия протокола заседания комиссии или выписка из него приобщается к личному делу работника , в отношении которого рассмотрен вопрос о соблюдении требований к служебному поведению и (или) требований урегулировании конфликта интересов.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26. Организационно-техническое и документационное обеспечение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5B33B0">
        <w:rPr>
          <w:rFonts w:ascii="Arial" w:hAnsi="Arial" w:cs="Arial"/>
          <w:color w:val="000000"/>
        </w:rPr>
        <w:t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работником Учреждения , ответственным за работу по профилактике коррупционных и иных правонарушений.</w:t>
      </w: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5B33B0" w:rsidRPr="005B33B0" w:rsidRDefault="005B33B0" w:rsidP="005B33B0">
      <w:pPr>
        <w:pStyle w:val="western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</w:p>
    <w:p w:rsidR="00F823CA" w:rsidRPr="005B33B0" w:rsidRDefault="00F823CA" w:rsidP="005B33B0">
      <w:pPr>
        <w:jc w:val="both"/>
        <w:rPr>
          <w:rFonts w:ascii="Arial" w:hAnsi="Arial" w:cs="Arial"/>
          <w:sz w:val="24"/>
          <w:szCs w:val="24"/>
        </w:rPr>
      </w:pPr>
    </w:p>
    <w:sectPr w:rsidR="00F823CA" w:rsidRPr="005B33B0" w:rsidSect="00F2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B33B0"/>
    <w:rsid w:val="001E6E1B"/>
    <w:rsid w:val="00366EC9"/>
    <w:rsid w:val="005B33B0"/>
    <w:rsid w:val="00744174"/>
    <w:rsid w:val="00982BD4"/>
    <w:rsid w:val="00995A71"/>
    <w:rsid w:val="00DE500A"/>
    <w:rsid w:val="00F223D4"/>
    <w:rsid w:val="00F8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8505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2017-11-08T11:28:00Z</dcterms:created>
  <dcterms:modified xsi:type="dcterms:W3CDTF">2017-11-09T08:11:00Z</dcterms:modified>
</cp:coreProperties>
</file>