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95" w:rsidRDefault="00136D38" w:rsidP="00212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АДМИНИСТРАЦИ </w:t>
      </w:r>
    </w:p>
    <w:p w:rsidR="00136D38" w:rsidRPr="00136D38" w:rsidRDefault="00212595" w:rsidP="002125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УСЛАНСКОГО</w:t>
      </w:r>
      <w:r w:rsidR="00136D38" w:rsidRPr="00136D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СЕЛЬСОВЕТА</w:t>
      </w:r>
    </w:p>
    <w:p w:rsidR="00136D38" w:rsidRPr="00136D38" w:rsidRDefault="00136D38" w:rsidP="002125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ОБОЯНСКОГО РАЙОНА </w:t>
      </w:r>
      <w:r w:rsidR="002125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136D38" w:rsidRPr="00136D38" w:rsidRDefault="00136D38" w:rsidP="00212595">
      <w:pPr>
        <w:shd w:val="clear" w:color="auto" w:fill="FFFFFF"/>
        <w:spacing w:after="0" w:line="240" w:lineRule="auto"/>
        <w:ind w:left="-173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2125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 О С Т А Н О В Л Е Н И Е</w:t>
      </w:r>
    </w:p>
    <w:p w:rsidR="00136D38" w:rsidRPr="00136D38" w:rsidRDefault="00136D38" w:rsidP="002125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212595" w:rsidRDefault="0065722C" w:rsidP="002125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 15</w:t>
      </w:r>
      <w:r w:rsidR="00136D38" w:rsidRPr="00212595">
        <w:rPr>
          <w:rFonts w:ascii="Times New Roman" w:eastAsia="Times New Roman" w:hAnsi="Times New Roman" w:cs="Times New Roman"/>
          <w:color w:val="000000"/>
          <w:sz w:val="32"/>
          <w:szCs w:val="32"/>
        </w:rPr>
        <w:t>.12.2017 </w:t>
      </w:r>
      <w:r w:rsidR="0021259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</w:t>
      </w:r>
      <w:r w:rsidR="00136D38" w:rsidRPr="00212595">
        <w:rPr>
          <w:rFonts w:ascii="Times New Roman" w:eastAsia="Times New Roman" w:hAnsi="Times New Roman" w:cs="Times New Roman"/>
          <w:color w:val="000000"/>
          <w:sz w:val="32"/>
          <w:szCs w:val="32"/>
        </w:rPr>
        <w:t>№ 1</w:t>
      </w:r>
      <w:r w:rsidR="00212595">
        <w:rPr>
          <w:rFonts w:ascii="Times New Roman" w:eastAsia="Times New Roman" w:hAnsi="Times New Roman" w:cs="Times New Roman"/>
          <w:color w:val="000000"/>
          <w:sz w:val="32"/>
          <w:szCs w:val="32"/>
        </w:rPr>
        <w:t>12</w:t>
      </w:r>
    </w:p>
    <w:p w:rsidR="00136D38" w:rsidRPr="00136D38" w:rsidRDefault="00136D38" w:rsidP="002125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с.</w:t>
      </w:r>
      <w:r w:rsidR="0021259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Усланка</w:t>
      </w:r>
    </w:p>
    <w:p w:rsidR="00136D38" w:rsidRPr="00136D38" w:rsidRDefault="00136D38" w:rsidP="00212595">
      <w:pPr>
        <w:shd w:val="clear" w:color="auto" w:fill="FFFFFF"/>
        <w:spacing w:after="0" w:line="240" w:lineRule="auto"/>
        <w:ind w:right="3254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212595">
      <w:pPr>
        <w:shd w:val="clear" w:color="auto" w:fill="FFFFFF"/>
        <w:spacing w:after="0" w:line="240" w:lineRule="auto"/>
        <w:ind w:right="-1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136D38" w:rsidRPr="00136D38" w:rsidRDefault="00136D38" w:rsidP="001D5440">
      <w:pPr>
        <w:shd w:val="clear" w:color="auto" w:fill="FFFFFF"/>
        <w:spacing w:after="0" w:line="240" w:lineRule="auto"/>
        <w:ind w:right="3254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D5440">
      <w:pPr>
        <w:shd w:val="clear" w:color="auto" w:fill="FFFFFF"/>
        <w:spacing w:after="0" w:line="240" w:lineRule="auto"/>
        <w:ind w:right="3254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F749AA" w:rsidRDefault="00212595" w:rsidP="00212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08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Уставом муниципального образования «</w:t>
      </w:r>
      <w:proofErr w:type="spellStart"/>
      <w:r w:rsidRPr="00F749AA"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области, Администрация </w:t>
      </w:r>
      <w:r w:rsidRPr="00F749AA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Постановляет:</w:t>
      </w:r>
    </w:p>
    <w:p w:rsidR="00136D38" w:rsidRPr="00F749AA" w:rsidRDefault="00136D38" w:rsidP="00212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6D38" w:rsidRPr="00F749AA" w:rsidRDefault="00F749AA" w:rsidP="00212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>1. Утвердить Порядок предоставления помещений для проведения встреч депутатов с избирателями (Приложение №1).</w:t>
      </w:r>
    </w:p>
    <w:p w:rsidR="00136D38" w:rsidRPr="00F749AA" w:rsidRDefault="00F749AA" w:rsidP="00212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>2. Определить специально отведенные места, перечень помещений для проведения встреч депутатов с избирателями (Приложение №2).</w:t>
      </w:r>
    </w:p>
    <w:p w:rsidR="00136D38" w:rsidRPr="00F749AA" w:rsidRDefault="00F749AA" w:rsidP="0021259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3. Обнародовать настоящее постановление на информационных стендах, расположенных на территории </w:t>
      </w:r>
      <w:r w:rsidR="00212595" w:rsidRPr="00F749AA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и разместить на официальном сайте муниципального образования «</w:t>
      </w:r>
      <w:proofErr w:type="spellStart"/>
      <w:r w:rsidR="00212595" w:rsidRPr="00F749AA"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="00136D38"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Курской области в сети «Интернет».</w:t>
      </w:r>
    </w:p>
    <w:p w:rsidR="00212595" w:rsidRPr="00F749AA" w:rsidRDefault="00F749AA" w:rsidP="0021259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212595" w:rsidRPr="00F749AA"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постановления возложить на Главу Усланского сельсовета Обоянского района.</w:t>
      </w:r>
    </w:p>
    <w:p w:rsidR="00212595" w:rsidRPr="00F749AA" w:rsidRDefault="00F749AA" w:rsidP="00212595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212595" w:rsidRPr="00F749AA">
        <w:rPr>
          <w:rFonts w:ascii="Arial" w:eastAsia="Times New Roman" w:hAnsi="Arial" w:cs="Arial"/>
          <w:color w:val="000000"/>
          <w:sz w:val="24"/>
          <w:szCs w:val="24"/>
        </w:rPr>
        <w:t>5. Постановление вступает в силу со дня его официального опубликования (обнародования)</w:t>
      </w:r>
    </w:p>
    <w:p w:rsidR="00136D38" w:rsidRPr="00F749AA" w:rsidRDefault="00136D38" w:rsidP="001D5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6D38" w:rsidRPr="00F749AA" w:rsidRDefault="00136D38" w:rsidP="001D5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36D38" w:rsidRPr="00F749AA" w:rsidRDefault="00136D38" w:rsidP="001D5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212595" w:rsidRPr="00F749AA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F749AA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r w:rsidR="001555F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В.И.Образцов</w:t>
      </w:r>
    </w:p>
    <w:p w:rsidR="00136D38" w:rsidRPr="00F749AA" w:rsidRDefault="00136D38" w:rsidP="001D5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55F7" w:rsidRDefault="001555F7" w:rsidP="00155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555F7" w:rsidRDefault="001555F7" w:rsidP="00155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555F7" w:rsidRDefault="001555F7" w:rsidP="00155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555F7" w:rsidRDefault="001555F7" w:rsidP="00155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6D38" w:rsidRPr="001555F7" w:rsidRDefault="00136D38" w:rsidP="00155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55F7">
        <w:rPr>
          <w:rFonts w:ascii="Arial" w:eastAsia="Times New Roman" w:hAnsi="Arial" w:cs="Arial"/>
          <w:color w:val="000000"/>
          <w:sz w:val="20"/>
          <w:szCs w:val="20"/>
        </w:rPr>
        <w:t xml:space="preserve">Каменева </w:t>
      </w:r>
      <w:r w:rsidR="001555F7">
        <w:rPr>
          <w:rFonts w:ascii="Arial" w:eastAsia="Times New Roman" w:hAnsi="Arial" w:cs="Arial"/>
          <w:color w:val="000000"/>
          <w:sz w:val="20"/>
          <w:szCs w:val="20"/>
        </w:rPr>
        <w:t>Г.М.</w:t>
      </w:r>
      <w:r w:rsidRPr="001555F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555F7" w:rsidRPr="0065722C" w:rsidRDefault="00136D38" w:rsidP="006572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55F7">
        <w:rPr>
          <w:rFonts w:ascii="Arial" w:eastAsia="Times New Roman" w:hAnsi="Arial" w:cs="Arial"/>
          <w:color w:val="000000"/>
          <w:sz w:val="20"/>
          <w:szCs w:val="20"/>
        </w:rPr>
        <w:t xml:space="preserve">(47141) </w:t>
      </w:r>
      <w:r w:rsidR="001555F7">
        <w:rPr>
          <w:rFonts w:ascii="Arial" w:eastAsia="Times New Roman" w:hAnsi="Arial" w:cs="Arial"/>
          <w:color w:val="000000"/>
          <w:sz w:val="20"/>
          <w:szCs w:val="20"/>
        </w:rPr>
        <w:t>3-36-34</w:t>
      </w:r>
    </w:p>
    <w:p w:rsidR="0065722C" w:rsidRDefault="0065722C" w:rsidP="006572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136D38" w:rsidRPr="00136D38" w:rsidRDefault="00212595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="00136D38"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 района</w:t>
      </w:r>
    </w:p>
    <w:p w:rsidR="00136D38" w:rsidRPr="00136D38" w:rsidRDefault="0065722C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</w:t>
      </w:r>
      <w:r w:rsidR="00136D38"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.12.2017 г.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:rsidR="00136D38" w:rsidRPr="00136D38" w:rsidRDefault="00136D38" w:rsidP="00136D3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136D38" w:rsidRPr="00136D38" w:rsidRDefault="00136D38" w:rsidP="00136D3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136D38" w:rsidRPr="00136D38" w:rsidRDefault="00136D38" w:rsidP="00136D3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65722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1.Порядок 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«Об общих принципах организации местного самоуправления в Российской Федерации».</w:t>
      </w:r>
    </w:p>
    <w:p w:rsidR="00136D38" w:rsidRPr="00136D38" w:rsidRDefault="00136D38" w:rsidP="0065722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Администрация </w:t>
      </w:r>
      <w:r w:rsidR="00212595"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Обоянского района Курской области (далее – Администрация) 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36D38" w:rsidRPr="00136D38" w:rsidRDefault="00136D38" w:rsidP="0065722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позднее чем за две недели до даты проведения встречи.</w:t>
      </w:r>
    </w:p>
    <w:p w:rsidR="00136D38" w:rsidRPr="00136D38" w:rsidRDefault="00136D38" w:rsidP="0065722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4.Нежилое помещение должно быть оборудовано средствами связи, необходимой мебелью и оргтехникой.</w:t>
      </w:r>
    </w:p>
    <w:p w:rsidR="00136D38" w:rsidRPr="00136D38" w:rsidRDefault="00136D38" w:rsidP="0065722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5.Расходы за пользование депутатом нежилым помещением осуществляются из средств местного бюджета.</w:t>
      </w:r>
    </w:p>
    <w:p w:rsidR="00136D38" w:rsidRPr="00136D38" w:rsidRDefault="00136D38" w:rsidP="0065722C">
      <w:pPr>
        <w:shd w:val="clear" w:color="auto" w:fill="FFFFFF"/>
        <w:spacing w:before="100" w:beforeAutospacing="1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36D3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36D3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36D3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36D3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помещений для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встреч депутатов с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избирателями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4392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4392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Администрации,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4392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собственника, владельца помещения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4392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4392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депутата)</w:t>
      </w:r>
    </w:p>
    <w:p w:rsidR="00136D38" w:rsidRPr="00136D38" w:rsidRDefault="00136D38" w:rsidP="0065722C">
      <w:pPr>
        <w:shd w:val="clear" w:color="auto" w:fill="FFFFFF"/>
        <w:spacing w:after="0" w:line="240" w:lineRule="auto"/>
        <w:outlineLvl w:val="4"/>
        <w:rPr>
          <w:rFonts w:ascii="yandex-sans" w:eastAsia="Times New Roman" w:hAnsi="yandex-sans" w:cs="Times New Roman"/>
          <w:b/>
          <w:bCs/>
          <w:color w:val="000000"/>
          <w:sz w:val="20"/>
          <w:szCs w:val="20"/>
        </w:rPr>
      </w:pPr>
    </w:p>
    <w:p w:rsidR="00136D38" w:rsidRPr="00136D38" w:rsidRDefault="00136D38" w:rsidP="006572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помещения для проведения встреч депутата с избирателями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 проведения встречи)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публичного мероприятия в форме собрания, встречи с избирателями которое планируется «___» ___________ 20__ года в _______________________________,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(время начала проведения встречи)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продолжительностью _______________________________________________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2707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(продолжительность встречи)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Примерное число участников: ________________________________________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проведение мероприятия (встречи) 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статус)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________________________________________________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 заявки: _________________________________________________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_____________ __________________</w:t>
      </w:r>
    </w:p>
    <w:p w:rsidR="00136D38" w:rsidRPr="00136D38" w:rsidRDefault="00136D38" w:rsidP="0065722C">
      <w:pPr>
        <w:shd w:val="clear" w:color="auto" w:fill="FFFFFF"/>
        <w:spacing w:after="0" w:line="240" w:lineRule="auto"/>
        <w:ind w:left="1282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(расшифровка подписи)</w:t>
      </w:r>
    </w:p>
    <w:p w:rsidR="00136D38" w:rsidRPr="00136D38" w:rsidRDefault="00136D38" w:rsidP="006572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«____»_________20__ год</w:t>
      </w:r>
    </w:p>
    <w:p w:rsidR="00136D38" w:rsidRPr="00136D38" w:rsidRDefault="00136D38" w:rsidP="00136D3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36D3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36D38" w:rsidRPr="00136D38" w:rsidRDefault="00136D38" w:rsidP="00136D3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5722C" w:rsidRDefault="0065722C" w:rsidP="00136D3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постановлением Администрации</w:t>
      </w:r>
    </w:p>
    <w:p w:rsidR="00136D38" w:rsidRPr="00136D38" w:rsidRDefault="00212595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="00136D38"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 района</w:t>
      </w:r>
    </w:p>
    <w:p w:rsidR="00136D38" w:rsidRPr="00136D38" w:rsidRDefault="0065722C" w:rsidP="00D175B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</w:t>
      </w:r>
      <w:r w:rsidR="00136D38" w:rsidRPr="00136D38">
        <w:rPr>
          <w:rFonts w:ascii="Times New Roman" w:eastAsia="Times New Roman" w:hAnsi="Times New Roman" w:cs="Times New Roman"/>
          <w:color w:val="000000"/>
          <w:sz w:val="28"/>
          <w:szCs w:val="28"/>
        </w:rPr>
        <w:t>.12.2017 г.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6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136D38" w:rsidRPr="00136D38" w:rsidRDefault="00136D38" w:rsidP="0065722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3441"/>
        <w:gridCol w:w="2924"/>
        <w:gridCol w:w="2698"/>
      </w:tblGrid>
      <w:tr w:rsidR="00136D38" w:rsidRPr="00136D38" w:rsidTr="00997D5A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ind w:left="-144" w:right="-11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помещений (мест)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места нахождения помещения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балансодержатель</w:t>
            </w:r>
          </w:p>
        </w:tc>
      </w:tr>
      <w:tr w:rsidR="00136D38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</w:t>
            </w:r>
            <w:proofErr w:type="spellStart"/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Усланский</w:t>
            </w:r>
            <w:proofErr w:type="spellEnd"/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Центральный сельский дом культуры»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65722C" w:rsidRDefault="00136D38" w:rsidP="006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Усланка, ул.Центральная, 9а</w:t>
            </w:r>
          </w:p>
          <w:p w:rsidR="00136D38" w:rsidRPr="00136D38" w:rsidRDefault="00136D38" w:rsidP="0065722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Обоянский район</w:t>
            </w:r>
          </w:p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12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Усланского</w:t>
            </w: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Обоянского района</w:t>
            </w:r>
          </w:p>
        </w:tc>
      </w:tr>
      <w:tr w:rsidR="00136D38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65722C" w:rsidP="0065722C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Павловский сельский дом культуры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6D38" w:rsidRPr="00136D38" w:rsidRDefault="00136D38" w:rsidP="0065722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136D38" w:rsidRPr="00136D38" w:rsidRDefault="00136D38" w:rsidP="0065722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Павловка, </w:t>
            </w:r>
            <w:proofErr w:type="spellStart"/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ул.Козиновка</w:t>
            </w:r>
            <w:proofErr w:type="spellEnd"/>
            <w:r w:rsidR="00657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12 </w:t>
            </w: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Обоянский район</w:t>
            </w:r>
          </w:p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D38" w:rsidRPr="00136D38" w:rsidRDefault="00136D38" w:rsidP="0065722C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12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Усланского</w:t>
            </w: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Обоянского района</w:t>
            </w:r>
          </w:p>
        </w:tc>
      </w:tr>
      <w:tr w:rsidR="0065722C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722C" w:rsidRPr="00136D38" w:rsidRDefault="0065722C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722C" w:rsidRDefault="0065722C" w:rsidP="006572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722C" w:rsidRPr="00136D38" w:rsidRDefault="0065722C" w:rsidP="0065722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65722C" w:rsidRPr="00136D38" w:rsidRDefault="0065722C" w:rsidP="0065722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Белое, ул.Хуторская,9,   </w:t>
            </w: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Обоянский район</w:t>
            </w:r>
          </w:p>
          <w:p w:rsidR="0065722C" w:rsidRPr="00136D38" w:rsidRDefault="0065722C" w:rsidP="006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22C" w:rsidRPr="00136D38" w:rsidRDefault="0065722C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Усланского</w:t>
            </w: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Обоянского района</w:t>
            </w:r>
          </w:p>
        </w:tc>
      </w:tr>
      <w:tr w:rsidR="007035B6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около магазина в д. Воробьевка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306237</w:t>
            </w:r>
          </w:p>
          <w:p w:rsidR="007035B6" w:rsidRPr="00136D38" w:rsidRDefault="007035B6" w:rsidP="0065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д.Воробьевка, Обоянский район 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5B6" w:rsidRPr="00136D38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5B6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около здания бывшей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начальной школы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7035B6" w:rsidRDefault="007035B6" w:rsidP="007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д.Анахино,  </w:t>
            </w:r>
          </w:p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Обоянский район</w:t>
            </w:r>
          </w:p>
          <w:p w:rsidR="007035B6" w:rsidRDefault="007035B6" w:rsidP="007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5B6" w:rsidRPr="00136D38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5B6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 п.Красный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п.Красный     </w:t>
            </w: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Обоянский район</w:t>
            </w:r>
          </w:p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5B6" w:rsidRPr="00136D38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35B6" w:rsidRPr="00136D38" w:rsidTr="00B20B59">
        <w:trPr>
          <w:tblCellSpacing w:w="0" w:type="dxa"/>
        </w:trPr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Default="007035B6" w:rsidP="0065722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около здания бывшей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Трубежанской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начальной школы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7035B6" w:rsidRDefault="007035B6" w:rsidP="007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х.Кочегуровка, ул.Гавриловка,  </w:t>
            </w:r>
          </w:p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Обоянский район</w:t>
            </w:r>
          </w:p>
          <w:p w:rsidR="007035B6" w:rsidRPr="00136D38" w:rsidRDefault="007035B6" w:rsidP="007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  <w:tc>
          <w:tcPr>
            <w:tcW w:w="2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35B6" w:rsidRPr="00136D38" w:rsidRDefault="007035B6" w:rsidP="006572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59F1" w:rsidRDefault="00AD59F1" w:rsidP="0065722C"/>
    <w:sectPr w:rsidR="00AD59F1" w:rsidSect="0011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D38"/>
    <w:rsid w:val="00114AC5"/>
    <w:rsid w:val="00136D38"/>
    <w:rsid w:val="001555F7"/>
    <w:rsid w:val="001D5440"/>
    <w:rsid w:val="00212595"/>
    <w:rsid w:val="0048045D"/>
    <w:rsid w:val="00654A2C"/>
    <w:rsid w:val="0065722C"/>
    <w:rsid w:val="007035B6"/>
    <w:rsid w:val="00997D5A"/>
    <w:rsid w:val="00AA66EE"/>
    <w:rsid w:val="00AD59F1"/>
    <w:rsid w:val="00B20B59"/>
    <w:rsid w:val="00D175B3"/>
    <w:rsid w:val="00F7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5"/>
  </w:style>
  <w:style w:type="paragraph" w:styleId="5">
    <w:name w:val="heading 5"/>
    <w:basedOn w:val="a"/>
    <w:link w:val="50"/>
    <w:uiPriority w:val="9"/>
    <w:qFormat/>
    <w:rsid w:val="00136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6D3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13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2017-12-20T12:17:00Z</cp:lastPrinted>
  <dcterms:created xsi:type="dcterms:W3CDTF">2017-12-20T12:14:00Z</dcterms:created>
  <dcterms:modified xsi:type="dcterms:W3CDTF">2017-12-22T05:30:00Z</dcterms:modified>
</cp:coreProperties>
</file>