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7B" w:rsidRPr="000B3F7B" w:rsidRDefault="000B3F7B" w:rsidP="000B3F7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0B3F7B"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</w:t>
      </w:r>
    </w:p>
    <w:p w:rsidR="000B3F7B" w:rsidRPr="000B3F7B" w:rsidRDefault="007D61D2" w:rsidP="000B3F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УСЛАНСКОГО</w:t>
      </w:r>
      <w:r w:rsidR="000B3F7B" w:rsidRPr="000B3F7B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0B3F7B" w:rsidRPr="000B3F7B" w:rsidRDefault="000B3F7B" w:rsidP="000B3F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F7B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0B3F7B" w:rsidRPr="000B3F7B" w:rsidRDefault="000B3F7B" w:rsidP="000B3F7B">
      <w:pPr>
        <w:pStyle w:val="7"/>
        <w:keepNext w:val="0"/>
        <w:keepLines w:val="0"/>
        <w:numPr>
          <w:ilvl w:val="6"/>
          <w:numId w:val="2"/>
        </w:numPr>
        <w:suppressAutoHyphens/>
        <w:spacing w:before="24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0B3F7B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0B3F7B" w:rsidRPr="000B3F7B" w:rsidRDefault="000B3F7B" w:rsidP="000B3F7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от   </w:t>
      </w:r>
      <w:r w:rsidR="0014191D">
        <w:rPr>
          <w:rFonts w:ascii="Times New Roman" w:hAnsi="Times New Roman" w:cs="Times New Roman"/>
          <w:sz w:val="32"/>
          <w:szCs w:val="32"/>
          <w:u w:val="single"/>
        </w:rPr>
        <w:t>21.12</w:t>
      </w:r>
      <w:r w:rsidRPr="000B3F7B">
        <w:rPr>
          <w:rFonts w:ascii="Times New Roman" w:hAnsi="Times New Roman" w:cs="Times New Roman"/>
          <w:sz w:val="32"/>
          <w:szCs w:val="32"/>
          <w:u w:val="single"/>
        </w:rPr>
        <w:t xml:space="preserve">.2018 </w:t>
      </w:r>
      <w:r w:rsidRPr="000B3F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№ </w:t>
      </w:r>
      <w:r w:rsidR="0014191D">
        <w:rPr>
          <w:rFonts w:ascii="Times New Roman" w:hAnsi="Times New Roman" w:cs="Times New Roman"/>
          <w:sz w:val="32"/>
          <w:szCs w:val="32"/>
        </w:rPr>
        <w:t>90</w:t>
      </w:r>
    </w:p>
    <w:p w:rsidR="00586762" w:rsidRPr="000B3F7B" w:rsidRDefault="000B3F7B" w:rsidP="000B3F7B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F7B">
        <w:rPr>
          <w:rFonts w:ascii="Times New Roman" w:hAnsi="Times New Roman" w:cs="Times New Roman"/>
          <w:sz w:val="32"/>
          <w:szCs w:val="32"/>
        </w:rPr>
        <w:t>с.</w:t>
      </w:r>
      <w:r w:rsidR="0014191D">
        <w:rPr>
          <w:rFonts w:ascii="Times New Roman" w:hAnsi="Times New Roman" w:cs="Times New Roman"/>
          <w:sz w:val="32"/>
          <w:szCs w:val="32"/>
        </w:rPr>
        <w:t>Усланка</w:t>
      </w:r>
    </w:p>
    <w:p w:rsidR="00151CFC" w:rsidRPr="008B117F" w:rsidRDefault="00151CFC" w:rsidP="00151CFC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17F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Порядка </w:t>
      </w:r>
      <w:r w:rsidRPr="008B117F">
        <w:rPr>
          <w:rFonts w:ascii="Times New Roman" w:hAnsi="Times New Roman" w:cs="Times New Roman"/>
          <w:b/>
          <w:sz w:val="32"/>
          <w:szCs w:val="32"/>
        </w:rPr>
        <w:t>разработки, утверждения,</w:t>
      </w:r>
      <w:r w:rsidRPr="008B117F">
        <w:rPr>
          <w:rFonts w:ascii="Times New Roman" w:eastAsia="Times New Roman" w:hAnsi="Times New Roman" w:cs="Times New Roman"/>
          <w:b/>
          <w:sz w:val="32"/>
          <w:szCs w:val="32"/>
        </w:rPr>
        <w:t xml:space="preserve"> реализации и оценки эффективности муниципальных программ </w:t>
      </w:r>
      <w:r w:rsidR="007D61D2">
        <w:rPr>
          <w:rFonts w:ascii="Times New Roman" w:eastAsia="Times New Roman" w:hAnsi="Times New Roman" w:cs="Times New Roman"/>
          <w:b/>
          <w:sz w:val="32"/>
          <w:szCs w:val="32"/>
        </w:rPr>
        <w:t>Усланского</w:t>
      </w:r>
      <w:r w:rsidRPr="008B117F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</w:t>
      </w:r>
    </w:p>
    <w:p w:rsidR="00151CFC" w:rsidRPr="008B117F" w:rsidRDefault="00151CFC" w:rsidP="00151CFC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F7B" w:rsidRPr="000B3F7B" w:rsidRDefault="00151CFC" w:rsidP="000B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FC">
        <w:rPr>
          <w:rFonts w:ascii="Times New Roman" w:eastAsia="Times New Roman" w:hAnsi="Times New Roman"/>
          <w:sz w:val="28"/>
          <w:szCs w:val="28"/>
        </w:rPr>
        <w:t>В целях обеспечения эффективной организации процесса разработки и реализации муниципальных программ и установления единых правил проведения оценки эффективности реализации мун</w:t>
      </w:r>
      <w:r w:rsidR="000B3F7B">
        <w:rPr>
          <w:rFonts w:ascii="Times New Roman" w:eastAsia="Times New Roman" w:hAnsi="Times New Roman"/>
          <w:sz w:val="28"/>
          <w:szCs w:val="28"/>
        </w:rPr>
        <w:t xml:space="preserve">иципальных программ в </w:t>
      </w:r>
      <w:proofErr w:type="spellStart"/>
      <w:r w:rsidR="0014191D">
        <w:rPr>
          <w:rFonts w:ascii="Times New Roman" w:eastAsia="Times New Roman" w:hAnsi="Times New Roman"/>
          <w:sz w:val="28"/>
          <w:szCs w:val="28"/>
        </w:rPr>
        <w:t>Усланском</w:t>
      </w:r>
      <w:proofErr w:type="spellEnd"/>
      <w:r w:rsidRPr="00151CFC">
        <w:rPr>
          <w:rFonts w:ascii="Times New Roman" w:eastAsia="Times New Roman" w:hAnsi="Times New Roman"/>
          <w:sz w:val="28"/>
          <w:szCs w:val="28"/>
        </w:rPr>
        <w:t xml:space="preserve"> сельсовете, обеспечивающих возможность предварительной оценки, последующего мониторинга и окончательного контроля за достижением показателей эффективности реализации муниципальных программ, а также приведения нормативной правовой базы по разработке и реализации муниципальных программ </w:t>
      </w:r>
      <w:r w:rsidR="007D61D2">
        <w:rPr>
          <w:rFonts w:ascii="Times New Roman" w:eastAsia="Times New Roman" w:hAnsi="Times New Roman"/>
          <w:sz w:val="28"/>
          <w:szCs w:val="28"/>
        </w:rPr>
        <w:t>Усланского</w:t>
      </w:r>
      <w:r w:rsidRPr="00151CFC">
        <w:rPr>
          <w:rFonts w:ascii="Times New Roman" w:eastAsia="Times New Roman" w:hAnsi="Times New Roman"/>
          <w:sz w:val="28"/>
          <w:szCs w:val="28"/>
        </w:rPr>
        <w:t xml:space="preserve"> сельсовета в соответствие с федеральным и областным законодательством,</w:t>
      </w:r>
      <w:r w:rsidRPr="00151CF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D61D2">
        <w:rPr>
          <w:rFonts w:ascii="Times New Roman" w:hAnsi="Times New Roman" w:cs="Times New Roman"/>
          <w:sz w:val="28"/>
          <w:szCs w:val="28"/>
        </w:rPr>
        <w:t>Усланского</w:t>
      </w:r>
      <w:r w:rsidRPr="00151CF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3F7B">
        <w:rPr>
          <w:rFonts w:ascii="Times New Roman" w:hAnsi="Times New Roman" w:cs="Times New Roman"/>
          <w:sz w:val="28"/>
          <w:szCs w:val="28"/>
        </w:rPr>
        <w:t>Обоянского</w:t>
      </w:r>
      <w:r w:rsidRPr="00151C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191D">
        <w:rPr>
          <w:rFonts w:ascii="Times New Roman" w:hAnsi="Times New Roman" w:cs="Times New Roman"/>
          <w:sz w:val="28"/>
          <w:szCs w:val="28"/>
        </w:rPr>
        <w:t xml:space="preserve"> </w:t>
      </w:r>
      <w:r w:rsidR="000B3F7B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151CFC" w:rsidRPr="0014191D" w:rsidRDefault="00151CFC" w:rsidP="001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77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</w:t>
      </w:r>
      <w:r w:rsidRPr="00A75777">
        <w:rPr>
          <w:rFonts w:ascii="Times New Roman" w:hAnsi="Times New Roman" w:cs="Times New Roman"/>
          <w:sz w:val="28"/>
          <w:szCs w:val="28"/>
        </w:rPr>
        <w:t>разработки, утверждения,</w:t>
      </w:r>
      <w:r w:rsidRPr="00A7577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 оценки эффективности м</w:t>
      </w:r>
      <w:r w:rsidRPr="00A757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униципальных программ </w:t>
      </w:r>
      <w:r w:rsidR="007D61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Усланского</w:t>
      </w:r>
      <w:r w:rsidR="00387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757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сельсовета </w:t>
      </w:r>
      <w:r w:rsidR="00387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Обоянского</w:t>
      </w:r>
      <w:r w:rsidRPr="00A757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района.</w:t>
      </w:r>
    </w:p>
    <w:p w:rsidR="00151CFC" w:rsidRPr="00A75777" w:rsidRDefault="0014191D" w:rsidP="00A7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51CFC" w:rsidRPr="00A75777">
        <w:rPr>
          <w:rFonts w:ascii="Times New Roman" w:hAnsi="Times New Roman" w:cs="Times New Roman"/>
          <w:sz w:val="28"/>
          <w:szCs w:val="28"/>
          <w:lang w:eastAsia="ar-SA"/>
        </w:rPr>
        <w:t>.Контроль за исполнением настоящего постановления оставляю за собой.</w:t>
      </w:r>
    </w:p>
    <w:p w:rsidR="00151CFC" w:rsidRDefault="0014191D" w:rsidP="000B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51CFC" w:rsidRPr="00A75777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подписания и подлежит размещению на официальном сайте муници</w:t>
      </w:r>
      <w:r w:rsidR="00B6222A">
        <w:rPr>
          <w:rFonts w:ascii="Times New Roman" w:hAnsi="Times New Roman" w:cs="Times New Roman"/>
          <w:sz w:val="28"/>
          <w:szCs w:val="28"/>
          <w:lang w:eastAsia="ar-SA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Усланский</w:t>
      </w:r>
      <w:proofErr w:type="spellEnd"/>
      <w:r w:rsidR="00B6222A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сельсовет» Обоянского</w:t>
      </w:r>
      <w:r w:rsidR="00151CFC" w:rsidRPr="00A75777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в сети «Ин</w:t>
      </w:r>
      <w:r w:rsidR="000B3F7B">
        <w:rPr>
          <w:rFonts w:ascii="Times New Roman" w:hAnsi="Times New Roman" w:cs="Times New Roman"/>
          <w:sz w:val="28"/>
          <w:szCs w:val="28"/>
          <w:lang w:eastAsia="ar-SA"/>
        </w:rPr>
        <w:t>тернет»</w:t>
      </w:r>
    </w:p>
    <w:p w:rsidR="0014191D" w:rsidRDefault="0014191D" w:rsidP="000B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91D" w:rsidRPr="00A75777" w:rsidRDefault="0014191D" w:rsidP="000B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CFC" w:rsidRDefault="00B6222A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7D61D2">
        <w:rPr>
          <w:rFonts w:ascii="Times New Roman" w:hAnsi="Times New Roman" w:cs="Times New Roman"/>
          <w:sz w:val="28"/>
          <w:szCs w:val="28"/>
          <w:lang w:eastAsia="ar-SA"/>
        </w:rPr>
        <w:t>Усланского</w:t>
      </w:r>
      <w:r w:rsidR="00151CFC" w:rsidRPr="00A7577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        </w:t>
      </w:r>
      <w:r w:rsidR="00A757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14191D">
        <w:rPr>
          <w:rFonts w:ascii="Times New Roman" w:hAnsi="Times New Roman" w:cs="Times New Roman"/>
          <w:sz w:val="28"/>
          <w:szCs w:val="28"/>
          <w:lang w:eastAsia="ar-SA"/>
        </w:rPr>
        <w:t>В.И.Образцов</w:t>
      </w:r>
    </w:p>
    <w:p w:rsidR="0014191D" w:rsidRDefault="0014191D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91D" w:rsidRDefault="0014191D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91D" w:rsidRDefault="0014191D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91D" w:rsidRDefault="0014191D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91D" w:rsidRDefault="0014191D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3F7B" w:rsidRPr="00A75777" w:rsidRDefault="000B3F7B" w:rsidP="00A7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77" w:rsidRPr="009C71EE" w:rsidRDefault="0014191D" w:rsidP="000B3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Г.М.</w:t>
      </w:r>
      <w:r w:rsidR="000B3F7B" w:rsidRPr="009C71EE">
        <w:rPr>
          <w:rFonts w:ascii="Times New Roman" w:eastAsia="Times New Roman" w:hAnsi="Times New Roman" w:cs="Times New Roman"/>
        </w:rPr>
        <w:t>.Каменева</w:t>
      </w:r>
    </w:p>
    <w:p w:rsidR="000B3F7B" w:rsidRPr="009C71EE" w:rsidRDefault="000B3F7B" w:rsidP="000B3F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1EE">
        <w:rPr>
          <w:rFonts w:ascii="Times New Roman" w:eastAsia="Times New Roman" w:hAnsi="Times New Roman" w:cs="Times New Roman"/>
        </w:rPr>
        <w:t>(47141)</w:t>
      </w:r>
      <w:r w:rsidR="009C71EE">
        <w:rPr>
          <w:rFonts w:ascii="Times New Roman" w:eastAsia="Times New Roman" w:hAnsi="Times New Roman" w:cs="Times New Roman"/>
        </w:rPr>
        <w:t xml:space="preserve"> </w:t>
      </w:r>
      <w:r w:rsidR="0014191D">
        <w:rPr>
          <w:rFonts w:ascii="Times New Roman" w:eastAsia="Times New Roman" w:hAnsi="Times New Roman" w:cs="Times New Roman"/>
        </w:rPr>
        <w:t>3-36-34</w:t>
      </w:r>
    </w:p>
    <w:p w:rsidR="00151CFC" w:rsidRPr="0014191D" w:rsidRDefault="00151CFC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151CFC" w:rsidRPr="0014191D" w:rsidRDefault="00151CFC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151CFC" w:rsidRPr="0014191D" w:rsidRDefault="007D61D2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51CFC" w:rsidRPr="0014191D" w:rsidRDefault="00283728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Обоянского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151CFC" w:rsidRPr="0014191D" w:rsidRDefault="00151CFC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от </w:t>
      </w:r>
      <w:r w:rsidR="0014191D" w:rsidRPr="0014191D">
        <w:rPr>
          <w:rFonts w:ascii="Arial" w:eastAsia="Times New Roman" w:hAnsi="Arial" w:cs="Arial"/>
          <w:sz w:val="24"/>
          <w:szCs w:val="24"/>
        </w:rPr>
        <w:t>21.12.2018</w:t>
      </w:r>
      <w:r w:rsidRPr="0014191D">
        <w:rPr>
          <w:rFonts w:ascii="Arial" w:eastAsia="Times New Roman" w:hAnsi="Arial" w:cs="Arial"/>
          <w:sz w:val="24"/>
          <w:szCs w:val="24"/>
        </w:rPr>
        <w:t xml:space="preserve"> г. № </w:t>
      </w:r>
      <w:r w:rsidR="0014191D" w:rsidRPr="0014191D">
        <w:rPr>
          <w:rFonts w:ascii="Arial" w:eastAsia="Times New Roman" w:hAnsi="Arial" w:cs="Arial"/>
          <w:sz w:val="24"/>
          <w:szCs w:val="24"/>
        </w:rPr>
        <w:t>90</w:t>
      </w:r>
    </w:p>
    <w:p w:rsidR="00151CFC" w:rsidRPr="0014191D" w:rsidRDefault="00151CFC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191D">
        <w:rPr>
          <w:rFonts w:ascii="Arial" w:hAnsi="Arial" w:cs="Arial"/>
          <w:b/>
          <w:sz w:val="24"/>
          <w:szCs w:val="24"/>
          <w:lang w:eastAsia="ru-RU"/>
        </w:rPr>
        <w:t>Порядок</w:t>
      </w:r>
      <w:r w:rsidRPr="0014191D">
        <w:rPr>
          <w:rFonts w:ascii="Arial" w:hAnsi="Arial" w:cs="Arial"/>
          <w:b/>
          <w:sz w:val="24"/>
          <w:szCs w:val="24"/>
          <w:lang w:eastAsia="ru-RU"/>
        </w:rPr>
        <w:br/>
        <w:t>разработки, утверждения, реализации и оценки эффективности</w:t>
      </w:r>
    </w:p>
    <w:p w:rsidR="00151CFC" w:rsidRPr="0014191D" w:rsidRDefault="00151CFC" w:rsidP="00151CFC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191D">
        <w:rPr>
          <w:rFonts w:ascii="Arial" w:hAnsi="Arial" w:cs="Arial"/>
          <w:b/>
          <w:sz w:val="24"/>
          <w:szCs w:val="24"/>
          <w:lang w:eastAsia="ru-RU"/>
        </w:rPr>
        <w:t>му</w:t>
      </w:r>
      <w:r w:rsidR="00283728" w:rsidRPr="0014191D">
        <w:rPr>
          <w:rFonts w:ascii="Arial" w:hAnsi="Arial" w:cs="Arial"/>
          <w:b/>
          <w:sz w:val="24"/>
          <w:szCs w:val="24"/>
          <w:lang w:eastAsia="ru-RU"/>
        </w:rPr>
        <w:t xml:space="preserve">ниципальных программ </w:t>
      </w:r>
      <w:r w:rsidR="007D61D2" w:rsidRPr="0014191D">
        <w:rPr>
          <w:rFonts w:ascii="Arial" w:hAnsi="Arial" w:cs="Arial"/>
          <w:b/>
          <w:sz w:val="24"/>
          <w:szCs w:val="24"/>
          <w:lang w:eastAsia="ru-RU"/>
        </w:rPr>
        <w:t>Усланского</w:t>
      </w:r>
      <w:r w:rsidRPr="0014191D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FD63A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>I. Общие положения.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1.1. Настоящий порядок разработки, утверждения, реализации и оценки эффективности муниципальных программ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(далее - порядок) определяет правила разработки, реализации и оценки эффективности муниципальных программ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9C71EE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сельсовета, а также контроля за ходом их реализации.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1.2. В целях применения настоящего порядка используются следующие основные понятия: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а) муниципальная программа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(далее - программа) – система основных мероприятий (взаимосвязанных по задачам, ресурсам, исполнителям и срокам осуществления), обеспечивающая в рамках реализации муниципальных функций эффективное решение социальных, экономических, экологических и других проблем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б) подпрограмма муниципальной программы (далее - подпрограмма) - составная часть программы, представляющая собой комплекс основных мероприятий, направленных на достижение конкретных целе</w:t>
      </w:r>
      <w:r w:rsidR="00A75777" w:rsidRPr="0014191D">
        <w:rPr>
          <w:rFonts w:ascii="Arial" w:eastAsia="Times New Roman" w:hAnsi="Arial" w:cs="Arial"/>
          <w:sz w:val="24"/>
          <w:szCs w:val="24"/>
        </w:rPr>
        <w:t>й и задач в рамках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в) инициаторы - глава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сельсовета,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>дминистраци</w:t>
      </w:r>
      <w:r w:rsidR="00A75777" w:rsidRPr="0014191D">
        <w:rPr>
          <w:rFonts w:ascii="Arial" w:eastAsia="Times New Roman" w:hAnsi="Arial" w:cs="Arial"/>
          <w:sz w:val="24"/>
          <w:szCs w:val="24"/>
        </w:rPr>
        <w:t>я</w:t>
      </w:r>
      <w:r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5F047A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 xml:space="preserve">сельсовета, а также иные юридические и физические лица, осуществляющие деятельность на территории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5F047A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о </w:t>
      </w:r>
      <w:r w:rsidRPr="0014191D">
        <w:rPr>
          <w:rFonts w:ascii="Arial" w:eastAsia="Times New Roman" w:hAnsi="Arial" w:cs="Arial"/>
          <w:sz w:val="24"/>
          <w:szCs w:val="24"/>
        </w:rPr>
        <w:t>сельсовета;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г) заказчик программы -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 и муниципальные</w:t>
      </w:r>
      <w:r w:rsidRPr="0014191D">
        <w:rPr>
          <w:rFonts w:ascii="Arial" w:eastAsia="Times New Roman" w:hAnsi="Arial" w:cs="Arial"/>
          <w:sz w:val="24"/>
          <w:szCs w:val="24"/>
        </w:rPr>
        <w:t xml:space="preserve"> казенные учреждения, ответственные за реализацию мероприятий программы в пределах своих полно</w:t>
      </w:r>
      <w:r w:rsidR="00A75777" w:rsidRPr="0014191D">
        <w:rPr>
          <w:rFonts w:ascii="Arial" w:eastAsia="Times New Roman" w:hAnsi="Arial" w:cs="Arial"/>
          <w:sz w:val="24"/>
          <w:szCs w:val="24"/>
        </w:rPr>
        <w:t>мочий.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Для программ, имеющих более одного заказчика, определяется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>дминистраци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 - координатор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191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 xml:space="preserve">) исполнители программы -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, ее структурные подразделения, муниципальные учреждения и предприятия, выполняющие и обеспе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чивающие выполнение программных </w:t>
      </w:r>
      <w:r w:rsidRPr="0014191D">
        <w:rPr>
          <w:rFonts w:ascii="Arial" w:eastAsia="Times New Roman" w:hAnsi="Arial" w:cs="Arial"/>
          <w:sz w:val="24"/>
          <w:szCs w:val="24"/>
        </w:rPr>
        <w:t xml:space="preserve"> мероприятий;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е) разработчик программы - заказчик или определяемый заказчиком программы орган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, иные организации, привлекаемые для разработки проекта программы в соответствии с действующим законодательством;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ж) результативность - соотношение между конечными результатами показателей реализации программных мероприятий и расходами на их достижение, а также степень достижения планируемых результатов программных мероприятий;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191D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>) эффективность реализации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программы - показатель, отражающий степень достижения плановых показателей результативности программы в сопоставлении с полнотой использования финансовых средств, предусмотренных на реализацию программы.</w:t>
      </w:r>
    </w:p>
    <w:p w:rsidR="00151CFC" w:rsidRPr="0014191D" w:rsidRDefault="00A75777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1.3. Программа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включает в себя подпрограммы.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1.4. Подпрограммы направлены на достижение целей и решение задач в рамках муниципальной программы. Деление программы на подпрограммы осуществляется исходя из масштабности и сложности решаемых в рамках программы задач.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Мероприятия подпрограмм в обязательном порядке должны быть увязаны с ожидаемыми результатами подпрограммы.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1.5. Разработка и реализация программы осуществляются структурным подразделением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, определенным в качестве ответственного исполнителя программы (далее - ответственный исполнитель), совместно с участниками программы, привлекаемыми по согласованию для реализации мероприятий программы (далее - участники).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1.6. Мероприятия подпрограмм одной программы не могут быть одновременно включены в другие программы.</w:t>
      </w:r>
    </w:p>
    <w:p w:rsidR="00586762" w:rsidRPr="0014191D" w:rsidRDefault="00151CFC" w:rsidP="005867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1.7. Методическое руководство разра</w:t>
      </w:r>
      <w:r w:rsidR="00586762" w:rsidRPr="0014191D">
        <w:rPr>
          <w:rFonts w:ascii="Arial" w:eastAsia="Times New Roman" w:hAnsi="Arial" w:cs="Arial"/>
          <w:sz w:val="24"/>
          <w:szCs w:val="24"/>
        </w:rPr>
        <w:t xml:space="preserve">боткой программ осуществляется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>дминистрацией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4191D">
        <w:rPr>
          <w:rFonts w:ascii="Arial" w:eastAsia="Times New Roman" w:hAnsi="Arial" w:cs="Arial"/>
          <w:sz w:val="24"/>
          <w:szCs w:val="24"/>
        </w:rPr>
        <w:t xml:space="preserve">на основе методических рекомендаций по разработке и реализации муниципальных программ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, утвержденных постановлением 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586762" w:rsidRPr="0014191D">
        <w:rPr>
          <w:rFonts w:ascii="Arial" w:eastAsia="Times New Roman" w:hAnsi="Arial" w:cs="Arial"/>
          <w:sz w:val="24"/>
          <w:szCs w:val="24"/>
        </w:rPr>
        <w:t xml:space="preserve">от </w:t>
      </w:r>
      <w:r w:rsidR="00436C8F">
        <w:rPr>
          <w:rFonts w:ascii="Arial" w:eastAsia="Times New Roman" w:hAnsi="Arial" w:cs="Arial"/>
          <w:sz w:val="24"/>
          <w:szCs w:val="24"/>
        </w:rPr>
        <w:t>21.12</w:t>
      </w:r>
      <w:r w:rsidR="00586762" w:rsidRPr="0014191D">
        <w:rPr>
          <w:rFonts w:ascii="Arial" w:eastAsia="Times New Roman" w:hAnsi="Arial" w:cs="Arial"/>
          <w:sz w:val="24"/>
          <w:szCs w:val="24"/>
        </w:rPr>
        <w:t xml:space="preserve">.2018 № </w:t>
      </w:r>
      <w:r w:rsidR="00436C8F">
        <w:rPr>
          <w:rFonts w:ascii="Arial" w:eastAsia="Times New Roman" w:hAnsi="Arial" w:cs="Arial"/>
          <w:sz w:val="24"/>
          <w:szCs w:val="24"/>
        </w:rPr>
        <w:t>90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1.8. Внесение изменений в подпрограммы осуществляется путем внесения изменений в программу.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1.9. Муниципальные программы разрабатываются для достижения приоритетов и целей социально-экономического развития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, определенных в стратегии социально-экономического развития </w:t>
      </w:r>
      <w:r w:rsidR="00412A5F" w:rsidRPr="0014191D">
        <w:rPr>
          <w:rFonts w:ascii="Arial" w:eastAsia="Times New Roman" w:hAnsi="Arial" w:cs="Arial"/>
          <w:sz w:val="24"/>
          <w:szCs w:val="24"/>
        </w:rPr>
        <w:t>Обоянского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района, стратегии социально-экономического развития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, государственных программ Курской области, реализуемых в соответствующих сферах, законов Курской области, решений Губернатора Курской области и Администрации Курской области, основных направлений деятельности </w:t>
      </w:r>
      <w:r w:rsidR="00A75777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4191D">
        <w:rPr>
          <w:rFonts w:ascii="Arial" w:eastAsia="Times New Roman" w:hAnsi="Arial" w:cs="Arial"/>
          <w:sz w:val="24"/>
          <w:szCs w:val="24"/>
        </w:rPr>
        <w:t xml:space="preserve">на соответствующий период, нормативно-правовых актов 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1.10. 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8F66E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A75777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влияющие на достижение результатов муниципальной программы.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II. Разработка и утверждение </w:t>
      </w:r>
      <w:r w:rsidR="00151CFC" w:rsidRPr="0014191D">
        <w:rPr>
          <w:rFonts w:ascii="Arial" w:eastAsia="Times New Roman" w:hAnsi="Arial" w:cs="Arial"/>
          <w:b/>
          <w:bCs/>
          <w:sz w:val="24"/>
          <w:szCs w:val="24"/>
        </w:rPr>
        <w:t>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2.1. Решение о разработке программы принимается </w:t>
      </w:r>
      <w:r w:rsidR="006B09A0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F95B5F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сельсовета.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2.2. Заказчик, ответственный за разработку программы, разрабатывает проект программы самостоятельно.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 Программа должна быть разработана по форме согласно приложению №1 к настоящему порядку в виде единого документа и состоять из паспорта программы и основных разделов  программы: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I   - характеристика текущего состояния сферы реализации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II -  основные цели и задачи программы </w:t>
      </w:r>
      <w:proofErr w:type="spellStart"/>
      <w:r w:rsidRPr="0014191D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>  указанием сроков и этапов ее реализации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III - перечень подпрограмм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IV - ресурсное обеспечение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V  - управление реализацией программы и контроль за ходом ее выполнения;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VI - оценка  социально-экономической эффективности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Программа также может содержать иные разделы, дополнительные указания и показатели.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2.3.1. Паспорт программы должен содержать наименование программы, основание для разработки программы, наименование заказчика, разработчи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ка, координатора и исполнителя </w:t>
      </w:r>
      <w:r w:rsidRPr="0014191D">
        <w:rPr>
          <w:rFonts w:ascii="Arial" w:eastAsia="Times New Roman" w:hAnsi="Arial" w:cs="Arial"/>
          <w:sz w:val="24"/>
          <w:szCs w:val="24"/>
        </w:rPr>
        <w:t>программы, перечень подпрограмм программы, основные цели и задачи программы, сроки и этапы реализации программы, ресурсное обеспечение программы, управление реализацией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2.3.2. Первый раздел «Характеристика текущего состояния сферы реализации программы» должен содержать: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-общую оценку ситуации на основе динамики основных по</w:t>
      </w:r>
      <w:r w:rsidR="006B09A0" w:rsidRPr="0014191D">
        <w:rPr>
          <w:rFonts w:ascii="Arial" w:eastAsia="Times New Roman" w:hAnsi="Arial" w:cs="Arial"/>
          <w:sz w:val="24"/>
          <w:szCs w:val="24"/>
        </w:rPr>
        <w:t>казателей за ряд предшествующих</w:t>
      </w:r>
      <w:r w:rsidRPr="0014191D">
        <w:rPr>
          <w:rFonts w:ascii="Arial" w:eastAsia="Times New Roman" w:hAnsi="Arial" w:cs="Arial"/>
          <w:sz w:val="24"/>
          <w:szCs w:val="24"/>
        </w:rPr>
        <w:t xml:space="preserve"> 3-5 лет;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-информацию об имеющихся проблемах;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-обоснование связи целей и задач программы с приоритетами социально-экономического развития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F95B5F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В случае, если разрабатываемая программа является продолжением аналогичной действующей, первый раздел может содержать подраздел </w:t>
      </w:r>
      <w:r w:rsidR="006B09A0" w:rsidRPr="0014191D">
        <w:rPr>
          <w:rFonts w:ascii="Arial" w:eastAsia="Times New Roman" w:hAnsi="Arial" w:cs="Arial"/>
          <w:sz w:val="24"/>
          <w:szCs w:val="24"/>
        </w:rPr>
        <w:t>«</w:t>
      </w:r>
      <w:r w:rsidRPr="0014191D">
        <w:rPr>
          <w:rFonts w:ascii="Arial" w:eastAsia="Times New Roman" w:hAnsi="Arial" w:cs="Arial"/>
          <w:sz w:val="24"/>
          <w:szCs w:val="24"/>
        </w:rPr>
        <w:t>Итоги реализации программы</w:t>
      </w:r>
      <w:r w:rsidR="006B09A0" w:rsidRPr="0014191D">
        <w:rPr>
          <w:rFonts w:ascii="Arial" w:eastAsia="Times New Roman" w:hAnsi="Arial" w:cs="Arial"/>
          <w:sz w:val="24"/>
          <w:szCs w:val="24"/>
        </w:rPr>
        <w:t>»</w:t>
      </w:r>
      <w:r w:rsidRPr="0014191D">
        <w:rPr>
          <w:rFonts w:ascii="Arial" w:eastAsia="Times New Roman" w:hAnsi="Arial" w:cs="Arial"/>
          <w:sz w:val="24"/>
          <w:szCs w:val="24"/>
        </w:rPr>
        <w:t>, в котором приводится информация об уровне и источниках финансирования программы, уровне достижения запланированных программой целевых показателей.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2.3.3. Второй раздел «Осн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овные цели и задачи программы </w:t>
      </w:r>
      <w:proofErr w:type="spellStart"/>
      <w:r w:rsidR="006B09A0" w:rsidRPr="0014191D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 xml:space="preserve"> указанием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 сроков и этапов ее реализации»</w:t>
      </w:r>
      <w:r w:rsidRPr="0014191D">
        <w:rPr>
          <w:rFonts w:ascii="Arial" w:eastAsia="Times New Roman" w:hAnsi="Arial" w:cs="Arial"/>
          <w:sz w:val="24"/>
          <w:szCs w:val="24"/>
        </w:rPr>
        <w:t xml:space="preserve"> должен содержать формулировки целей и задач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Цели программы должны соответствовать следующим требованиям: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а) специфичность – </w:t>
      </w:r>
      <w:r w:rsidR="00151CFC" w:rsidRPr="0014191D">
        <w:rPr>
          <w:rFonts w:ascii="Arial" w:eastAsia="Times New Roman" w:hAnsi="Arial" w:cs="Arial"/>
          <w:sz w:val="24"/>
          <w:szCs w:val="24"/>
        </w:rPr>
        <w:t>цели должны соответствовать полномочиям заказчиков программы;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б) достижимость – </w:t>
      </w:r>
      <w:r w:rsidR="00151CFC" w:rsidRPr="0014191D">
        <w:rPr>
          <w:rFonts w:ascii="Arial" w:eastAsia="Times New Roman" w:hAnsi="Arial" w:cs="Arial"/>
          <w:sz w:val="24"/>
          <w:szCs w:val="24"/>
        </w:rPr>
        <w:t>цели должны быть потенциально достижимы в планируемые сроки;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в) </w:t>
      </w:r>
      <w:r w:rsidR="00151CFC" w:rsidRPr="0014191D">
        <w:rPr>
          <w:rFonts w:ascii="Arial" w:eastAsia="Times New Roman" w:hAnsi="Arial" w:cs="Arial"/>
          <w:sz w:val="24"/>
          <w:szCs w:val="24"/>
        </w:rPr>
        <w:t>измери</w:t>
      </w:r>
      <w:r w:rsidRPr="0014191D">
        <w:rPr>
          <w:rFonts w:ascii="Arial" w:eastAsia="Times New Roman" w:hAnsi="Arial" w:cs="Arial"/>
          <w:sz w:val="24"/>
          <w:szCs w:val="24"/>
        </w:rPr>
        <w:t xml:space="preserve">мость – </w:t>
      </w:r>
      <w:r w:rsidR="00151CFC" w:rsidRPr="0014191D">
        <w:rPr>
          <w:rFonts w:ascii="Arial" w:eastAsia="Times New Roman" w:hAnsi="Arial" w:cs="Arial"/>
          <w:sz w:val="24"/>
          <w:szCs w:val="24"/>
        </w:rPr>
        <w:t>должна существовать возможность проверки достижения целей;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г) привязка к временному графику – </w:t>
      </w:r>
      <w:r w:rsidR="00151CFC" w:rsidRPr="0014191D">
        <w:rPr>
          <w:rFonts w:ascii="Arial" w:eastAsia="Times New Roman" w:hAnsi="Arial" w:cs="Arial"/>
          <w:sz w:val="24"/>
          <w:szCs w:val="24"/>
        </w:rPr>
        <w:t>для поставленных целей должны быть определены конкретные сроки их достижения и этапы.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Задачи программы должны соответствовать: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целям программы и обеспечивать их достижение;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компетенции заказчика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Раздел также должен содержать обоснование необходимости решения поставленных задач для достижения сформулированных целей программы, обоснование сроков решения задач и реализации программы с описанием основных этапов реализации.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2.3.4. Третий раздел «Перечень подпрограмм программы» включает в себя подпрограммы программы, которые оформляются отдельными приложениями к программе п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о форме согласно приложению № 2  </w:t>
      </w:r>
      <w:r w:rsidRPr="0014191D">
        <w:rPr>
          <w:rFonts w:ascii="Arial" w:eastAsia="Times New Roman" w:hAnsi="Arial" w:cs="Arial"/>
          <w:sz w:val="24"/>
          <w:szCs w:val="24"/>
        </w:rPr>
        <w:t>к настоящему порядку.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Подпрограмма состоит из следующих разделов: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Паспорт подпрограммы.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 Содержание проблемы (задачи), анализ причин ее возникновения.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 Цели, задачи подпрограммы, целевые индикаторы (показатели).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 Система мероприятий.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4. Ресурсное обеспечение подпрограммы: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 Система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контроля за реализацией подпрограммы.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Требования к содержанию под</w:t>
      </w:r>
      <w:r w:rsidR="006B09A0" w:rsidRPr="0014191D">
        <w:rPr>
          <w:rFonts w:ascii="Arial" w:eastAsia="Times New Roman" w:hAnsi="Arial" w:cs="Arial"/>
          <w:sz w:val="24"/>
          <w:szCs w:val="24"/>
        </w:rPr>
        <w:t>программ аналогичны требованиям</w:t>
      </w:r>
      <w:r w:rsidRPr="0014191D">
        <w:rPr>
          <w:rFonts w:ascii="Arial" w:eastAsia="Times New Roman" w:hAnsi="Arial" w:cs="Arial"/>
          <w:sz w:val="24"/>
          <w:szCs w:val="24"/>
        </w:rPr>
        <w:t xml:space="preserve"> к содержанию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Мероприятия каждой подпрограммы должны быть увязаны по срокам и ресурсам и должны обеспечивать достижение целевых показателей соответствующих задач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Каждое мероприятие должно быть конкретным и направленным на получение ожидаемого результата, подлежащего оценке.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 качестве приложения утверждается перечень мероприятий подпрограммы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 (приложение № 3 к настоящему порядку)</w:t>
      </w:r>
      <w:r w:rsidRPr="0014191D">
        <w:rPr>
          <w:rFonts w:ascii="Arial" w:eastAsia="Times New Roman" w:hAnsi="Arial" w:cs="Arial"/>
          <w:sz w:val="24"/>
          <w:szCs w:val="24"/>
        </w:rPr>
        <w:t>, при этом для каждого мероприятия указывается его наименование, заказчик, сроки исполнения, объемы финансирования (всего и в том числе по годам реализации, источникам финансирования).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2.3.5. Раздел «Ресурсное обеспечение программы» должен содержать указание финансового обеспечения программы, необходимого для решения задач программы, указание возможности привлечения (помимо средств бюджета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сельсовета) внебюджетных средств и средств областного и федерального бюджетов для решения задач программы; сведения о распределении объемов финансовых средств, необходимых для реализации ме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роприятий и (или) подпрограмм </w:t>
      </w:r>
      <w:r w:rsidRPr="0014191D">
        <w:rPr>
          <w:rFonts w:ascii="Arial" w:eastAsia="Times New Roman" w:hAnsi="Arial" w:cs="Arial"/>
          <w:sz w:val="24"/>
          <w:szCs w:val="24"/>
        </w:rPr>
        <w:t>программы, по годам.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В случае участия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сельсовета в государственных программах указываются источники средств на реализацию конкретных программных мероприятий (реализацию подпрограмм) по той или иной государственной программе и ее наименование.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Ресурсное обеспечение программы формируется по форме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 согласно приложению № 4</w:t>
      </w:r>
      <w:r w:rsidRPr="0014191D">
        <w:rPr>
          <w:rFonts w:ascii="Arial" w:eastAsia="Times New Roman" w:hAnsi="Arial" w:cs="Arial"/>
          <w:sz w:val="24"/>
          <w:szCs w:val="24"/>
        </w:rPr>
        <w:t xml:space="preserve"> к настоящему порядку.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2.3.6. Пятый раздел «Управление реализацией программы и контроль за ходом ее выполнения» должен содержать: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порядок координации деятельности исполнителей конкретных мероприятий программы, обеспечивающий их согласованные действия по подготовке, реализации и финансированию программных мероприятий, целевому и эффективному использованию в установленном порядке бюджетных средств, а также внебюджетных источников;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формы и методы управления реализацией программы, определяемые заказчиком;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ответственность заказчика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за реализацию и ожидаемые результаты программы.</w:t>
      </w:r>
    </w:p>
    <w:p w:rsidR="00151CFC" w:rsidRPr="0014191D" w:rsidRDefault="006B09A0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2.3.7. Шестой раздел «Оценка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социально-экономической эффективности программы» должен содержать описание ожидаемых результатов, которые предполагается достичь в ходе реализации программы и которые должны включать в себя количественные и качественные оценки, показатели бюджетной и социальной эффективности реализации программы, а также общую оценку вклада результатов реализации программы в социально-экономическое развитие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Показатели для проведения оценки эффективности реализации программы разрабатываются заказчиком с учетом специфики программы по годам реализации и по программе в целом и прилагаются к тексту программы</w:t>
      </w:r>
      <w:r w:rsidR="006B09A0" w:rsidRPr="0014191D">
        <w:rPr>
          <w:rFonts w:ascii="Arial" w:eastAsia="Times New Roman" w:hAnsi="Arial" w:cs="Arial"/>
          <w:sz w:val="24"/>
          <w:szCs w:val="24"/>
        </w:rPr>
        <w:t xml:space="preserve"> (приложение № 5 к настоящему порядку).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Данные показатели должны иметь непосредственное и существенное отношение к основным целям и задачам программы и измерять конечную результативность программы с точки зрения социально-экономического развития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К каждой программе прилагается также методика оценки эффективности реализации программы, которая представляет собой алгоритм оценки фактической эффективности по итогам реализации программы и должна быть </w:t>
      </w:r>
      <w:r w:rsidRPr="0014191D">
        <w:rPr>
          <w:rFonts w:ascii="Arial" w:eastAsia="Times New Roman" w:hAnsi="Arial" w:cs="Arial"/>
          <w:sz w:val="24"/>
          <w:szCs w:val="24"/>
        </w:rPr>
        <w:lastRenderedPageBreak/>
        <w:t>основана на анализе результативности программы с учетом объема ресурсов, направленных на ее реализацию, а также на получении социальных и экономических (экологических) эффектов, оказывающих влияние на изменение соответствующей сферы социально-экономического развития города.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Общая методика оценки программы изложена в разделе 5 настоящего порядка.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2.4.Разработанный проект программы в установленном порядке направляется заказчиком, ответственным за разработку программы, на согласование.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К проекту программы прилагаются: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финансово-экономическое обоснование проекта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перечень муниципальных правовых актов, подлежащих признанию утратившими силу, изменению, приостановлению, дополнению или принятию в связи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 с принятием проекта программы</w:t>
      </w:r>
      <w:r w:rsidRPr="0014191D">
        <w:rPr>
          <w:rFonts w:ascii="Arial" w:eastAsia="Times New Roman" w:hAnsi="Arial" w:cs="Arial"/>
          <w:sz w:val="24"/>
          <w:szCs w:val="24"/>
        </w:rPr>
        <w:t xml:space="preserve"> (в случае необходимости принятия таковых);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2.5. Проект программы (изменения в программу) и постановления </w:t>
      </w:r>
      <w:r w:rsidR="00ED7FF8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об ее (их) утверждении (внесении изменений) подлежат обязательному согласованию с финансовым отделом </w:t>
      </w:r>
      <w:r w:rsidR="00ED7FF8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632521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сельсовета.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2.6. Структурное подразделение 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, получившее на согласование проект программы, оценивает в пределах своей компетенции целесообразность принятия предлагаемой программы по следующим критериям: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приоритетный характер проблемы, предлагаемой для программного решения;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обоснованность, комплексность программных мероприятий, сроки их реализации;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возможность привлечения для реализации программных мероприятий субсидий из федерального, областного бюджета в рамках долгосрочных (федеральных, областных) целевых программ, внебюджетных средств;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эффективность механизма осуществления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- социально-экономическая эффективность программы в целом, ожидаемые результаты реализации программы и ее влияние на социально-экономическое развитие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соответствие действующему федеральному и областному законодательству.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2.7. Согласованный проект программы утверждается постановлением 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Программы, предлагаемые к финансированию, начиная с очередного финансового года, подлежат утверждению 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ED7FF8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4191D">
        <w:rPr>
          <w:rFonts w:ascii="Arial" w:eastAsia="Times New Roman" w:hAnsi="Arial" w:cs="Arial"/>
          <w:sz w:val="24"/>
          <w:szCs w:val="24"/>
        </w:rPr>
        <w:t>до 1 ноября текущего финансового года.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2.8. Изменения в ранее утвержденные муниципальные программы подлежат утверждению до 31 декабря текущего финансового года.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Внесение изменений в программы осуществляется в случаях, когда планируемые изменения бюджетных ассигнований оказывают значительное влияние на ц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елевые показатели (индикаторы) </w:t>
      </w:r>
      <w:r w:rsidRPr="0014191D">
        <w:rPr>
          <w:rFonts w:ascii="Arial" w:eastAsia="Times New Roman" w:hAnsi="Arial" w:cs="Arial"/>
          <w:sz w:val="24"/>
          <w:szCs w:val="24"/>
        </w:rPr>
        <w:t>и ожидаемые результаты муниципальных программ.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Приведение муниципальных программ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632521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C6707B" w:rsidRPr="0014191D">
        <w:rPr>
          <w:rFonts w:ascii="Arial" w:eastAsia="Times New Roman" w:hAnsi="Arial" w:cs="Arial"/>
          <w:sz w:val="24"/>
          <w:szCs w:val="24"/>
        </w:rPr>
        <w:t>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в соответствие с решением Собрания депутатов о бюджете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 осуществляется в сроки, установленные бюджетным законодательством.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2.9. Утвержденная программа (а также нормативные акты о внесении изменений в данную программу), размещается на официальном с</w:t>
      </w:r>
      <w:r w:rsidR="00C6707B" w:rsidRPr="0014191D">
        <w:rPr>
          <w:rFonts w:ascii="Arial" w:eastAsia="Times New Roman" w:hAnsi="Arial" w:cs="Arial"/>
          <w:sz w:val="24"/>
          <w:szCs w:val="24"/>
        </w:rPr>
        <w:t>айте муниципального образования</w:t>
      </w:r>
      <w:r w:rsidRPr="0014191D">
        <w:rPr>
          <w:rFonts w:ascii="Arial" w:eastAsia="Times New Roman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2.10. Основные ц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елевые показатели (индикаторы) </w:t>
      </w:r>
      <w:r w:rsidRPr="0014191D">
        <w:rPr>
          <w:rFonts w:ascii="Arial" w:eastAsia="Times New Roman" w:hAnsi="Arial" w:cs="Arial"/>
          <w:sz w:val="24"/>
          <w:szCs w:val="24"/>
        </w:rPr>
        <w:t xml:space="preserve">утвержденных муниципальных программ подлежат отражению в прогнозе социально-экономического развития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632521" w:rsidRPr="0014191D">
        <w:rPr>
          <w:rFonts w:ascii="Arial" w:eastAsia="Times New Roman" w:hAnsi="Arial" w:cs="Arial"/>
          <w:sz w:val="24"/>
          <w:szCs w:val="24"/>
        </w:rPr>
        <w:t xml:space="preserve"> Обоянского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района </w:t>
      </w:r>
      <w:r w:rsidRPr="0014191D">
        <w:rPr>
          <w:rFonts w:ascii="Arial" w:eastAsia="Times New Roman" w:hAnsi="Arial" w:cs="Arial"/>
          <w:sz w:val="24"/>
          <w:szCs w:val="24"/>
        </w:rPr>
        <w:t>Курской области на среднесрочный период.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2.11. Муниципальный заказчик программы в течение месяца после утверждения программы или внесения изменений в программу представляет в финансовый отдел </w:t>
      </w:r>
      <w:r w:rsidR="00C6707B" w:rsidRPr="0014191D">
        <w:rPr>
          <w:rFonts w:ascii="Arial" w:eastAsia="Times New Roman" w:hAnsi="Arial" w:cs="Arial"/>
          <w:sz w:val="24"/>
          <w:szCs w:val="24"/>
        </w:rPr>
        <w:t>А</w:t>
      </w:r>
      <w:r w:rsidRPr="0014191D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основные данные по программе на бумажном носителе и в электронно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м виде согласно приложению № 6 </w:t>
      </w:r>
      <w:r w:rsidRPr="0014191D">
        <w:rPr>
          <w:rFonts w:ascii="Arial" w:eastAsia="Times New Roman" w:hAnsi="Arial" w:cs="Arial"/>
          <w:sz w:val="24"/>
          <w:szCs w:val="24"/>
        </w:rPr>
        <w:t>к настоящему порядку.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2.12. Разработка программ осуществляется на основании перечня муниципальных программ, утвержденного постановлением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4191D">
        <w:rPr>
          <w:rFonts w:ascii="Arial" w:eastAsia="Times New Roman" w:hAnsi="Arial" w:cs="Arial"/>
          <w:sz w:val="24"/>
          <w:szCs w:val="24"/>
        </w:rPr>
        <w:t xml:space="preserve">в сроки, определенные графиком разработки проекта решения о бюджете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8F66E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BE5DA6" w:rsidRPr="0014191D">
        <w:rPr>
          <w:rFonts w:ascii="Arial" w:eastAsia="Times New Roman" w:hAnsi="Arial" w:cs="Arial"/>
          <w:sz w:val="24"/>
          <w:szCs w:val="24"/>
        </w:rPr>
        <w:t>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2.13. Финансовый отдел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 до </w:t>
      </w:r>
      <w:r w:rsidRPr="0014191D">
        <w:rPr>
          <w:rFonts w:ascii="Arial" w:eastAsia="Times New Roman" w:hAnsi="Arial" w:cs="Arial"/>
          <w:sz w:val="24"/>
          <w:szCs w:val="24"/>
        </w:rPr>
        <w:t xml:space="preserve">15 октября текущего финансового года формирует проект перечня муниципальных программ, предлагаемых к финансированию в очередном финансовом году и плановом периоде одновременно с проектом решения Собрания депутатов «О бюджете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632521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сельсовета на очередной финансовый год и плановые периоды».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2.14. Перечень муниципальных программ содержит: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наименования муниципальных программ;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сроки их реализации;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 - наименование, дата, номер, нормативного правового акта, утверждающего муниципальную программу;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наименов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ания ответственных исполнителей </w:t>
      </w:r>
      <w:r w:rsidRPr="0014191D">
        <w:rPr>
          <w:rFonts w:ascii="Arial" w:eastAsia="Times New Roman" w:hAnsi="Arial" w:cs="Arial"/>
          <w:sz w:val="24"/>
          <w:szCs w:val="24"/>
        </w:rPr>
        <w:t xml:space="preserve"> муниципальных программ.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2.15. Внесение изменений в перечень муниципальных программ производится по решению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 xml:space="preserve"> до 31 декабря года, предшествующего текущему финансовому году, на основании предложений финансового отдела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III. Управление реализацией программы и контроль за ходом ее выполнения.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3.1. Текущее управление и контроль за реализацией программы осуществляются заказчиком программы (координатором).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3.2. Заказчик программы: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является главным распорядителем выделенных на реализацию мероприятий программы бюджетных средств;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организует исполнение мероприятий программы, 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несет ответственность за своевременную реализацию мероприятий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осуществляет иные полномочия, установленные федеральным и областным законодательством.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3.3. Координатор  программы: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- несет ответственность за реализацию программы в целом;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осуществляет текущую работу по координации деятельности муниципальных заказчиков, обеспечивая их согласованные действия по ре</w:t>
      </w:r>
      <w:r w:rsidR="00C6707B" w:rsidRPr="0014191D">
        <w:rPr>
          <w:rFonts w:ascii="Arial" w:eastAsia="Times New Roman" w:hAnsi="Arial" w:cs="Arial"/>
          <w:sz w:val="24"/>
          <w:szCs w:val="24"/>
        </w:rPr>
        <w:t>ализации мероприятий программы,</w:t>
      </w:r>
      <w:r w:rsidRPr="0014191D">
        <w:rPr>
          <w:rFonts w:ascii="Arial" w:eastAsia="Times New Roman" w:hAnsi="Arial" w:cs="Arial"/>
          <w:sz w:val="24"/>
          <w:szCs w:val="24"/>
        </w:rPr>
        <w:t xml:space="preserve"> а также по целевому и эффективному использованию бюджетных и внебюджетных средств.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3.4. С учетом выделяемых на реализацию программы бюджетных ассигнований, заказчик производит уточнение целевых показателей и затрат по программным мероприятиям, механизм реализации программы и состав исполнителей. При необходимости внесения изменений и дополнений в программу, заказчик программы или координатор программы готовит проект постановления о внесении соответс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твующих дополнений и изменений  </w:t>
      </w:r>
      <w:r w:rsidRPr="0014191D">
        <w:rPr>
          <w:rFonts w:ascii="Arial" w:eastAsia="Times New Roman" w:hAnsi="Arial" w:cs="Arial"/>
          <w:sz w:val="24"/>
          <w:szCs w:val="24"/>
        </w:rPr>
        <w:t>в программу. 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3.5. При внесении изменений в программу не допускается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изменение следующих основных  </w:t>
      </w:r>
      <w:r w:rsidRPr="0014191D">
        <w:rPr>
          <w:rFonts w:ascii="Arial" w:eastAsia="Times New Roman" w:hAnsi="Arial" w:cs="Arial"/>
          <w:sz w:val="24"/>
          <w:szCs w:val="24"/>
        </w:rPr>
        <w:t>характеристик: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целей и задач, для комплексного решения которых принята программа;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- снижения результатов, которые должны быть получены в ходе выполнения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IV. Финансирование программ.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4.1. Финансирование программ, утвержденных в соответствии с настоящим порядком, осуществляется за счет средств бюджета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в пределах лимитов бюджетных ассигнований на реализацию программы (подпрограммы), утверждае</w:t>
      </w:r>
      <w:r w:rsidR="00C6707B" w:rsidRPr="0014191D">
        <w:rPr>
          <w:rFonts w:ascii="Arial" w:eastAsia="Times New Roman" w:hAnsi="Arial" w:cs="Arial"/>
          <w:sz w:val="24"/>
          <w:szCs w:val="24"/>
        </w:rPr>
        <w:t>мых решением Собрания депутатов</w:t>
      </w:r>
      <w:r w:rsidRPr="0014191D">
        <w:rPr>
          <w:rFonts w:ascii="Arial" w:eastAsia="Times New Roman" w:hAnsi="Arial" w:cs="Arial"/>
          <w:sz w:val="24"/>
          <w:szCs w:val="24"/>
        </w:rPr>
        <w:t xml:space="preserve"> о бюджете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 xml:space="preserve">сельсовета на очередной финансовый год и плановый период в составе ведомственной структуры расходов бюджета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по соответствующей каждой программе (подпрограмме) целевой статье расходов бюджета в соответствии с постановлением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, утвердившим программу.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4.2. Финансирование программ может осуществляться за счет субсидий, выделяем</w:t>
      </w:r>
      <w:r w:rsidR="00C6707B" w:rsidRPr="0014191D">
        <w:rPr>
          <w:rFonts w:ascii="Arial" w:eastAsia="Times New Roman" w:hAnsi="Arial" w:cs="Arial"/>
          <w:sz w:val="24"/>
          <w:szCs w:val="24"/>
        </w:rPr>
        <w:t>ых из федерального и областного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бюджетов бюджету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 в рамках государственных программ, бюджета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сельсовета, внебюджетных источников.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V. Методика оценки эффективности реализации программы. 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5.1.Методика оценки эффективности реализации программы предполагает использование системы целевых индикаторов, которая обеспечивает мониторинг динамики изменений показателей за оцениваемый период. Оценка эффективности реализации программы (далее – оценка) производится путем сравнения фактически достигнутых значений целевых индикаторов с установленными программой значениями.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а) отражать специфику развития конкретной сферы, проблем и основных задач, на решение которых направлена реализация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б) иметь количественное значение;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в) непосредственно зависеть от решения основных задач и реализации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г) отвечать иным требованиям, определяемым в соответствии с методическими указаниями.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5.2.Методика оценки эффективности программы учитывает необходимость проведения оценок степени: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достижения целей и решения задач подпрограмм и программы в целом;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соответствия фактических затрат их запланированному уровню и эффективности использования бюджетных средств;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выполнения мероприятий, достижения ожидаемых результатов их реализации;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соответствия фактических значений целевых показателей их плановым значениям.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5.3.Оценка производится заказчиком в соответствии с настоящим порядком и осуществляется по итогам ее исполнения за отчетный финансовый год и в целом после завершения ее реализации.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5.4.Для оценки применяются основные целевые количественные и качественные индикаторы (далее - целевые индикаторы), указанные в паспорте и содержании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5.5.Оценка осуществляется по следующим критериям: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5.5.1.Степень достижения за отчетный период запланированных значений целевых индикаторов и показателей.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где: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И – оценка достижения запланированных результатов;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Ф – фактически достигнутые значения целевых индикаторов;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 – плановые значения.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</w:t>
      </w:r>
      <w:r w:rsidR="00C6707B" w:rsidRPr="0014191D">
        <w:rPr>
          <w:rFonts w:ascii="Arial" w:eastAsia="Times New Roman" w:hAnsi="Arial" w:cs="Arial"/>
          <w:sz w:val="24"/>
          <w:szCs w:val="24"/>
        </w:rPr>
        <w:t>.5.2. Уровень финансирования за отчетный период</w:t>
      </w:r>
      <w:r w:rsidRPr="0014191D">
        <w:rPr>
          <w:rFonts w:ascii="Arial" w:eastAsia="Times New Roman" w:hAnsi="Arial" w:cs="Arial"/>
          <w:sz w:val="24"/>
          <w:szCs w:val="24"/>
        </w:rPr>
        <w:t xml:space="preserve"> мероприятий программы от запланированных объемов.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где: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Фи – оценка уровня финансирования мероприятий;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191D">
        <w:rPr>
          <w:rFonts w:ascii="Arial" w:eastAsia="Times New Roman" w:hAnsi="Arial" w:cs="Arial"/>
          <w:sz w:val="24"/>
          <w:szCs w:val="24"/>
        </w:rPr>
        <w:t>Фф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 xml:space="preserve"> – фактический уровень финансирования мероприятий;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191D">
        <w:rPr>
          <w:rFonts w:ascii="Arial" w:eastAsia="Times New Roman" w:hAnsi="Arial" w:cs="Arial"/>
          <w:sz w:val="24"/>
          <w:szCs w:val="24"/>
        </w:rPr>
        <w:t>Фп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 xml:space="preserve"> – объем финансирования мероприятия, предусматриваемый программой.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5.5.3. Степень выполнения мероприятий программы.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где: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Ми – степень выполнения мероприятий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191D">
        <w:rPr>
          <w:rFonts w:ascii="Arial" w:eastAsia="Times New Roman" w:hAnsi="Arial" w:cs="Arial"/>
          <w:sz w:val="24"/>
          <w:szCs w:val="24"/>
        </w:rPr>
        <w:t>Мф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 xml:space="preserve"> – количество мероприятий программы, фактически реализованных за отчетный период;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Мп – количество мероприятий программы, запланированных на отчетный период.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5.6. На основе проведенной оценки эффективности реализации программы могут быть сделаны следующие выводы: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эффективность реализации программы снизилась;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эффективность реализации программы находится на прежнем уровне;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эффективность реализации программы повысилась.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Снижение или повышение эффективности программы является основанием для уменьшения или увеличения  в установленном порядке средств местного бюджета, выделяемых в очередном финансовом году на ее реализацию.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5.7. Заказчик, ответственный за разработку и реализацию программы, подготавливает годовой отчет о ходе реализации и оценке эффективности программы (далее - годовой отчет)(в электронном виде и на бумажном носителе) и ежегодно, до 1 марта года, следующего за отчетным, представляет его в Финансовый отдел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4191D">
        <w:rPr>
          <w:rFonts w:ascii="Arial" w:eastAsia="Times New Roman" w:hAnsi="Arial" w:cs="Arial"/>
          <w:sz w:val="24"/>
          <w:szCs w:val="24"/>
        </w:rPr>
        <w:t>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5.8. Годовой отчет содержит: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а) конкретные результаты, достигнутые за отчётный период;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б) сведения о достижении целевых показателей (индикаторов) муниципальной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в) перечень мероприятий, выполненных и не выполненных (с указанием причин) в установленные сроки;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г) анализ факторов, повлиявших на ход реализации программы;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191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>) данные об использовании бюджетных ассигнований и иных средств на выполнение мероприятий;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е) информацию о внесенных исполнителем  изменениях в муниципальную программу.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5.9. Форма годового отчета утверждается по формам приложения №7 к настоящему порядку с приложением пояснительной записки.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В случае расхождений между плановыми и фактическими значениями показателей программы в пояснительной записке приводятся факторы и причины, повлекшие изменения плановых значений показателей.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5.10. При завершении действия программы заказчик программы в те же сроки и в том же порядке направляет в финансовый отдел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4191D">
        <w:rPr>
          <w:rFonts w:ascii="Arial" w:eastAsia="Times New Roman" w:hAnsi="Arial" w:cs="Arial"/>
          <w:sz w:val="24"/>
          <w:szCs w:val="24"/>
        </w:rPr>
        <w:t>подробную информацию об итогах ее реализации.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5.11. Финансовый отдел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8F66E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4191D">
        <w:rPr>
          <w:rFonts w:ascii="Arial" w:eastAsia="Times New Roman" w:hAnsi="Arial" w:cs="Arial"/>
          <w:sz w:val="24"/>
          <w:szCs w:val="24"/>
        </w:rPr>
        <w:t>ежегодно, до 10 апреля года, следующего за отчетным, подготавливает сводный годовой доклад о ходе реализации и оценке эффективности</w:t>
      </w:r>
      <w:r w:rsidR="00C6707B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 xml:space="preserve">всех муниципальных программ за отчетный год и направляет его главе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5.12. Сводный годовой доклад о ходе реализации и оценке эффективности программ подлежит размещению на официальном Интернет-сайте муниципального образования  в информационно-коммуникационной сети «Интернет».</w:t>
      </w:r>
    </w:p>
    <w:p w:rsidR="00151CFC" w:rsidRPr="0014191D" w:rsidRDefault="00151CFC" w:rsidP="00151C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5.13. Результаты оценки эффективности программы являются оценкой достигнутых и планируемых социально-экономических результатов программы.</w:t>
      </w:r>
    </w:p>
    <w:p w:rsidR="00C6707B" w:rsidRPr="0014191D" w:rsidRDefault="00C6707B">
      <w:pPr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br w:type="page"/>
      </w:r>
    </w:p>
    <w:p w:rsidR="00151CFC" w:rsidRPr="0014191D" w:rsidRDefault="00C6707B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bookmarkStart w:id="0" w:name="_GoBack"/>
      <w:bookmarkEnd w:id="0"/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Приложение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№ 1</w:t>
      </w:r>
    </w:p>
    <w:p w:rsidR="00151CFC" w:rsidRPr="0014191D" w:rsidRDefault="00C6707B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к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порядку разработки, утверждения, реализации и</w:t>
      </w:r>
    </w:p>
    <w:p w:rsidR="00151CFC" w:rsidRPr="0014191D" w:rsidRDefault="00C6707B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оценки эффективности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муниципальных программ</w:t>
      </w:r>
    </w:p>
    <w:p w:rsidR="00151CFC" w:rsidRPr="0014191D" w:rsidRDefault="007D61D2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сельсовета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BE5DA6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Типовая форма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муниципальной программы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>Паспорт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«_________________________________________________________________________»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(полное наименование программы)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на</w:t>
      </w:r>
      <w:r w:rsidR="00BE5DA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________-________</w:t>
      </w:r>
      <w:r w:rsidR="00BE5DA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годы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5259"/>
      </w:tblGrid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151CFC" w:rsidRPr="0014191D" w:rsidRDefault="00BE5DA6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(наименование, номер и дата нормативного акта – решения о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разработке программы)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BE5DA6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Разработчик 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BE5DA6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BE5DA6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Цели 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BE5DA6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Задачи 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Ресурсное обеспечение программы: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(тыс. руб.),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(в целом и с распределением по подпрограммам, годам и источникам финансирования)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________</w:t>
            </w:r>
            <w:r w:rsidR="00BE5DA6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сред</w:t>
            </w:r>
            <w:r w:rsidR="00BE5DA6" w:rsidRPr="0014191D">
              <w:rPr>
                <w:rFonts w:ascii="Arial" w:eastAsia="Times New Roman" w:hAnsi="Arial" w:cs="Arial"/>
                <w:sz w:val="24"/>
                <w:szCs w:val="24"/>
              </w:rPr>
              <w:t>ства бюджета местного бюджета ________ тыс. рублей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средства областного бюджета</w:t>
            </w:r>
            <w:r w:rsidR="00BE5DA6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="00BE5DA6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  <w:r w:rsidR="00BE5DA6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 w:rsidR="00BE5DA6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источники______________ тыс. рублей</w:t>
            </w:r>
          </w:p>
        </w:tc>
      </w:tr>
      <w:tr w:rsidR="00151CFC" w:rsidRPr="0014191D" w:rsidTr="00BE5DA6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BE5DA6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реализацией программы</w:t>
            </w:r>
          </w:p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 контроль за ходом ее выполнения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Раздел I. Характеристика текущего состояния сферы реализации программы.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Раздел II. Осн</w:t>
      </w:r>
      <w:r w:rsidR="00BE5DA6" w:rsidRPr="0014191D">
        <w:rPr>
          <w:rFonts w:ascii="Arial" w:eastAsia="Times New Roman" w:hAnsi="Arial" w:cs="Arial"/>
          <w:sz w:val="24"/>
          <w:szCs w:val="24"/>
        </w:rPr>
        <w:t xml:space="preserve">овные цели и задачи программы </w:t>
      </w:r>
      <w:proofErr w:type="spellStart"/>
      <w:r w:rsidR="00BE5DA6" w:rsidRPr="0014191D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14191D">
        <w:rPr>
          <w:rFonts w:ascii="Arial" w:eastAsia="Times New Roman" w:hAnsi="Arial" w:cs="Arial"/>
          <w:sz w:val="24"/>
          <w:szCs w:val="24"/>
        </w:rPr>
        <w:t xml:space="preserve"> указанием сроков и этапов ее реализации.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</w:t>
      </w:r>
      <w:r w:rsidR="00BE5DA6" w:rsidRPr="0014191D">
        <w:rPr>
          <w:rFonts w:ascii="Arial" w:eastAsia="Times New Roman" w:hAnsi="Arial" w:cs="Arial"/>
          <w:sz w:val="24"/>
          <w:szCs w:val="24"/>
        </w:rPr>
        <w:t xml:space="preserve">дел III. Перечень подпрограмм </w:t>
      </w:r>
      <w:r w:rsidRPr="0014191D">
        <w:rPr>
          <w:rFonts w:ascii="Arial" w:eastAsia="Times New Roman" w:hAnsi="Arial" w:cs="Arial"/>
          <w:sz w:val="24"/>
          <w:szCs w:val="24"/>
        </w:rPr>
        <w:t>программы.</w:t>
      </w:r>
    </w:p>
    <w:p w:rsidR="00151CFC" w:rsidRPr="0014191D" w:rsidRDefault="00BE5DA6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Перечень подпрограмм </w:t>
      </w:r>
      <w:r w:rsidR="00151CFC" w:rsidRPr="0014191D">
        <w:rPr>
          <w:rFonts w:ascii="Arial" w:eastAsia="Times New Roman" w:hAnsi="Arial" w:cs="Arial"/>
          <w:sz w:val="24"/>
          <w:szCs w:val="24"/>
        </w:rPr>
        <w:t>программы оформляется в соответствии с таблицей: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939"/>
        <w:gridCol w:w="655"/>
        <w:gridCol w:w="1192"/>
        <w:gridCol w:w="1192"/>
        <w:gridCol w:w="1192"/>
        <w:gridCol w:w="848"/>
        <w:gridCol w:w="843"/>
      </w:tblGrid>
      <w:tr w:rsidR="00151CFC" w:rsidRPr="0014191D" w:rsidTr="00A75777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20____год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20____год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20____год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Раздел IV. Ресурсное обеспечение программы.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Раздел V. Управление реализацией программы и контроль за ходом ее выполнения.</w:t>
      </w:r>
    </w:p>
    <w:p w:rsidR="00151CFC" w:rsidRPr="0014191D" w:rsidRDefault="00BE5DA6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Раздел VI. Оценка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социально-экономической эффективности программы.</w:t>
      </w:r>
    </w:p>
    <w:p w:rsidR="00BE5DA6" w:rsidRPr="0014191D" w:rsidRDefault="00BE5DA6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DA6" w:rsidRPr="0014191D" w:rsidRDefault="00BE5DA6">
      <w:pPr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br w:type="page"/>
      </w:r>
    </w:p>
    <w:p w:rsidR="00151CFC" w:rsidRPr="0014191D" w:rsidRDefault="00BE5DA6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Приложение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№ 2</w:t>
      </w:r>
    </w:p>
    <w:p w:rsidR="00151CFC" w:rsidRPr="0014191D" w:rsidRDefault="00BE5DA6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к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порядку разработки, утверждения, реализации и</w:t>
      </w:r>
    </w:p>
    <w:p w:rsidR="00151CFC" w:rsidRPr="0014191D" w:rsidRDefault="00BE5DA6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оценки эффективности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муниципальных программ</w:t>
      </w:r>
    </w:p>
    <w:p w:rsidR="00151CFC" w:rsidRPr="0014191D" w:rsidRDefault="007D61D2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сельсовета</w:t>
      </w:r>
    </w:p>
    <w:p w:rsidR="00151CFC" w:rsidRPr="0014191D" w:rsidRDefault="00151CFC" w:rsidP="00151C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BE5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Типовая форма подпрограммы муниципальной программы</w:t>
      </w:r>
    </w:p>
    <w:p w:rsidR="00151CFC" w:rsidRPr="0014191D" w:rsidRDefault="00151CFC" w:rsidP="00151C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>Паспорт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подпрограммы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«_________________________________________________________________________»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(полное наименование подпрограммы)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="007D61D2"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Pr="0014191D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«_________________________________________________________________________»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(полное наименование программы)</w:t>
      </w:r>
    </w:p>
    <w:p w:rsidR="00151CFC" w:rsidRPr="0014191D" w:rsidRDefault="00151CFC" w:rsidP="00151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на</w:t>
      </w:r>
      <w:r w:rsidR="00BE5DA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________-________</w:t>
      </w:r>
      <w:r w:rsidR="00BE5DA6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Pr="0014191D">
        <w:rPr>
          <w:rFonts w:ascii="Arial" w:eastAsia="Times New Roman" w:hAnsi="Arial" w:cs="Arial"/>
          <w:sz w:val="24"/>
          <w:szCs w:val="24"/>
        </w:rPr>
        <w:t>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5903"/>
      </w:tblGrid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15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1CFC" w:rsidRPr="0014191D" w:rsidRDefault="00BE5DA6" w:rsidP="00BE5D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1.</w:t>
      </w:r>
      <w:r w:rsidR="00151CFC" w:rsidRPr="0014191D">
        <w:rPr>
          <w:rFonts w:ascii="Arial" w:eastAsia="Times New Roman" w:hAnsi="Arial" w:cs="Arial"/>
          <w:sz w:val="24"/>
          <w:szCs w:val="24"/>
        </w:rPr>
        <w:t>Содержание проблемы (задачи), анализ причин ее возникновения.</w:t>
      </w:r>
    </w:p>
    <w:p w:rsidR="00151CFC" w:rsidRPr="0014191D" w:rsidRDefault="00BE5DA6" w:rsidP="00BE5D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2.</w:t>
      </w:r>
      <w:r w:rsidR="00151CFC" w:rsidRPr="0014191D">
        <w:rPr>
          <w:rFonts w:ascii="Arial" w:eastAsia="Times New Roman" w:hAnsi="Arial" w:cs="Arial"/>
          <w:sz w:val="24"/>
          <w:szCs w:val="24"/>
        </w:rPr>
        <w:t>Цели, задачи подпрограммы, целевые показатели.</w:t>
      </w:r>
    </w:p>
    <w:p w:rsidR="00151CFC" w:rsidRPr="0014191D" w:rsidRDefault="00BE5DA6" w:rsidP="00BE5D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3.</w:t>
      </w:r>
      <w:r w:rsidR="00151CFC" w:rsidRPr="0014191D">
        <w:rPr>
          <w:rFonts w:ascii="Arial" w:eastAsia="Times New Roman" w:hAnsi="Arial" w:cs="Arial"/>
          <w:sz w:val="24"/>
          <w:szCs w:val="24"/>
        </w:rPr>
        <w:t>Система мероприятий</w:t>
      </w:r>
    </w:p>
    <w:p w:rsidR="00151CFC" w:rsidRPr="0014191D" w:rsidRDefault="00BE5DA6" w:rsidP="00BE5D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4.</w:t>
      </w:r>
      <w:r w:rsidR="00151CFC" w:rsidRPr="0014191D">
        <w:rPr>
          <w:rFonts w:ascii="Arial" w:eastAsia="Times New Roman" w:hAnsi="Arial" w:cs="Arial"/>
          <w:sz w:val="24"/>
          <w:szCs w:val="24"/>
        </w:rPr>
        <w:t>Ресурсное обеспечение подпрограммы.</w:t>
      </w:r>
    </w:p>
    <w:p w:rsidR="00151CFC" w:rsidRPr="0014191D" w:rsidRDefault="00BE5DA6" w:rsidP="00BE5D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5.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Система контроля за реализацией подпрограммы</w:t>
      </w:r>
    </w:p>
    <w:p w:rsidR="00151CFC" w:rsidRPr="0014191D" w:rsidRDefault="00151CFC" w:rsidP="00151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151CF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  <w:sectPr w:rsidR="00151CFC" w:rsidRPr="00141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CFC" w:rsidRPr="0014191D" w:rsidRDefault="00151CFC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Приложение №3</w:t>
      </w:r>
    </w:p>
    <w:p w:rsidR="00151CFC" w:rsidRPr="0014191D" w:rsidRDefault="00BE5DA6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к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порядку разработки, утверждения, реализации и</w:t>
      </w:r>
    </w:p>
    <w:p w:rsidR="00151CFC" w:rsidRPr="0014191D" w:rsidRDefault="00BE5DA6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оценки эффективности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муниципальных программ </w:t>
      </w:r>
    </w:p>
    <w:p w:rsidR="00151CFC" w:rsidRPr="0014191D" w:rsidRDefault="007D61D2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сельсовета</w:t>
      </w:r>
    </w:p>
    <w:p w:rsidR="00151CFC" w:rsidRPr="0014191D" w:rsidRDefault="00151CFC" w:rsidP="00BE5D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BE5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 подпрограммы</w:t>
      </w:r>
      <w:r w:rsidRPr="0014191D">
        <w:rPr>
          <w:rFonts w:ascii="Arial" w:eastAsia="Times New Roman" w:hAnsi="Arial" w:cs="Arial"/>
          <w:sz w:val="24"/>
          <w:szCs w:val="24"/>
        </w:rPr>
        <w:br/>
        <w:t xml:space="preserve"> _______________________________________________</w:t>
      </w:r>
      <w:r w:rsidRPr="0014191D">
        <w:rPr>
          <w:rFonts w:ascii="Arial" w:eastAsia="Times New Roman" w:hAnsi="Arial" w:cs="Arial"/>
          <w:sz w:val="24"/>
          <w:szCs w:val="24"/>
        </w:rPr>
        <w:br/>
        <w:t xml:space="preserve"> (наименование подпрограммы)</w:t>
      </w:r>
    </w:p>
    <w:p w:rsidR="00151CFC" w:rsidRPr="0014191D" w:rsidRDefault="00151CFC" w:rsidP="00BE5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 _______________________________________________</w:t>
      </w:r>
      <w:r w:rsidRPr="0014191D">
        <w:rPr>
          <w:rFonts w:ascii="Arial" w:eastAsia="Times New Roman" w:hAnsi="Arial" w:cs="Arial"/>
          <w:sz w:val="24"/>
          <w:szCs w:val="24"/>
        </w:rPr>
        <w:br/>
        <w:t xml:space="preserve"> (наименование программы)</w:t>
      </w:r>
    </w:p>
    <w:p w:rsidR="00151CFC" w:rsidRPr="0014191D" w:rsidRDefault="00151CFC" w:rsidP="00BE5D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54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1717"/>
        <w:gridCol w:w="1959"/>
        <w:gridCol w:w="1159"/>
        <w:gridCol w:w="1374"/>
        <w:gridCol w:w="1374"/>
        <w:gridCol w:w="1374"/>
        <w:gridCol w:w="317"/>
        <w:gridCol w:w="1374"/>
        <w:gridCol w:w="1374"/>
        <w:gridCol w:w="1780"/>
        <w:gridCol w:w="1462"/>
      </w:tblGrid>
      <w:tr w:rsidR="00151CFC" w:rsidRPr="0014191D" w:rsidTr="00BE5DA6">
        <w:trPr>
          <w:tblCellSpacing w:w="15" w:type="dxa"/>
        </w:trPr>
        <w:tc>
          <w:tcPr>
            <w:tcW w:w="368" w:type="dxa"/>
            <w:vMerge w:val="restart"/>
            <w:hideMark/>
          </w:tcPr>
          <w:p w:rsidR="00151CFC" w:rsidRPr="0014191D" w:rsidRDefault="00151CFC" w:rsidP="00BE5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072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0" w:type="dxa"/>
            <w:vMerge w:val="restart"/>
            <w:hideMark/>
          </w:tcPr>
          <w:p w:rsidR="00151CFC" w:rsidRPr="0014191D" w:rsidRDefault="00BE5DA6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Источники финанси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29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Сумма расходов, всего, тыс. руб.</w:t>
            </w:r>
          </w:p>
        </w:tc>
        <w:tc>
          <w:tcPr>
            <w:tcW w:w="5480" w:type="dxa"/>
            <w:gridSpan w:val="5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242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712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Ответственные за реализацию мероприятий</w:t>
            </w:r>
          </w:p>
        </w:tc>
        <w:tc>
          <w:tcPr>
            <w:tcW w:w="1588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Ожидаемый результат (значения целевых показателей за весь период реализации, в том числе по годам)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3-й год реализации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....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n-й</w:t>
            </w:r>
            <w:proofErr w:type="spellEnd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BE5DA6">
        <w:trPr>
          <w:tblCellSpacing w:w="15" w:type="dxa"/>
        </w:trPr>
        <w:tc>
          <w:tcPr>
            <w:tcW w:w="15431" w:type="dxa"/>
            <w:gridSpan w:val="12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Цель 1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15431" w:type="dxa"/>
            <w:gridSpan w:val="12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 1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№1.1.1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№1.1.2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15431" w:type="dxa"/>
            <w:gridSpan w:val="12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 2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№1.2.1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№1.2.2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15431" w:type="dxa"/>
            <w:gridSpan w:val="12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2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15431" w:type="dxa"/>
            <w:gridSpan w:val="12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 1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№2.1.1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№2.1.2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15431" w:type="dxa"/>
            <w:gridSpan w:val="12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№2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№2.2.1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BE5DA6">
        <w:trPr>
          <w:tblCellSpacing w:w="15" w:type="dxa"/>
        </w:trPr>
        <w:tc>
          <w:tcPr>
            <w:tcW w:w="36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7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Мероприятие №2.2.2</w:t>
            </w:r>
          </w:p>
        </w:tc>
        <w:tc>
          <w:tcPr>
            <w:tcW w:w="17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>Приложение №4</w:t>
      </w:r>
    </w:p>
    <w:p w:rsidR="00151CFC" w:rsidRPr="0014191D" w:rsidRDefault="00BE5DA6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к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порядку разработки, утверждения, реализации и</w:t>
      </w:r>
    </w:p>
    <w:p w:rsidR="00151CFC" w:rsidRPr="0014191D" w:rsidRDefault="00BE5DA6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оценки эффективности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муниципальных программ </w:t>
      </w:r>
    </w:p>
    <w:p w:rsidR="00151CFC" w:rsidRPr="0014191D" w:rsidRDefault="007D61D2" w:rsidP="00BE5DA6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4321C1" w:rsidRPr="0014191D">
        <w:rPr>
          <w:rFonts w:ascii="Arial" w:eastAsia="Times New Roman" w:hAnsi="Arial" w:cs="Arial"/>
          <w:sz w:val="24"/>
          <w:szCs w:val="24"/>
        </w:rPr>
        <w:t xml:space="preserve">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сельсовета</w:t>
      </w:r>
    </w:p>
    <w:p w:rsidR="00151CFC" w:rsidRPr="0014191D" w:rsidRDefault="00151CFC" w:rsidP="00BE5D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151CFC" w:rsidRPr="0014191D" w:rsidRDefault="00151CFC" w:rsidP="00BE5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Ресурсное обеспечение программы</w:t>
      </w:r>
      <w:r w:rsidRPr="0014191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4191D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14191D">
        <w:rPr>
          <w:rFonts w:ascii="Arial" w:eastAsia="Times New Roman" w:hAnsi="Arial" w:cs="Arial"/>
          <w:sz w:val="24"/>
          <w:szCs w:val="24"/>
        </w:rPr>
        <w:br/>
        <w:t>(наименование муниципальной программы)</w:t>
      </w:r>
    </w:p>
    <w:p w:rsidR="00151CFC" w:rsidRPr="0014191D" w:rsidRDefault="00151CFC" w:rsidP="00BE5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 </w:t>
      </w:r>
    </w:p>
    <w:tbl>
      <w:tblPr>
        <w:tblW w:w="140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2285"/>
        <w:gridCol w:w="1842"/>
        <w:gridCol w:w="1431"/>
        <w:gridCol w:w="1416"/>
        <w:gridCol w:w="1412"/>
        <w:gridCol w:w="2404"/>
      </w:tblGrid>
      <w:tr w:rsidR="00151CFC" w:rsidRPr="0014191D" w:rsidTr="00A75777">
        <w:trPr>
          <w:tblCellSpacing w:w="15" w:type="dxa"/>
        </w:trPr>
        <w:tc>
          <w:tcPr>
            <w:tcW w:w="3239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255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8460" w:type="dxa"/>
            <w:gridSpan w:val="5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 том числе по годам, (тыс. руб.)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3-й год реализации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n-й</w:t>
            </w:r>
            <w:proofErr w:type="spellEnd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год реализации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737C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бюджет </w:t>
            </w:r>
            <w:r w:rsidR="007D61D2" w:rsidRPr="0014191D"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="004321C1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15" w:type="dxa"/>
        </w:trPr>
        <w:tc>
          <w:tcPr>
            <w:tcW w:w="3239" w:type="dxa"/>
            <w:hideMark/>
          </w:tcPr>
          <w:p w:rsidR="00151CFC" w:rsidRPr="0014191D" w:rsidRDefault="00151CFC" w:rsidP="00737C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в разрезе главных распорядителей средств бюджета </w:t>
            </w:r>
            <w:r w:rsidR="007D61D2" w:rsidRPr="0014191D"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="004321C1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сельсовета, ответственных за реализацию программы</w:t>
            </w:r>
          </w:p>
        </w:tc>
        <w:tc>
          <w:tcPr>
            <w:tcW w:w="225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9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37CCC" w:rsidRPr="0014191D" w:rsidRDefault="00737CCC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7CCC" w:rsidRPr="0014191D" w:rsidRDefault="00737CCC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br w:type="page"/>
      </w:r>
    </w:p>
    <w:p w:rsidR="00151CFC" w:rsidRPr="0014191D" w:rsidRDefault="00737CCC" w:rsidP="0073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151CFC" w:rsidRPr="0014191D">
        <w:rPr>
          <w:rFonts w:ascii="Arial" w:eastAsia="Times New Roman" w:hAnsi="Arial" w:cs="Arial"/>
          <w:sz w:val="24"/>
          <w:szCs w:val="24"/>
        </w:rPr>
        <w:t>№ 5</w:t>
      </w:r>
    </w:p>
    <w:p w:rsidR="00151CFC" w:rsidRPr="0014191D" w:rsidRDefault="00737CCC" w:rsidP="00737CC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к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порядку разработки, утверждения, реализации и</w:t>
      </w:r>
    </w:p>
    <w:p w:rsidR="00151CFC" w:rsidRPr="0014191D" w:rsidRDefault="00737CCC" w:rsidP="00737CC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оценки эффективности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муниципальных программ </w:t>
      </w:r>
    </w:p>
    <w:p w:rsidR="00151CFC" w:rsidRPr="0014191D" w:rsidRDefault="007D61D2" w:rsidP="00737CC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сельсовета</w:t>
      </w:r>
    </w:p>
    <w:p w:rsidR="00151CFC" w:rsidRPr="0014191D" w:rsidRDefault="00151CFC" w:rsidP="0073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Показатели</w:t>
      </w:r>
    </w:p>
    <w:p w:rsidR="00151CFC" w:rsidRPr="0014191D" w:rsidRDefault="00737CCC" w:rsidP="00737C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для </w:t>
      </w:r>
      <w:r w:rsidR="00151CFC" w:rsidRPr="0014191D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роведения оценки эффективности реализации </w:t>
      </w:r>
      <w:r w:rsidR="00151CFC" w:rsidRPr="0014191D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:rsidR="00737CCC" w:rsidRPr="0014191D" w:rsidRDefault="00737CCC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2987"/>
        <w:gridCol w:w="1596"/>
        <w:gridCol w:w="1398"/>
        <w:gridCol w:w="1374"/>
        <w:gridCol w:w="1374"/>
        <w:gridCol w:w="1374"/>
        <w:gridCol w:w="812"/>
        <w:gridCol w:w="1374"/>
        <w:gridCol w:w="1817"/>
      </w:tblGrid>
      <w:tr w:rsidR="00151CFC" w:rsidRPr="0014191D" w:rsidTr="00737CCC">
        <w:trPr>
          <w:tblCellSpacing w:w="15" w:type="dxa"/>
        </w:trPr>
        <w:tc>
          <w:tcPr>
            <w:tcW w:w="671" w:type="dxa"/>
            <w:vMerge w:val="restart"/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показателей, целей и задач программы</w:t>
            </w:r>
          </w:p>
        </w:tc>
        <w:tc>
          <w:tcPr>
            <w:tcW w:w="1630" w:type="dxa"/>
            <w:vMerge w:val="restart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136" w:type="dxa"/>
            <w:gridSpan w:val="7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 программы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До начала реализации программы</w:t>
            </w:r>
            <w:hyperlink r:id="rId5" w:anchor="block_14999" w:history="1">
              <w:r w:rsidRPr="001419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3-й год реализации</w:t>
            </w: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n-й</w:t>
            </w:r>
            <w:proofErr w:type="spellEnd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3896" w:type="dxa"/>
            <w:gridSpan w:val="2"/>
            <w:vAlign w:val="center"/>
            <w:hideMark/>
          </w:tcPr>
          <w:p w:rsidR="00151CFC" w:rsidRPr="0014191D" w:rsidRDefault="00151CFC" w:rsidP="00737C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Цель 1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 1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11595" w:type="dxa"/>
            <w:gridSpan w:val="8"/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Цель 2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 1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N 2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Цель 3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Задача № 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737CCC">
        <w:trPr>
          <w:tblCellSpacing w:w="15" w:type="dxa"/>
        </w:trPr>
        <w:tc>
          <w:tcPr>
            <w:tcW w:w="14722" w:type="dxa"/>
            <w:gridSpan w:val="10"/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Задача №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51CFC" w:rsidRPr="0014191D" w:rsidTr="00737CCC">
        <w:trPr>
          <w:tblCellSpacing w:w="15" w:type="dxa"/>
        </w:trPr>
        <w:tc>
          <w:tcPr>
            <w:tcW w:w="671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19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163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1CFC" w:rsidRPr="0014191D" w:rsidRDefault="00906366" w:rsidP="00737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anchor="block_14999" w:history="1">
        <w:r w:rsidR="00151CFC" w:rsidRPr="0014191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*</w:t>
        </w:r>
      </w:hyperlink>
      <w:r w:rsidR="00151CFC" w:rsidRPr="0014191D">
        <w:rPr>
          <w:rFonts w:ascii="Arial" w:eastAsia="Times New Roman" w:hAnsi="Arial" w:cs="Arial"/>
          <w:sz w:val="24"/>
          <w:szCs w:val="24"/>
        </w:rPr>
        <w:t xml:space="preserve"> - Значение показателей по состоянию на начало первого года реализации программы</w:t>
      </w:r>
    </w:p>
    <w:p w:rsidR="00737CCC" w:rsidRPr="0014191D" w:rsidRDefault="00737CCC">
      <w:pPr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br w:type="page"/>
      </w:r>
    </w:p>
    <w:p w:rsidR="00151CFC" w:rsidRPr="0014191D" w:rsidRDefault="00737CCC" w:rsidP="0073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151CFC" w:rsidRPr="0014191D">
        <w:rPr>
          <w:rFonts w:ascii="Arial" w:eastAsia="Times New Roman" w:hAnsi="Arial" w:cs="Arial"/>
          <w:sz w:val="24"/>
          <w:szCs w:val="24"/>
        </w:rPr>
        <w:t>№ 6</w:t>
      </w:r>
    </w:p>
    <w:p w:rsidR="00151CFC" w:rsidRPr="0014191D" w:rsidRDefault="00737CCC" w:rsidP="00737CC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к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порядку разработки, утверждения, реализации и</w:t>
      </w:r>
    </w:p>
    <w:p w:rsidR="00151CFC" w:rsidRPr="0014191D" w:rsidRDefault="00737CCC" w:rsidP="00737CC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оценки эффективности 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>муниципальных программ</w:t>
      </w:r>
    </w:p>
    <w:p w:rsidR="00151CFC" w:rsidRPr="0014191D" w:rsidRDefault="007D61D2" w:rsidP="00737CCC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сельсовета</w:t>
      </w:r>
    </w:p>
    <w:p w:rsidR="00151CFC" w:rsidRPr="0014191D" w:rsidRDefault="00151CFC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p w:rsidR="00737CCC" w:rsidRPr="0014191D" w:rsidRDefault="00151CFC" w:rsidP="00737C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Основные</w:t>
      </w:r>
      <w:r w:rsidR="00737CCC"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 данные по</w:t>
      </w: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 ____</w:t>
      </w:r>
      <w:r w:rsidR="00737CCC"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______________________________________________________________________________________________ для </w:t>
      </w:r>
    </w:p>
    <w:p w:rsidR="00737CCC" w:rsidRPr="0014191D" w:rsidRDefault="00737CCC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(наименование программы)</w:t>
      </w:r>
    </w:p>
    <w:p w:rsidR="00151CFC" w:rsidRPr="0014191D" w:rsidRDefault="00737CCC" w:rsidP="00737C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формирования перечня муниципальных </w:t>
      </w:r>
      <w:r w:rsidR="00151CFC"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программ </w:t>
      </w:r>
      <w:r w:rsidR="007D61D2" w:rsidRPr="0014191D">
        <w:rPr>
          <w:rFonts w:ascii="Arial" w:eastAsia="Times New Roman" w:hAnsi="Arial" w:cs="Arial"/>
          <w:b/>
          <w:bCs/>
          <w:sz w:val="24"/>
          <w:szCs w:val="24"/>
        </w:rPr>
        <w:t>Усланского</w:t>
      </w:r>
      <w:r w:rsidR="00151CFC"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</w:p>
    <w:p w:rsidR="00737CCC" w:rsidRPr="0014191D" w:rsidRDefault="00737CCC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5"/>
        <w:gridCol w:w="7560"/>
      </w:tblGrid>
      <w:tr w:rsidR="00151CFC" w:rsidRPr="0014191D" w:rsidTr="00A75777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737CC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Наименование, дата, номер,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нормативног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 правового акта, утверждающего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программу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основные направления (задачи) муниципальных программ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наименования разработчиков муниципальных программ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7CCC" w:rsidRPr="0014191D" w:rsidRDefault="00737CCC" w:rsidP="00151C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737CCC" w:rsidRPr="0014191D" w:rsidRDefault="00737CCC">
      <w:pPr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br w:type="page"/>
      </w:r>
    </w:p>
    <w:p w:rsidR="00737CCC" w:rsidRPr="0014191D" w:rsidRDefault="00737CCC" w:rsidP="00EA4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737CCC" w:rsidP="00737CC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Основные целевые индикаторы </w:t>
      </w:r>
      <w:r w:rsidR="00151CFC"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>(показатели) программы</w:t>
      </w:r>
    </w:p>
    <w:tbl>
      <w:tblPr>
        <w:tblW w:w="14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1"/>
        <w:gridCol w:w="991"/>
        <w:gridCol w:w="1697"/>
        <w:gridCol w:w="1562"/>
        <w:gridCol w:w="1697"/>
        <w:gridCol w:w="1712"/>
      </w:tblGrid>
      <w:tr w:rsidR="00151CFC" w:rsidRPr="0014191D" w:rsidTr="00A75777">
        <w:trPr>
          <w:tblCellSpacing w:w="0" w:type="dxa"/>
        </w:trPr>
        <w:tc>
          <w:tcPr>
            <w:tcW w:w="7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Наименование индикаторов, показателей целей и задач программы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Значения индикаторов (показателей)  программы по годам: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 т.д.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1CFC" w:rsidRPr="0014191D" w:rsidRDefault="00151CFC" w:rsidP="00151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7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3315"/>
        <w:gridCol w:w="2853"/>
        <w:gridCol w:w="1591"/>
        <w:gridCol w:w="1258"/>
        <w:gridCol w:w="1087"/>
        <w:gridCol w:w="1499"/>
        <w:gridCol w:w="2734"/>
        <w:gridCol w:w="2409"/>
      </w:tblGrid>
      <w:tr w:rsidR="00151CFC" w:rsidRPr="0014191D" w:rsidTr="00A75777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финансирования,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737CC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по годам реализации,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4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и показ</w:t>
            </w:r>
            <w:r w:rsidR="00737CCC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атели эффективности реализации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Внебюджет</w:t>
            </w:r>
            <w:proofErr w:type="spellEnd"/>
            <w:r w:rsidRPr="001419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Подпрограмма №1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 т.д.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737CC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151CFC" w:rsidRPr="0014191D">
              <w:rPr>
                <w:rFonts w:ascii="Arial" w:eastAsia="Times New Roman" w:hAnsi="Arial" w:cs="Arial"/>
                <w:sz w:val="24"/>
                <w:szCs w:val="24"/>
              </w:rPr>
              <w:t>и т.д.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Всего по программе: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20____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 т.д.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7CCC" w:rsidRPr="0014191D" w:rsidRDefault="00737CCC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16A" w:rsidRPr="0014191D" w:rsidRDefault="00CD716A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21C1" w:rsidRPr="0014191D" w:rsidRDefault="004321C1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21C1" w:rsidRPr="0014191D" w:rsidRDefault="004321C1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21C1" w:rsidRPr="0014191D" w:rsidRDefault="004321C1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716A" w:rsidRPr="0014191D" w:rsidRDefault="00CD716A" w:rsidP="00737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4A84" w:rsidRPr="0014191D" w:rsidRDefault="00EA4A84" w:rsidP="00EA4A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CD716A" w:rsidRPr="0014191D">
        <w:rPr>
          <w:rFonts w:ascii="Arial" w:eastAsia="Times New Roman" w:hAnsi="Arial" w:cs="Arial"/>
          <w:sz w:val="24"/>
          <w:szCs w:val="24"/>
        </w:rPr>
        <w:t>7</w:t>
      </w:r>
    </w:p>
    <w:p w:rsidR="00EA4A84" w:rsidRPr="0014191D" w:rsidRDefault="00EA4A84" w:rsidP="00EA4A84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>к порядку разработки, утверждения, реализации и</w:t>
      </w:r>
    </w:p>
    <w:p w:rsidR="00EA4A84" w:rsidRPr="0014191D" w:rsidRDefault="00EA4A84" w:rsidP="00EA4A84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Cs/>
          <w:kern w:val="36"/>
          <w:sz w:val="24"/>
          <w:szCs w:val="24"/>
        </w:rPr>
        <w:t>оценки эффективности муниципальных программ</w:t>
      </w:r>
    </w:p>
    <w:p w:rsidR="00151CFC" w:rsidRPr="0014191D" w:rsidRDefault="007D61D2" w:rsidP="00EA4A84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Усланского</w:t>
      </w:r>
      <w:r w:rsidR="00EA4A84" w:rsidRPr="0014191D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сельсовета</w:t>
      </w:r>
    </w:p>
    <w:p w:rsidR="00EA4A84" w:rsidRPr="0014191D" w:rsidRDefault="00EA4A84" w:rsidP="00EA4A84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EA4A84" w:rsidRPr="0014191D" w:rsidRDefault="00EA4A84" w:rsidP="00EA4A84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151CFC" w:rsidRPr="0014191D" w:rsidRDefault="00151CFC" w:rsidP="00EA4A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Форма № 1</w:t>
      </w:r>
    </w:p>
    <w:p w:rsidR="00151CFC" w:rsidRPr="0014191D" w:rsidRDefault="00EA4A84" w:rsidP="00737CC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>Отчет о выполнении</w:t>
      </w:r>
      <w:r w:rsidR="00151CFC" w:rsidRPr="0014191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программы</w:t>
      </w:r>
    </w:p>
    <w:p w:rsidR="00151CFC" w:rsidRPr="0014191D" w:rsidRDefault="00151CFC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«_________________________________________________________________________»</w:t>
      </w:r>
    </w:p>
    <w:p w:rsidR="00151CFC" w:rsidRPr="0014191D" w:rsidRDefault="00151CFC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(полное наименование программы)</w:t>
      </w:r>
    </w:p>
    <w:p w:rsidR="00151CFC" w:rsidRPr="0014191D" w:rsidRDefault="00151CFC" w:rsidP="00737C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за _________________ год</w:t>
      </w:r>
    </w:p>
    <w:p w:rsidR="00EA4A84" w:rsidRPr="0014191D" w:rsidRDefault="00EA4A84" w:rsidP="00737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9"/>
        <w:gridCol w:w="3171"/>
        <w:gridCol w:w="2126"/>
        <w:gridCol w:w="2410"/>
        <w:gridCol w:w="2835"/>
        <w:gridCol w:w="1985"/>
      </w:tblGrid>
      <w:tr w:rsidR="00151CFC" w:rsidRPr="0014191D" w:rsidTr="00A7577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Статус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Расходы по годам реализации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737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Уточненный план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Кассовое исполнение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% исполнения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737CC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Программа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ФБ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ОБ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МБ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ВБИ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Подпрограмма 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ФБ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ОБ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МБ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A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ВБИ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A7577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</w:p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подпрограммы 1</w:t>
            </w:r>
          </w:p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(наименование)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ФБ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ОБ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МБ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ВБИ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Подпрограмма 2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</w:p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подпрограммы 2</w:t>
            </w:r>
          </w:p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(наименование)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и т.д.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мероприятия,</w:t>
            </w:r>
          </w:p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EA4A84"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е включенные </w:t>
            </w:r>
          </w:p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в подпрограммы</w:t>
            </w:r>
          </w:p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(наименование)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ФБ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ОБ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МБ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ВБИ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CFC" w:rsidRPr="0014191D" w:rsidRDefault="00151CFC" w:rsidP="00EA4A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151CFC" w:rsidRPr="0014191D" w:rsidRDefault="00151CFC" w:rsidP="00EA4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EA4A84" w:rsidP="00EA4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Ответственный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исполнитель </w:t>
      </w:r>
      <w:r w:rsidRPr="0014191D">
        <w:rPr>
          <w:rFonts w:ascii="Arial" w:eastAsia="Times New Roman" w:hAnsi="Arial" w:cs="Arial"/>
          <w:sz w:val="24"/>
          <w:szCs w:val="24"/>
        </w:rPr>
        <w:t>_________________________________ Ф.И.О.</w:t>
      </w:r>
    </w:p>
    <w:p w:rsidR="00EA4A84" w:rsidRPr="0014191D" w:rsidRDefault="00EA4A84" w:rsidP="00EA4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4A84" w:rsidRPr="0014191D" w:rsidRDefault="00EA4A8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EA4A84" w:rsidRPr="0014191D" w:rsidRDefault="00EA4A84" w:rsidP="00EA4A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1CFC" w:rsidRPr="0014191D" w:rsidRDefault="00151CFC" w:rsidP="00EA4A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Форма № 2</w:t>
      </w:r>
    </w:p>
    <w:p w:rsidR="00151CFC" w:rsidRPr="0014191D" w:rsidRDefault="00151CFC" w:rsidP="00EA4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151CFC" w:rsidP="00EA4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 xml:space="preserve">Оценка </w:t>
      </w:r>
    </w:p>
    <w:p w:rsidR="00151CFC" w:rsidRPr="0014191D" w:rsidRDefault="00151CFC" w:rsidP="00EA4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основных целевых индикаторов программы</w:t>
      </w:r>
    </w:p>
    <w:p w:rsidR="00151CFC" w:rsidRPr="0014191D" w:rsidRDefault="00151CFC" w:rsidP="00EA4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«_________________________________________________________________________»</w:t>
      </w:r>
    </w:p>
    <w:p w:rsidR="00151CFC" w:rsidRPr="0014191D" w:rsidRDefault="00151CFC" w:rsidP="00EA4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(полное наименование программы)</w:t>
      </w:r>
    </w:p>
    <w:p w:rsidR="00151CFC" w:rsidRPr="0014191D" w:rsidRDefault="00151CFC" w:rsidP="00EA4A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191D">
        <w:rPr>
          <w:rFonts w:ascii="Arial" w:eastAsia="Times New Roman" w:hAnsi="Arial" w:cs="Arial"/>
          <w:b/>
          <w:bCs/>
          <w:sz w:val="24"/>
          <w:szCs w:val="24"/>
        </w:rPr>
        <w:t>за _________________ год</w:t>
      </w:r>
    </w:p>
    <w:p w:rsidR="00EA4A84" w:rsidRPr="0014191D" w:rsidRDefault="00EA4A84" w:rsidP="00EA4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4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1741"/>
        <w:gridCol w:w="1701"/>
        <w:gridCol w:w="1701"/>
        <w:gridCol w:w="2410"/>
        <w:gridCol w:w="3402"/>
      </w:tblGrid>
      <w:tr w:rsidR="00151CFC" w:rsidRPr="0014191D" w:rsidTr="00A75777">
        <w:trPr>
          <w:tblCellSpacing w:w="0" w:type="dxa"/>
        </w:trPr>
        <w:tc>
          <w:tcPr>
            <w:tcW w:w="2522" w:type="dxa"/>
            <w:vMerge w:val="restart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 Наименование</w:t>
            </w:r>
          </w:p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целевого индикатора</w:t>
            </w:r>
          </w:p>
        </w:tc>
        <w:tc>
          <w:tcPr>
            <w:tcW w:w="1741" w:type="dxa"/>
            <w:vMerge w:val="restart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 xml:space="preserve">Единица 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214" w:type="dxa"/>
            <w:gridSpan w:val="4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Значение целевого индикатора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  <w:r w:rsidRPr="0014191D">
              <w:rPr>
                <w:rFonts w:ascii="Arial" w:eastAsia="Times New Roman" w:hAnsi="Arial" w:cs="Arial"/>
                <w:sz w:val="24"/>
                <w:szCs w:val="24"/>
              </w:rPr>
              <w:br/>
              <w:t>в программе</w:t>
            </w: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достигнуто</w:t>
            </w:r>
          </w:p>
        </w:tc>
        <w:tc>
          <w:tcPr>
            <w:tcW w:w="2410" w:type="dxa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отклонение от утвержденного значения</w:t>
            </w:r>
          </w:p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(+, -)</w:t>
            </w:r>
          </w:p>
        </w:tc>
        <w:tc>
          <w:tcPr>
            <w:tcW w:w="3402" w:type="dxa"/>
            <w:hideMark/>
          </w:tcPr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эффективность целевого  индикатора,</w:t>
            </w:r>
          </w:p>
          <w:p w:rsidR="00151CFC" w:rsidRPr="0014191D" w:rsidRDefault="00151CFC" w:rsidP="00EA4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151CFC" w:rsidRPr="0014191D" w:rsidTr="00A75777">
        <w:trPr>
          <w:tblCellSpacing w:w="0" w:type="dxa"/>
        </w:trPr>
        <w:tc>
          <w:tcPr>
            <w:tcW w:w="2522" w:type="dxa"/>
            <w:hideMark/>
          </w:tcPr>
          <w:p w:rsidR="00151CFC" w:rsidRPr="0014191D" w:rsidRDefault="00EA4A84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Целевой индикатор 1</w:t>
            </w:r>
          </w:p>
        </w:tc>
        <w:tc>
          <w:tcPr>
            <w:tcW w:w="174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522" w:type="dxa"/>
            <w:hideMark/>
          </w:tcPr>
          <w:p w:rsidR="00151CFC" w:rsidRPr="0014191D" w:rsidRDefault="00EA4A84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Целевой индикатор 2</w:t>
            </w:r>
          </w:p>
        </w:tc>
        <w:tc>
          <w:tcPr>
            <w:tcW w:w="174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522" w:type="dxa"/>
            <w:hideMark/>
          </w:tcPr>
          <w:p w:rsidR="00151CFC" w:rsidRPr="0014191D" w:rsidRDefault="00EA4A84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Целевой индикатор 3</w:t>
            </w:r>
          </w:p>
        </w:tc>
        <w:tc>
          <w:tcPr>
            <w:tcW w:w="174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52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Иные целевые индикаторы</w:t>
            </w:r>
          </w:p>
        </w:tc>
        <w:tc>
          <w:tcPr>
            <w:tcW w:w="174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1CFC" w:rsidRPr="0014191D" w:rsidTr="00A75777">
        <w:trPr>
          <w:tblCellSpacing w:w="0" w:type="dxa"/>
        </w:trPr>
        <w:tc>
          <w:tcPr>
            <w:tcW w:w="252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191D">
              <w:rPr>
                <w:rFonts w:ascii="Arial" w:eastAsia="Times New Roman" w:hAnsi="Arial" w:cs="Arial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74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51CFC" w:rsidRPr="0014191D" w:rsidRDefault="00151CFC" w:rsidP="00EA4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4A84" w:rsidRPr="0014191D" w:rsidRDefault="00EA4A84" w:rsidP="00EA4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CFC" w:rsidRPr="0014191D" w:rsidRDefault="00EA4A84" w:rsidP="00EA4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191D">
        <w:rPr>
          <w:rFonts w:ascii="Arial" w:eastAsia="Times New Roman" w:hAnsi="Arial" w:cs="Arial"/>
          <w:sz w:val="24"/>
          <w:szCs w:val="24"/>
        </w:rPr>
        <w:t>Ответственный</w:t>
      </w:r>
      <w:r w:rsidR="00151CFC" w:rsidRPr="0014191D">
        <w:rPr>
          <w:rFonts w:ascii="Arial" w:eastAsia="Times New Roman" w:hAnsi="Arial" w:cs="Arial"/>
          <w:sz w:val="24"/>
          <w:szCs w:val="24"/>
        </w:rPr>
        <w:t xml:space="preserve"> исполнитель _________________ Ф.И.О.</w:t>
      </w:r>
    </w:p>
    <w:p w:rsidR="00A33A47" w:rsidRPr="0014191D" w:rsidRDefault="00A33A47" w:rsidP="00EA4A8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3A47" w:rsidRPr="0014191D" w:rsidSect="00A75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04218C"/>
    <w:multiLevelType w:val="multilevel"/>
    <w:tmpl w:val="5122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CFC"/>
    <w:rsid w:val="000B3F7B"/>
    <w:rsid w:val="000C3753"/>
    <w:rsid w:val="0011329F"/>
    <w:rsid w:val="0014191D"/>
    <w:rsid w:val="00151CFC"/>
    <w:rsid w:val="00282773"/>
    <w:rsid w:val="00283728"/>
    <w:rsid w:val="00387340"/>
    <w:rsid w:val="003E6F49"/>
    <w:rsid w:val="00412A5F"/>
    <w:rsid w:val="004321C1"/>
    <w:rsid w:val="00436C8F"/>
    <w:rsid w:val="00503B76"/>
    <w:rsid w:val="00586762"/>
    <w:rsid w:val="005F047A"/>
    <w:rsid w:val="00632521"/>
    <w:rsid w:val="006B09A0"/>
    <w:rsid w:val="00737CCC"/>
    <w:rsid w:val="00783EEB"/>
    <w:rsid w:val="007D61D2"/>
    <w:rsid w:val="008B117F"/>
    <w:rsid w:val="008B59B4"/>
    <w:rsid w:val="008F66E6"/>
    <w:rsid w:val="00906366"/>
    <w:rsid w:val="00997A97"/>
    <w:rsid w:val="009C71EE"/>
    <w:rsid w:val="00A33A47"/>
    <w:rsid w:val="00A75777"/>
    <w:rsid w:val="00B6222A"/>
    <w:rsid w:val="00B649EB"/>
    <w:rsid w:val="00BE0233"/>
    <w:rsid w:val="00BE5DA6"/>
    <w:rsid w:val="00C0558D"/>
    <w:rsid w:val="00C6707B"/>
    <w:rsid w:val="00CD716A"/>
    <w:rsid w:val="00CF175B"/>
    <w:rsid w:val="00EA4A84"/>
    <w:rsid w:val="00EA72B4"/>
    <w:rsid w:val="00ED7FF8"/>
    <w:rsid w:val="00F95B5F"/>
    <w:rsid w:val="00FB69C5"/>
    <w:rsid w:val="00F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B"/>
  </w:style>
  <w:style w:type="paragraph" w:styleId="1">
    <w:name w:val="heading 1"/>
    <w:basedOn w:val="a"/>
    <w:link w:val="10"/>
    <w:uiPriority w:val="9"/>
    <w:qFormat/>
    <w:rsid w:val="0015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0B3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CFC"/>
    <w:rPr>
      <w:b/>
      <w:bCs/>
    </w:rPr>
  </w:style>
  <w:style w:type="character" w:styleId="a5">
    <w:name w:val="Hyperlink"/>
    <w:basedOn w:val="a0"/>
    <w:uiPriority w:val="99"/>
    <w:semiHidden/>
    <w:unhideWhenUsed/>
    <w:rsid w:val="00151C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1CFC"/>
    <w:rPr>
      <w:color w:val="800080"/>
      <w:u w:val="single"/>
    </w:rPr>
  </w:style>
  <w:style w:type="character" w:styleId="a7">
    <w:name w:val="Emphasis"/>
    <w:basedOn w:val="a0"/>
    <w:uiPriority w:val="20"/>
    <w:qFormat/>
    <w:rsid w:val="00151CFC"/>
    <w:rPr>
      <w:i/>
      <w:iCs/>
    </w:rPr>
  </w:style>
  <w:style w:type="paragraph" w:styleId="a8">
    <w:name w:val="No Spacing"/>
    <w:uiPriority w:val="1"/>
    <w:qFormat/>
    <w:rsid w:val="00151C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1CF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51CFC"/>
    <w:rPr>
      <w:rFonts w:ascii="Tahoma" w:eastAsia="Calibri" w:hAnsi="Tahoma" w:cs="Tahoma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rsid w:val="00151CF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1CFC"/>
    <w:pPr>
      <w:shd w:val="clear" w:color="auto" w:fill="FFFFFF"/>
      <w:spacing w:after="540" w:line="278" w:lineRule="exact"/>
      <w:jc w:val="both"/>
    </w:pPr>
  </w:style>
  <w:style w:type="character" w:customStyle="1" w:styleId="70">
    <w:name w:val="Заголовок 7 Знак"/>
    <w:basedOn w:val="a0"/>
    <w:link w:val="7"/>
    <w:uiPriority w:val="9"/>
    <w:rsid w:val="000B3F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1338757/" TargetMode="External"/><Relationship Id="rId5" Type="http://schemas.openxmlformats.org/officeDocument/2006/relationships/hyperlink" Target="http://base.garant.ru/213387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28</cp:revision>
  <dcterms:created xsi:type="dcterms:W3CDTF">2018-04-02T05:01:00Z</dcterms:created>
  <dcterms:modified xsi:type="dcterms:W3CDTF">2019-04-15T07:47:00Z</dcterms:modified>
</cp:coreProperties>
</file>