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2D" w:rsidRPr="00FC442D" w:rsidRDefault="00FC442D" w:rsidP="00FC442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C442D">
        <w:rPr>
          <w:rFonts w:ascii="Arial" w:hAnsi="Arial" w:cs="Arial"/>
          <w:b/>
          <w:sz w:val="32"/>
          <w:szCs w:val="32"/>
          <w:lang w:val="ru-RU"/>
        </w:rPr>
        <w:t xml:space="preserve">АДМИНИСТРАЦИЯ  </w:t>
      </w:r>
    </w:p>
    <w:p w:rsidR="00FC442D" w:rsidRPr="00FC442D" w:rsidRDefault="00FC442D" w:rsidP="00FC442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C442D">
        <w:rPr>
          <w:rFonts w:ascii="Arial" w:hAnsi="Arial" w:cs="Arial"/>
          <w:b/>
          <w:sz w:val="32"/>
          <w:szCs w:val="32"/>
          <w:lang w:val="ru-RU"/>
        </w:rPr>
        <w:t>УСЛАНСКОГО СЕЛЬСОВЕТА</w:t>
      </w:r>
    </w:p>
    <w:p w:rsidR="00FC442D" w:rsidRPr="00FC442D" w:rsidRDefault="00FC442D" w:rsidP="00FC442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C442D">
        <w:rPr>
          <w:rFonts w:ascii="Arial" w:hAnsi="Arial" w:cs="Arial"/>
          <w:b/>
          <w:sz w:val="32"/>
          <w:szCs w:val="32"/>
          <w:lang w:val="ru-RU"/>
        </w:rPr>
        <w:t xml:space="preserve">ОБОЯНСКОГО РАЙОНА  </w:t>
      </w:r>
    </w:p>
    <w:p w:rsidR="00FC442D" w:rsidRPr="00FC442D" w:rsidRDefault="00FC442D" w:rsidP="00FC442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C442D" w:rsidRPr="00FC442D" w:rsidRDefault="00FC442D" w:rsidP="00FC442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C442D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FC442D" w:rsidRPr="00FC442D" w:rsidRDefault="00FC442D" w:rsidP="00FC442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C442D" w:rsidRPr="00FC442D" w:rsidRDefault="00FC442D" w:rsidP="00FC442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C442D">
        <w:rPr>
          <w:rFonts w:ascii="Arial" w:hAnsi="Arial" w:cs="Arial"/>
          <w:b/>
          <w:sz w:val="32"/>
          <w:szCs w:val="32"/>
          <w:lang w:val="ru-RU"/>
        </w:rPr>
        <w:t>от  16 июля 2015 г.                                             № 44</w:t>
      </w:r>
    </w:p>
    <w:p w:rsidR="00FC442D" w:rsidRPr="00FC442D" w:rsidRDefault="00FC442D" w:rsidP="00FC442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C442D" w:rsidRPr="00FC442D" w:rsidRDefault="00FC442D" w:rsidP="00FC442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C442D">
        <w:rPr>
          <w:rFonts w:ascii="Arial" w:hAnsi="Arial" w:cs="Arial"/>
          <w:b/>
          <w:bCs/>
          <w:sz w:val="32"/>
          <w:szCs w:val="32"/>
        </w:rPr>
        <w:t>Об утверждении Положения о комиссии по соблюдению требований к служебному поведению муниципальных служащих  Администрации Усланского сельсовета Обоянского района Курской области и урегулированию конфликта интересов в новой редакции</w:t>
      </w:r>
    </w:p>
    <w:p w:rsidR="00FC442D" w:rsidRPr="00FC442D" w:rsidRDefault="00FC442D" w:rsidP="00FC44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bCs/>
          <w:sz w:val="24"/>
          <w:szCs w:val="24"/>
        </w:rPr>
        <w:t xml:space="preserve">В </w:t>
      </w:r>
      <w:r w:rsidRPr="00FC442D">
        <w:rPr>
          <w:rFonts w:ascii="Arial" w:hAnsi="Arial" w:cs="Arial"/>
          <w:sz w:val="24"/>
          <w:szCs w:val="24"/>
        </w:rPr>
        <w:t xml:space="preserve"> соответствии с Федеральным законом от 25 декабря 2008 года 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частью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Правительства Российской Федерации  от 21 января 2015 года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со статьей 11 Федерального закона от 2 марта 2007 года № 25-ФЗ «О муниципальной службе в Российской Федерации» Администрация Обоянского района </w:t>
      </w:r>
    </w:p>
    <w:p w:rsidR="00FC442D" w:rsidRPr="00FC442D" w:rsidRDefault="00FC442D" w:rsidP="00FC442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ПОСТАНОВЛЯЕТ:</w:t>
      </w:r>
    </w:p>
    <w:p w:rsidR="00FC442D" w:rsidRPr="00FC442D" w:rsidRDefault="00FC442D" w:rsidP="00FC44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     1. Утвердить Положение о комиссии по соблюдению требований к служебному поведению муниципальных служащих Администрации Усланского сельсовета    Обоянского района   и урегулированию конфликта интересов в новой редакции (Приложение №1).</w:t>
      </w:r>
    </w:p>
    <w:p w:rsidR="00FC442D" w:rsidRPr="00FC442D" w:rsidRDefault="00FC442D" w:rsidP="00FC442D">
      <w:pPr>
        <w:pStyle w:val="a3"/>
        <w:shd w:val="clear" w:color="auto" w:fill="FFFFFF"/>
        <w:jc w:val="both"/>
        <w:rPr>
          <w:rFonts w:ascii="Arial" w:hAnsi="Arial" w:cs="Arial"/>
        </w:rPr>
      </w:pPr>
      <w:r w:rsidRPr="00FC442D">
        <w:rPr>
          <w:rFonts w:ascii="Arial" w:hAnsi="Arial" w:cs="Arial"/>
        </w:rPr>
        <w:t xml:space="preserve">     2. Утвердить прилагаемый состав комиссии по соблюдению требований к служебному поведению муниципальных служащих Администрации Усланского сельсовета    Обоянского района Курской области и урегулированию конфликта интересов в новой редакции (Приложение     № 2). </w:t>
      </w:r>
    </w:p>
    <w:p w:rsidR="00FC442D" w:rsidRPr="00FC442D" w:rsidRDefault="00FC442D" w:rsidP="00FC44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    3. Разместить настоящее  постановление на официальном сайте муниципального образования «</w:t>
      </w:r>
      <w:proofErr w:type="spellStart"/>
      <w:r w:rsidRPr="00FC442D">
        <w:rPr>
          <w:rFonts w:ascii="Arial" w:hAnsi="Arial" w:cs="Arial"/>
          <w:sz w:val="24"/>
          <w:szCs w:val="24"/>
        </w:rPr>
        <w:t>Усланский</w:t>
      </w:r>
      <w:proofErr w:type="spellEnd"/>
      <w:r w:rsidRPr="00FC442D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 в сети Интернет.</w:t>
      </w:r>
    </w:p>
    <w:p w:rsidR="00FC442D" w:rsidRPr="00FC442D" w:rsidRDefault="00FC442D" w:rsidP="00FC44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     4. Контроль исполнения настоящего постановления оставляю за собой.</w:t>
      </w:r>
    </w:p>
    <w:p w:rsidR="00FC442D" w:rsidRPr="00FC442D" w:rsidRDefault="00FC442D" w:rsidP="00FC44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lastRenderedPageBreak/>
        <w:t xml:space="preserve">      5. Постановление вступает в силу со дня его официального опубликования (обнародования).</w:t>
      </w:r>
    </w:p>
    <w:p w:rsidR="00FC442D" w:rsidRPr="00FC442D" w:rsidRDefault="00FC442D" w:rsidP="00FC442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Глава Усланского сельсовета                                           В.И.Образцов</w:t>
      </w: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Приложение №1</w:t>
      </w:r>
    </w:p>
    <w:p w:rsidR="00FC442D" w:rsidRPr="00FC442D" w:rsidRDefault="00FC442D" w:rsidP="00FC442D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к постановлению</w:t>
      </w:r>
    </w:p>
    <w:p w:rsidR="00FC442D" w:rsidRPr="00FC442D" w:rsidRDefault="00FC442D" w:rsidP="00FC442D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Администрации </w:t>
      </w:r>
    </w:p>
    <w:p w:rsidR="00FC442D" w:rsidRPr="00FC442D" w:rsidRDefault="00FC442D" w:rsidP="00FC442D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Усланского сельсовета</w:t>
      </w:r>
    </w:p>
    <w:p w:rsidR="00FC442D" w:rsidRPr="00FC442D" w:rsidRDefault="00FC442D" w:rsidP="00FC442D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Обоянского района</w:t>
      </w:r>
    </w:p>
    <w:p w:rsidR="00FC442D" w:rsidRPr="00FC442D" w:rsidRDefault="00FC442D" w:rsidP="00FC442D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Курской области</w:t>
      </w:r>
    </w:p>
    <w:p w:rsidR="00FC442D" w:rsidRPr="00FC442D" w:rsidRDefault="00FC442D" w:rsidP="00FC442D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от 16.07.2015 г.    №  44</w:t>
      </w:r>
    </w:p>
    <w:p w:rsidR="00FC442D" w:rsidRPr="00FC442D" w:rsidRDefault="00FC442D" w:rsidP="00FC442D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tabs>
          <w:tab w:val="left" w:pos="546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tabs>
          <w:tab w:val="left" w:pos="546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ПОЛОЖЕНИЕ</w:t>
      </w:r>
    </w:p>
    <w:p w:rsidR="00FC442D" w:rsidRPr="00FC442D" w:rsidRDefault="00FC442D" w:rsidP="00FC44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о комиссии по соблюдению требований к служебному поведению  муниципальных служащих Администрации Усланского сельсовета Обоянского района Курской области и урегулированию конфликта интересов</w:t>
      </w: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1. Общие положения </w:t>
      </w:r>
    </w:p>
    <w:p w:rsidR="00FC442D" w:rsidRPr="00FC442D" w:rsidRDefault="00FC442D" w:rsidP="00FC44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lastRenderedPageBreak/>
        <w:t>1. Настоящим Положением в соответствии со статьей 11 Федерального закона  от 2 марта 2007г. № 25-ФЗ «О муниципальной службе в Российской Федерации»,  Федеральным законом от  25 декабря 2008г.  № 273-ФЗ «О противодействии коррупции», частью 8 Указа Президента Российской Федерации от 1 июля 2010 года № 821  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 и деятельности комиссии по соблюдению требований к служебному поведению муниципальных служащих  Администрации Усланского сельсовета Обоянского района Курской области и урегулированию конфликтов интересов (далее – комиссия).</w:t>
      </w:r>
    </w:p>
    <w:p w:rsidR="00FC442D" w:rsidRPr="00FC442D" w:rsidRDefault="00FC442D" w:rsidP="00FC44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 </w:t>
      </w:r>
      <w:r w:rsidRPr="00FC442D">
        <w:rPr>
          <w:rFonts w:ascii="Arial" w:hAnsi="Arial" w:cs="Arial"/>
          <w:sz w:val="24"/>
          <w:szCs w:val="24"/>
        </w:rPr>
        <w:tab/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нормативно-правовыми актами Курской  области,  настоящим Положением, а также  иными муниципальными нормативными правовыми актами  Усланского сельсовета Обоянского района Курской области.</w:t>
      </w:r>
    </w:p>
    <w:p w:rsidR="00FC442D" w:rsidRPr="00FC442D" w:rsidRDefault="00FC442D" w:rsidP="00FC44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 3. Основными задачами комиссии являются:</w:t>
      </w:r>
    </w:p>
    <w:p w:rsidR="00FC442D" w:rsidRPr="00FC442D" w:rsidRDefault="00FC442D" w:rsidP="00FC44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а) обеспечение соблюдения муниципальными служащими Администрации Усланского сельсовета Обоянского района Курской области ограничений и запретов, требований о  предотвращении или урегулировании конфликта интересов, а также в обеспечение исполнения ими обязанностей, установленных Федеральным законом от  25 декабря </w:t>
      </w:r>
      <w:smartTag w:uri="urn:schemas-microsoft-com:office:smarttags" w:element="metricconverter">
        <w:smartTagPr>
          <w:attr w:name="ProductID" w:val="2008 г"/>
        </w:smartTagPr>
        <w:r w:rsidRPr="00FC442D">
          <w:rPr>
            <w:rFonts w:ascii="Arial" w:hAnsi="Arial" w:cs="Arial"/>
            <w:sz w:val="24"/>
            <w:szCs w:val="24"/>
          </w:rPr>
          <w:t>2008 г</w:t>
        </w:r>
      </w:smartTag>
      <w:r w:rsidRPr="00FC442D">
        <w:rPr>
          <w:rFonts w:ascii="Arial" w:hAnsi="Arial" w:cs="Arial"/>
          <w:sz w:val="24"/>
          <w:szCs w:val="24"/>
        </w:rPr>
        <w:t>. № 273-ФЗ «О противодействии коррупции», другими  федеральными законами, законами Курской  области, муниципальными нормативными правовыми актами Усланского сельсовета Обоянского района Курской области.</w:t>
      </w:r>
    </w:p>
    <w:p w:rsidR="00FC442D" w:rsidRPr="00FC442D" w:rsidRDefault="00FC442D" w:rsidP="00FC44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 </w:t>
      </w:r>
      <w:r w:rsidRPr="00FC442D">
        <w:rPr>
          <w:rFonts w:ascii="Arial" w:hAnsi="Arial" w:cs="Arial"/>
          <w:sz w:val="24"/>
          <w:szCs w:val="24"/>
        </w:rPr>
        <w:tab/>
        <w:t>б) в осуществлении в Администрации Усланского сельсовета Обоянского района Курской области мер по предупреждению коррупции.</w:t>
      </w:r>
    </w:p>
    <w:p w:rsidR="00FC442D" w:rsidRPr="00FC442D" w:rsidRDefault="00FC442D" w:rsidP="00FC44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ab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соответствии со статьями 11, 12, 13, 14, 27 Федерального закона от 02.03.2007 года № 25-ФЗ «О муниципальной службе в Российской Федерации», в отношении муниципальных служащих, замещающих должности муниципальной службы,  в структурных подразделениях Администрации Усланского сельсовета Обоянского района Курской области.</w:t>
      </w:r>
    </w:p>
    <w:p w:rsidR="00FC442D" w:rsidRPr="00FC442D" w:rsidRDefault="00FC442D" w:rsidP="00FC442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2. Порядок образования комиссии</w:t>
      </w:r>
    </w:p>
    <w:p w:rsidR="00FC442D" w:rsidRPr="00FC442D" w:rsidRDefault="00FC442D" w:rsidP="00FC44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tabs>
          <w:tab w:val="left" w:pos="9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 </w:t>
      </w:r>
      <w:r w:rsidRPr="00FC442D">
        <w:rPr>
          <w:rFonts w:ascii="Arial" w:hAnsi="Arial" w:cs="Arial"/>
          <w:sz w:val="24"/>
          <w:szCs w:val="24"/>
        </w:rPr>
        <w:tab/>
        <w:t>5. Состав комиссии   утверждается нормативным правовым актом Администрации Усланского сельсовета  Обоянского района Курской области.</w:t>
      </w:r>
    </w:p>
    <w:p w:rsidR="00FC442D" w:rsidRPr="00FC442D" w:rsidRDefault="00FC442D" w:rsidP="00FC44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   6. Комиссия, образуемая в Администрации Усланского сельсовета  Обоянского района Курской области  состоит из: председателя комиссии, его заместителя, назначаемых Главой Усланского сельсовета  Обоянского района Курской области из числа членов комиссии, замещающих должности муниципальной службы, секретаря и членов комиссии. Все члены комиссии при </w:t>
      </w:r>
      <w:r w:rsidRPr="00FC442D">
        <w:rPr>
          <w:rFonts w:ascii="Arial" w:hAnsi="Arial" w:cs="Arial"/>
          <w:sz w:val="24"/>
          <w:szCs w:val="24"/>
        </w:rPr>
        <w:lastRenderedPageBreak/>
        <w:t xml:space="preserve">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FC442D" w:rsidRPr="00FC442D" w:rsidRDefault="00FC442D" w:rsidP="00FC44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В состав комиссии входят:</w:t>
      </w:r>
    </w:p>
    <w:p w:rsidR="00FC442D" w:rsidRPr="00FC442D" w:rsidRDefault="00FC442D" w:rsidP="00FC44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          а)  заместитель Главы Администрации Усланского сельсовета  (председатель  комиссии),  муниципальные служащие ответственные за работу по профилактике коррупционных и иных правонарушений (секретарь комиссии), муниципальные служащие Администрации Усланского сельсовета  Обоянского района Курской области.</w:t>
      </w:r>
    </w:p>
    <w:p w:rsidR="00FC442D" w:rsidRPr="00FC442D" w:rsidRDefault="00FC442D" w:rsidP="00FC442D">
      <w:pPr>
        <w:pStyle w:val="a3"/>
        <w:shd w:val="clear" w:color="auto" w:fill="FFFFFF"/>
        <w:ind w:firstLine="540"/>
        <w:jc w:val="both"/>
        <w:rPr>
          <w:rFonts w:ascii="Arial" w:hAnsi="Arial" w:cs="Arial"/>
        </w:rPr>
      </w:pPr>
      <w:r w:rsidRPr="00FC442D">
        <w:rPr>
          <w:rFonts w:ascii="Arial" w:hAnsi="Arial" w:cs="Arial"/>
        </w:rPr>
        <w:tab/>
        <w:t>б) представители</w:t>
      </w:r>
      <w:r w:rsidRPr="00FC442D">
        <w:rPr>
          <w:rStyle w:val="apple-converted-space"/>
          <w:rFonts w:ascii="Arial" w:hAnsi="Arial" w:cs="Arial"/>
        </w:rPr>
        <w:t> </w:t>
      </w:r>
      <w:r w:rsidRPr="00FC442D">
        <w:rPr>
          <w:rFonts w:ascii="Arial" w:hAnsi="Arial" w:cs="Arial"/>
        </w:rPr>
        <w:t>  общеобразовательных учреждений, образовательных учреждений среднего</w:t>
      </w:r>
      <w:r w:rsidRPr="00FC442D">
        <w:rPr>
          <w:rStyle w:val="apple-converted-space"/>
          <w:rFonts w:ascii="Arial" w:hAnsi="Arial" w:cs="Arial"/>
        </w:rPr>
        <w:t> </w:t>
      </w:r>
      <w:r w:rsidRPr="00FC442D">
        <w:rPr>
          <w:rFonts w:ascii="Arial" w:hAnsi="Arial" w:cs="Arial"/>
        </w:rPr>
        <w:t>  профессионального образования Обоянского района Курской области, деятельность которых связана с муниципальной службой, представители Администрации Курской области, представители профсоюзной организации, действующей в установленном порядке в органах местного самоуправления.</w:t>
      </w:r>
    </w:p>
    <w:p w:rsidR="00FC442D" w:rsidRPr="00FC442D" w:rsidRDefault="00FC442D" w:rsidP="00FC44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Лица, указанные в подпункте «б» пункта 6 настоящего Положения, включаются в состав Комиссии в установленном порядке по согласованию с общеобразовательными учреждениями, образовательными учреждениями среднего</w:t>
      </w:r>
      <w:r w:rsidRPr="00FC442D">
        <w:rPr>
          <w:rStyle w:val="apple-converted-space"/>
          <w:rFonts w:ascii="Arial" w:hAnsi="Arial" w:cs="Arial"/>
          <w:sz w:val="24"/>
          <w:szCs w:val="24"/>
        </w:rPr>
        <w:t> </w:t>
      </w:r>
      <w:r w:rsidRPr="00FC442D">
        <w:rPr>
          <w:rFonts w:ascii="Arial" w:hAnsi="Arial" w:cs="Arial"/>
          <w:sz w:val="24"/>
          <w:szCs w:val="24"/>
        </w:rPr>
        <w:t>  профессионального образования Обоянского района Курской области и другими организациями на основании запроса Главы Усланского сельсовета  Обоянского района. Согласование осуществляется в 10-дневный срок со дня получения запроса</w:t>
      </w:r>
    </w:p>
    <w:p w:rsidR="00FC442D" w:rsidRPr="00FC442D" w:rsidRDefault="00FC442D" w:rsidP="00FC44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 7. Число членов комиссии, не замещающих должность муниципальной службы в Администрации Усланского сельсовета  Обоянского района Курской области, должно составлять не менее одной четверти от общего числа членов комиссии.</w:t>
      </w:r>
    </w:p>
    <w:p w:rsidR="00FC442D" w:rsidRPr="00FC442D" w:rsidRDefault="00FC442D" w:rsidP="00FC44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8. Состав комиссии формируется таким образом, чтобы  исключить возможность возникновения конфликта интересов, который мог бы повлиять на принимаемые комиссией решения.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 xml:space="preserve">   9. В заседаниях комиссии с правом совещательного голоса участвуют: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а) непосредственный руководитель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б) другие муниципальные служащие, замещающие должности муниципальной службы в Администрации Усланского сельсовета  Обоянского района Курской области;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образований, органов государственной власти Курской области;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lastRenderedPageBreak/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Усланского сельсовета  Обоянского района Курской области недопустимо.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FC442D" w:rsidRPr="00FC442D" w:rsidRDefault="00FC442D" w:rsidP="00FC442D">
      <w:pPr>
        <w:pStyle w:val="ConsPlusNormal0"/>
        <w:widowControl/>
        <w:ind w:firstLine="540"/>
        <w:jc w:val="center"/>
        <w:rPr>
          <w:sz w:val="24"/>
          <w:szCs w:val="24"/>
        </w:rPr>
      </w:pPr>
      <w:r w:rsidRPr="00FC442D">
        <w:rPr>
          <w:sz w:val="24"/>
          <w:szCs w:val="24"/>
        </w:rPr>
        <w:t>3. Порядок работы комиссии</w:t>
      </w:r>
    </w:p>
    <w:p w:rsidR="00FC442D" w:rsidRPr="00FC442D" w:rsidRDefault="00FC442D" w:rsidP="00FC442D">
      <w:pPr>
        <w:pStyle w:val="ConsPlusNormal0"/>
        <w:widowControl/>
        <w:ind w:firstLine="540"/>
        <w:jc w:val="center"/>
        <w:rPr>
          <w:sz w:val="24"/>
          <w:szCs w:val="24"/>
        </w:rPr>
      </w:pP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12. Основаниями для проведения заседания комиссии являются: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FC442D" w:rsidRPr="00FC442D" w:rsidRDefault="00FC442D" w:rsidP="00FC442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а) представление Главой Усланского сельсовета  Обоянского района Курской области в соответствии с пунктом 2.18 </w:t>
      </w:r>
      <w:r w:rsidRPr="00FC442D">
        <w:rPr>
          <w:rFonts w:ascii="Arial" w:hAnsi="Arial" w:cs="Arial"/>
          <w:bCs/>
          <w:sz w:val="24"/>
          <w:szCs w:val="24"/>
        </w:rPr>
        <w:t>Положения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Администрации Усланского сельсовета Обоянского района и соблюдения ими требований к служебному поведению</w:t>
      </w:r>
      <w:r w:rsidRPr="00FC442D">
        <w:rPr>
          <w:rFonts w:ascii="Arial" w:hAnsi="Arial" w:cs="Arial"/>
          <w:sz w:val="24"/>
          <w:szCs w:val="24"/>
        </w:rPr>
        <w:t>, утвержденного Постановлением Администрации Усланского сельсовета  Обоянского района Курской области от 24  декабря 2014 года № 139 «</w:t>
      </w:r>
      <w:r w:rsidRPr="00FC442D">
        <w:rPr>
          <w:rFonts w:ascii="Arial" w:hAnsi="Arial" w:cs="Arial"/>
          <w:bCs/>
          <w:sz w:val="24"/>
          <w:szCs w:val="24"/>
        </w:rPr>
        <w:t>Об утверждении Положения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Администрации Усланского сельсовета Обоянского района и соблюдения ими требований к служебному поведению»</w:t>
      </w:r>
      <w:r w:rsidRPr="00FC442D">
        <w:rPr>
          <w:rFonts w:ascii="Arial" w:hAnsi="Arial" w:cs="Arial"/>
          <w:sz w:val="24"/>
          <w:szCs w:val="24"/>
        </w:rPr>
        <w:t xml:space="preserve"> материалов проверки, свидетельствующих: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1.1.1. пункта 1 названного Порядка;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б) поступившие в Администрацию Усланского сельсовета Обоянского района Курской области муниципальному служащему, ответственному за работу по профилактике коррупционных и иных правонарушений Администрации Усланского сельсовета Обоянского района Курской области, в порядке, установленном настоящим Положением: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обращение гражданина, замещавшего в органах  местного самоуправления должность муниципальной службы, включенную в перечень должностей, утвержденный нормативным правовым актом Администрации Усланского сельсовета Обоянского района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 некоммерческой    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rStyle w:val="2"/>
          <w:sz w:val="24"/>
          <w:szCs w:val="24"/>
        </w:rPr>
      </w:pPr>
      <w:r w:rsidRPr="00FC442D">
        <w:rPr>
          <w:rStyle w:val="2"/>
          <w:sz w:val="24"/>
          <w:szCs w:val="24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в) представление Главы Усланского сельсовета Обоянского района Курской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Усланского сельсовета Обоянского района Курской области мер по предупреждению коррупции;</w:t>
      </w:r>
    </w:p>
    <w:p w:rsidR="00FC442D" w:rsidRPr="00FC442D" w:rsidRDefault="00FC442D" w:rsidP="00FC442D">
      <w:pPr>
        <w:pStyle w:val="western"/>
        <w:spacing w:before="0" w:beforeAutospacing="0" w:after="0"/>
        <w:ind w:firstLine="540"/>
        <w:jc w:val="both"/>
        <w:rPr>
          <w:rFonts w:ascii="Arial" w:hAnsi="Arial" w:cs="Arial"/>
        </w:rPr>
      </w:pPr>
      <w:r w:rsidRPr="00FC442D">
        <w:rPr>
          <w:rFonts w:ascii="Arial" w:hAnsi="Arial" w:cs="Arial"/>
        </w:rPr>
        <w:t>г)</w:t>
      </w:r>
      <w:r w:rsidRPr="00FC442D">
        <w:rPr>
          <w:rFonts w:ascii="Arial" w:hAnsi="Arial" w:cs="Arial"/>
          <w:b/>
        </w:rPr>
        <w:t xml:space="preserve"> </w:t>
      </w:r>
      <w:r w:rsidRPr="00FC442D">
        <w:rPr>
          <w:rFonts w:ascii="Arial" w:hAnsi="Arial" w:cs="Arial"/>
        </w:rPr>
        <w:t xml:space="preserve"> представление Главой Усланского сельсовета Обоянского района Курской области в соответствии с п. 20 Порядка контроля за расходами лиц, замещающих должности муниципальной службы Администрации Усланского сельсовета Обоянского района, супруга (супруги) и несовершеннолетних   детей указанных лиц, утвержденным Постановлением Главы Усланского сельсовета Обоянского района Курской области от  22 апреля 2014  года № 23 «Об утверждении Положения о предоставлении гражданами, замещающими должности муниципальной службы на постоянной основе в Администрации Усланского сельсовета Обоянского района, сведений о своих расходах, а также о расходах своих супруги (супруга) и несовершеннолетних детей   и Порядка контроля за расходами лиц, замещающими должности муниципальной службы на постоянной основе в Администрации Усланского сельсовета Обоянского района, супруга (супругов) и несовершеннолетних   детей»  материалов проверки, свидетельствующих: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о представлении муниципальным служащим недостоверных или неполных сведений о расходах, предусмотренных подпунктом 2. пункта 7 названного Порядка;</w:t>
      </w:r>
    </w:p>
    <w:p w:rsidR="00FC442D" w:rsidRPr="00FC442D" w:rsidRDefault="00FC442D" w:rsidP="00FC442D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C442D">
        <w:rPr>
          <w:rFonts w:ascii="Arial" w:hAnsi="Arial" w:cs="Arial"/>
          <w:bCs/>
          <w:sz w:val="24"/>
          <w:szCs w:val="24"/>
        </w:rPr>
        <w:t>д</w:t>
      </w:r>
      <w:proofErr w:type="spellEnd"/>
      <w:r w:rsidRPr="00FC442D">
        <w:rPr>
          <w:rFonts w:ascii="Arial" w:hAnsi="Arial" w:cs="Arial"/>
          <w:bCs/>
          <w:sz w:val="24"/>
          <w:szCs w:val="24"/>
        </w:rPr>
        <w:t xml:space="preserve">) </w:t>
      </w:r>
      <w:r w:rsidRPr="00FC442D">
        <w:rPr>
          <w:rStyle w:val="2"/>
          <w:rFonts w:ascii="Arial" w:hAnsi="Arial" w:cs="Arial"/>
          <w:sz w:val="24"/>
          <w:szCs w:val="24"/>
        </w:rPr>
        <w:t xml:space="preserve">поступившее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C442D">
          <w:rPr>
            <w:rStyle w:val="2"/>
            <w:rFonts w:ascii="Arial" w:hAnsi="Arial" w:cs="Arial"/>
            <w:sz w:val="24"/>
            <w:szCs w:val="24"/>
          </w:rPr>
          <w:t>2008 г</w:t>
        </w:r>
      </w:smartTag>
      <w:r w:rsidRPr="00FC442D">
        <w:rPr>
          <w:rStyle w:val="2"/>
          <w:rFonts w:ascii="Arial" w:hAnsi="Arial" w:cs="Arial"/>
          <w:sz w:val="24"/>
          <w:szCs w:val="24"/>
        </w:rPr>
        <w:t>. № 273-ФЗ «О противодействии коррупции» и статьей 64</w:t>
      </w:r>
      <w:r w:rsidRPr="00FC442D">
        <w:rPr>
          <w:rStyle w:val="2"/>
          <w:rFonts w:ascii="Arial" w:hAnsi="Arial" w:cs="Arial"/>
          <w:sz w:val="24"/>
          <w:szCs w:val="24"/>
          <w:vertAlign w:val="superscript"/>
        </w:rPr>
        <w:t>1</w:t>
      </w:r>
      <w:r w:rsidRPr="00FC442D">
        <w:rPr>
          <w:rStyle w:val="2"/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Усланского сельсовета Обоянского района уведомление коммерческой или некоммерческой организации о заключении с гражданином, замещавшим должность  муниципальной  службы в Администрации Усланского сельсовета Обоянского района, трудового или гражданско-правового договора на выполнение работ (оказание услуг), если отдельные функции  муниципального  управления данной организаци</w:t>
      </w:r>
      <w:r w:rsidRPr="00FC442D">
        <w:rPr>
          <w:rStyle w:val="2"/>
          <w:rFonts w:ascii="Arial" w:hAnsi="Arial" w:cs="Arial"/>
          <w:sz w:val="24"/>
          <w:szCs w:val="24"/>
        </w:rPr>
        <w:softHyphen/>
        <w:t>ей входили в его должностные (служебные) обязанности, исполняемые во время замещения должности в  Администрации Усланского сельсовета Обоянского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</w:t>
      </w:r>
      <w:r w:rsidRPr="00FC442D">
        <w:rPr>
          <w:rStyle w:val="2"/>
          <w:rFonts w:ascii="Arial" w:hAnsi="Arial" w:cs="Arial"/>
          <w:sz w:val="24"/>
          <w:szCs w:val="24"/>
        </w:rPr>
        <w:softHyphen/>
        <w:t>мерческой или некоммерческой организации комиссией не рассматривал</w:t>
      </w:r>
      <w:r w:rsidRPr="00FC442D">
        <w:rPr>
          <w:rStyle w:val="2"/>
          <w:rFonts w:ascii="Arial" w:hAnsi="Arial" w:cs="Arial"/>
          <w:sz w:val="24"/>
          <w:szCs w:val="24"/>
        </w:rPr>
        <w:softHyphen/>
        <w:t>ся.»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C442D" w:rsidRPr="00FC442D" w:rsidRDefault="00FC442D" w:rsidP="00FC442D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C442D">
        <w:rPr>
          <w:rFonts w:ascii="Arial" w:hAnsi="Arial" w:cs="Arial"/>
          <w:bCs/>
          <w:sz w:val="24"/>
          <w:szCs w:val="24"/>
        </w:rPr>
        <w:t xml:space="preserve">13.1. Обращение, указанное в абзаце втором подпункта «б)» пункта 12 настоящего Положения, подается  гражданином, замещавшим должность муниципальной службы в Администрации </w:t>
      </w:r>
      <w:r w:rsidRPr="00FC442D">
        <w:rPr>
          <w:rStyle w:val="2"/>
          <w:rFonts w:ascii="Arial" w:hAnsi="Arial" w:cs="Arial"/>
          <w:sz w:val="24"/>
          <w:szCs w:val="24"/>
        </w:rPr>
        <w:t>Усланского сельсовета</w:t>
      </w:r>
      <w:r w:rsidRPr="00FC442D">
        <w:rPr>
          <w:rFonts w:ascii="Arial" w:hAnsi="Arial" w:cs="Arial"/>
          <w:bCs/>
          <w:sz w:val="24"/>
          <w:szCs w:val="24"/>
        </w:rPr>
        <w:t xml:space="preserve"> Обоянского района, </w:t>
      </w:r>
      <w:r w:rsidRPr="00FC442D">
        <w:rPr>
          <w:rFonts w:ascii="Arial" w:hAnsi="Arial" w:cs="Arial"/>
          <w:sz w:val="24"/>
          <w:szCs w:val="24"/>
        </w:rPr>
        <w:t xml:space="preserve">муниципальному служащему, ответственному за работу по профилактике </w:t>
      </w:r>
      <w:r w:rsidRPr="00FC442D">
        <w:rPr>
          <w:rFonts w:ascii="Arial" w:hAnsi="Arial" w:cs="Arial"/>
          <w:sz w:val="24"/>
          <w:szCs w:val="24"/>
        </w:rPr>
        <w:lastRenderedPageBreak/>
        <w:t>коррупционных и иных правонарушений</w:t>
      </w:r>
      <w:r w:rsidRPr="00FC442D">
        <w:rPr>
          <w:rFonts w:ascii="Arial" w:hAnsi="Arial" w:cs="Arial"/>
          <w:bCs/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двух последних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 исполняемые гражданином во время замещения им 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</w:t>
      </w:r>
      <w:proofErr w:type="spellStart"/>
      <w:r w:rsidRPr="00FC442D">
        <w:rPr>
          <w:rFonts w:ascii="Arial" w:hAnsi="Arial" w:cs="Arial"/>
          <w:bCs/>
          <w:sz w:val="24"/>
          <w:szCs w:val="24"/>
        </w:rPr>
        <w:t>гражданско</w:t>
      </w:r>
      <w:proofErr w:type="spellEnd"/>
      <w:r w:rsidRPr="00FC442D">
        <w:rPr>
          <w:rFonts w:ascii="Arial" w:hAnsi="Arial" w:cs="Arial"/>
          <w:bCs/>
          <w:sz w:val="24"/>
          <w:szCs w:val="24"/>
        </w:rPr>
        <w:t xml:space="preserve"> – правовой), предполагаемый срок его действия, суммы оплаты за выполнение (оказание) по договору работ (услуг). </w:t>
      </w:r>
    </w:p>
    <w:p w:rsidR="00FC442D" w:rsidRPr="00FC442D" w:rsidRDefault="00FC442D" w:rsidP="00FC44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Муниципальным служащим,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обращения, с учетом требования статьи 12 Федерального закона от 25 декабря 2008 года № 273 –ФЗ «О противодействии коррупции».</w:t>
      </w:r>
    </w:p>
    <w:p w:rsidR="00FC442D" w:rsidRPr="00FC442D" w:rsidRDefault="00FC442D" w:rsidP="00FC442D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13.2. Обращение,  </w:t>
      </w:r>
      <w:r w:rsidRPr="00FC442D">
        <w:rPr>
          <w:rFonts w:ascii="Arial" w:hAnsi="Arial" w:cs="Arial"/>
          <w:bCs/>
          <w:sz w:val="24"/>
          <w:szCs w:val="24"/>
        </w:rPr>
        <w:t>указанное в абзаце втором подпункта «б)»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C442D" w:rsidRPr="00FC442D" w:rsidRDefault="00FC442D" w:rsidP="00FC44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bCs/>
          <w:sz w:val="24"/>
          <w:szCs w:val="24"/>
        </w:rPr>
        <w:t>13.3. Уведомление, указанное в абзаце втором подпункта «б)» пункта 12 настоящего Положения, рассматривается м</w:t>
      </w:r>
      <w:r w:rsidRPr="00FC442D">
        <w:rPr>
          <w:rFonts w:ascii="Arial" w:hAnsi="Arial" w:cs="Arial"/>
          <w:sz w:val="24"/>
          <w:szCs w:val="24"/>
        </w:rPr>
        <w:t xml:space="preserve">униципальным служащим,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Pr="00FC442D">
        <w:rPr>
          <w:rStyle w:val="2"/>
          <w:rFonts w:ascii="Arial" w:hAnsi="Arial" w:cs="Arial"/>
          <w:sz w:val="24"/>
          <w:szCs w:val="24"/>
        </w:rPr>
        <w:t>Усланского сельсовета</w:t>
      </w:r>
      <w:r w:rsidRPr="00FC442D">
        <w:rPr>
          <w:rFonts w:ascii="Arial" w:hAnsi="Arial" w:cs="Arial"/>
          <w:sz w:val="24"/>
          <w:szCs w:val="24"/>
        </w:rPr>
        <w:t xml:space="preserve"> Обоянского района, требований статьи 12 Федерального закона от 25 декабря 2008 года № 273 –ФЗ «О противодействии коррупции». </w:t>
      </w:r>
    </w:p>
    <w:p w:rsidR="00FC442D" w:rsidRPr="00FC442D" w:rsidRDefault="00FC442D" w:rsidP="00FC442D">
      <w:pPr>
        <w:spacing w:after="0"/>
        <w:ind w:firstLine="708"/>
        <w:jc w:val="both"/>
        <w:rPr>
          <w:rStyle w:val="2"/>
          <w:rFonts w:ascii="Arial" w:hAnsi="Arial" w:cs="Arial"/>
          <w:sz w:val="24"/>
          <w:szCs w:val="24"/>
        </w:rPr>
      </w:pPr>
      <w:r w:rsidRPr="00FC442D">
        <w:rPr>
          <w:rStyle w:val="2"/>
          <w:rFonts w:ascii="Arial" w:hAnsi="Arial" w:cs="Arial"/>
          <w:sz w:val="24"/>
          <w:szCs w:val="24"/>
        </w:rPr>
        <w:t>13.4. Уведомление, указанное в абзаце четвертом подпункта «б» пункта 12 настоящего Положения, рассматривается  должностным лицом, ответственным за кадровую работу в Администрации Усланского сельсовета Обоянского района, который осуществляет подготовку мотивированного заключения по результатам рассмотрения уведомления.</w:t>
      </w:r>
    </w:p>
    <w:p w:rsidR="00FC442D" w:rsidRPr="00FC442D" w:rsidRDefault="00FC442D" w:rsidP="00FC442D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C442D">
        <w:rPr>
          <w:rStyle w:val="2"/>
          <w:rFonts w:ascii="Arial" w:hAnsi="Arial" w:cs="Arial"/>
          <w:sz w:val="24"/>
          <w:szCs w:val="24"/>
        </w:rPr>
        <w:t>13.5. 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четвертом подпункта «б» и подпункте «</w:t>
      </w:r>
      <w:proofErr w:type="spellStart"/>
      <w:r w:rsidRPr="00FC442D">
        <w:rPr>
          <w:rStyle w:val="2"/>
          <w:rFonts w:ascii="Arial" w:hAnsi="Arial" w:cs="Arial"/>
          <w:sz w:val="24"/>
          <w:szCs w:val="24"/>
        </w:rPr>
        <w:t>д</w:t>
      </w:r>
      <w:proofErr w:type="spellEnd"/>
      <w:r w:rsidRPr="00FC442D">
        <w:rPr>
          <w:rStyle w:val="2"/>
          <w:rFonts w:ascii="Arial" w:hAnsi="Arial" w:cs="Arial"/>
          <w:sz w:val="24"/>
          <w:szCs w:val="24"/>
        </w:rPr>
        <w:t xml:space="preserve">» пункта 12 настоящего Положения, должностное лицо, ответственное за кадровую работу в Администрации Усланского сельсовета Обоянского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Усланского сельсовета Обоянского района или его заместитель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</w:t>
      </w:r>
      <w:r w:rsidRPr="00FC442D">
        <w:rPr>
          <w:rStyle w:val="2"/>
          <w:rFonts w:ascii="Arial" w:hAnsi="Arial" w:cs="Arial"/>
          <w:sz w:val="24"/>
          <w:szCs w:val="24"/>
        </w:rPr>
        <w:lastRenderedPageBreak/>
        <w:t>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rStyle w:val="2"/>
          <w:sz w:val="24"/>
          <w:szCs w:val="24"/>
        </w:rPr>
      </w:pPr>
      <w:r w:rsidRPr="00FC442D">
        <w:rPr>
          <w:rStyle w:val="2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 Администрацию Обоянского района Курской области, муниципальному служащему, ответственному за работу по профилактике коррупционных и иных правонарушений, и с результатами ее проверки;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C442D" w:rsidRPr="00FC442D" w:rsidRDefault="00FC442D" w:rsidP="00FC442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14.1. Заседание комиссии по рассмотрению </w:t>
      </w:r>
      <w:r w:rsidRPr="00FC442D">
        <w:rPr>
          <w:rStyle w:val="2"/>
          <w:rFonts w:ascii="Arial" w:hAnsi="Arial" w:cs="Arial"/>
          <w:sz w:val="24"/>
          <w:szCs w:val="24"/>
        </w:rPr>
        <w:t>заявлений, указанных в абзацах третьем и четвертом</w:t>
      </w:r>
      <w:r w:rsidRPr="00FC442D">
        <w:rPr>
          <w:rFonts w:ascii="Arial" w:hAnsi="Arial" w:cs="Arial"/>
          <w:sz w:val="24"/>
          <w:szCs w:val="24"/>
        </w:rPr>
        <w:t xml:space="preserve"> подпункта «б» пункта 12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14.2. Уведомление, указанное в подпункте «</w:t>
      </w:r>
      <w:proofErr w:type="spellStart"/>
      <w:r w:rsidRPr="00FC442D">
        <w:rPr>
          <w:sz w:val="24"/>
          <w:szCs w:val="24"/>
        </w:rPr>
        <w:t>д</w:t>
      </w:r>
      <w:proofErr w:type="spellEnd"/>
      <w:r w:rsidRPr="00FC442D">
        <w:rPr>
          <w:sz w:val="24"/>
          <w:szCs w:val="24"/>
        </w:rPr>
        <w:t>» пункта 12 настоящего Положения, рассматривается на очередном заседании комиссии.</w:t>
      </w:r>
    </w:p>
    <w:p w:rsidR="00FC442D" w:rsidRPr="00FC442D" w:rsidRDefault="00FC442D" w:rsidP="00FC442D">
      <w:pPr>
        <w:spacing w:after="0"/>
        <w:ind w:firstLine="540"/>
        <w:jc w:val="both"/>
        <w:rPr>
          <w:rStyle w:val="2"/>
          <w:rFonts w:ascii="Arial" w:hAnsi="Arial" w:cs="Arial"/>
          <w:sz w:val="24"/>
          <w:szCs w:val="24"/>
        </w:rPr>
      </w:pPr>
      <w:r w:rsidRPr="00FC442D">
        <w:rPr>
          <w:rStyle w:val="2"/>
          <w:rFonts w:ascii="Arial" w:hAnsi="Arial" w:cs="Arial"/>
          <w:sz w:val="24"/>
          <w:szCs w:val="24"/>
        </w:rPr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FC442D" w:rsidRPr="00FC442D" w:rsidRDefault="00FC442D" w:rsidP="00FC442D">
      <w:pPr>
        <w:pStyle w:val="21"/>
        <w:shd w:val="clear" w:color="auto" w:fill="auto"/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FC442D">
        <w:rPr>
          <w:rStyle w:val="2"/>
          <w:rFonts w:ascii="Arial" w:hAnsi="Arial" w:cs="Arial"/>
          <w:sz w:val="24"/>
          <w:szCs w:val="24"/>
        </w:rPr>
        <w:t>15.1. Заседания комиссии проводятся в отсутствие муниципального служащего или гражданина в следующих случаях:</w:t>
      </w:r>
    </w:p>
    <w:p w:rsidR="00FC442D" w:rsidRPr="00FC442D" w:rsidRDefault="00FC442D" w:rsidP="00FC442D">
      <w:pPr>
        <w:pStyle w:val="21"/>
        <w:shd w:val="clear" w:color="auto" w:fill="auto"/>
        <w:tabs>
          <w:tab w:val="left" w:pos="1057"/>
        </w:tabs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FC442D">
        <w:rPr>
          <w:rStyle w:val="2"/>
          <w:rFonts w:ascii="Arial" w:hAnsi="Arial" w:cs="Arial"/>
          <w:sz w:val="24"/>
          <w:szCs w:val="24"/>
        </w:rPr>
        <w:t>а)</w:t>
      </w:r>
      <w:r w:rsidRPr="00FC442D">
        <w:rPr>
          <w:rStyle w:val="2"/>
          <w:rFonts w:ascii="Arial" w:hAnsi="Arial" w:cs="Arial"/>
          <w:sz w:val="24"/>
          <w:szCs w:val="24"/>
        </w:rPr>
        <w:tab/>
        <w:t>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C442D" w:rsidRPr="00FC442D" w:rsidRDefault="00FC442D" w:rsidP="00FC442D">
      <w:pPr>
        <w:spacing w:after="0"/>
        <w:ind w:firstLine="540"/>
        <w:jc w:val="both"/>
        <w:rPr>
          <w:rStyle w:val="2"/>
          <w:rFonts w:ascii="Arial" w:hAnsi="Arial" w:cs="Arial"/>
          <w:sz w:val="24"/>
          <w:szCs w:val="24"/>
        </w:rPr>
      </w:pPr>
      <w:r w:rsidRPr="00FC442D">
        <w:rPr>
          <w:rStyle w:val="2"/>
          <w:rFonts w:ascii="Arial" w:hAnsi="Arial" w:cs="Arial"/>
          <w:sz w:val="24"/>
          <w:szCs w:val="24"/>
        </w:rPr>
        <w:t>б)</w:t>
      </w:r>
      <w:r w:rsidRPr="00FC442D">
        <w:rPr>
          <w:rStyle w:val="2"/>
          <w:rFonts w:ascii="Arial" w:hAnsi="Arial" w:cs="Arial"/>
          <w:sz w:val="24"/>
          <w:szCs w:val="24"/>
        </w:rPr>
        <w:tab/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Pr="00FC442D">
        <w:rPr>
          <w:sz w:val="24"/>
          <w:szCs w:val="24"/>
        </w:rPr>
        <w:lastRenderedPageBreak/>
        <w:t xml:space="preserve">Администрации </w:t>
      </w:r>
      <w:r w:rsidRPr="00FC442D">
        <w:rPr>
          <w:rStyle w:val="2"/>
          <w:sz w:val="24"/>
          <w:szCs w:val="24"/>
        </w:rPr>
        <w:t>Усланского сельсовета</w:t>
      </w:r>
      <w:r w:rsidRPr="00FC442D">
        <w:rPr>
          <w:sz w:val="24"/>
          <w:szCs w:val="24"/>
        </w:rPr>
        <w:t xml:space="preserve"> Обоянского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</w:t>
      </w:r>
      <w:r w:rsidRPr="00FC442D">
        <w:rPr>
          <w:i/>
          <w:sz w:val="24"/>
          <w:szCs w:val="24"/>
        </w:rPr>
        <w:t>"а"</w:t>
      </w:r>
      <w:r w:rsidRPr="00FC442D">
        <w:rPr>
          <w:sz w:val="24"/>
          <w:szCs w:val="24"/>
        </w:rPr>
        <w:t xml:space="preserve"> пункта </w:t>
      </w:r>
      <w:r w:rsidRPr="00FC442D">
        <w:rPr>
          <w:i/>
          <w:sz w:val="24"/>
          <w:szCs w:val="24"/>
        </w:rPr>
        <w:t>1</w:t>
      </w:r>
      <w:r w:rsidRPr="00FC442D">
        <w:rPr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 службы, и муниципальными служащими, и соблюдение муниципальным служащим требований к служебному поведению, в соответствии с  </w:t>
      </w:r>
      <w:r w:rsidRPr="00FC442D">
        <w:rPr>
          <w:b/>
          <w:sz w:val="24"/>
          <w:szCs w:val="24"/>
        </w:rPr>
        <w:t xml:space="preserve"> </w:t>
      </w:r>
      <w:r w:rsidRPr="00FC442D">
        <w:rPr>
          <w:sz w:val="24"/>
          <w:szCs w:val="24"/>
        </w:rPr>
        <w:t>Постановлением Администрации Усланского сельсовета  Обоянского района Курской области от 24  декабря 2014 года № 139 «</w:t>
      </w:r>
      <w:r w:rsidRPr="00FC442D">
        <w:rPr>
          <w:bCs/>
          <w:sz w:val="24"/>
          <w:szCs w:val="24"/>
        </w:rPr>
        <w:t>Об утверждении Положения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Администрации Усланского сельсовета Обоянского района и соблюдения ими требований к служебному поведению»</w:t>
      </w:r>
      <w:r w:rsidRPr="00FC442D">
        <w:rPr>
          <w:sz w:val="24"/>
          <w:szCs w:val="24"/>
        </w:rPr>
        <w:t>, являются достоверными и полными;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</w:t>
      </w:r>
      <w:r w:rsidRPr="00FC442D">
        <w:rPr>
          <w:i/>
          <w:sz w:val="24"/>
          <w:szCs w:val="24"/>
        </w:rPr>
        <w:t>"а"</w:t>
      </w:r>
      <w:r w:rsidRPr="00FC442D">
        <w:rPr>
          <w:sz w:val="24"/>
          <w:szCs w:val="24"/>
        </w:rPr>
        <w:t xml:space="preserve"> пункта </w:t>
      </w:r>
      <w:r w:rsidRPr="00FC442D">
        <w:rPr>
          <w:i/>
          <w:sz w:val="24"/>
          <w:szCs w:val="24"/>
        </w:rPr>
        <w:t>1</w:t>
      </w:r>
      <w:r w:rsidRPr="00FC442D">
        <w:rPr>
          <w:sz w:val="24"/>
          <w:szCs w:val="24"/>
        </w:rPr>
        <w:t xml:space="preserve"> Положения, названного в подпункте </w:t>
      </w:r>
      <w:r w:rsidRPr="00FC442D">
        <w:rPr>
          <w:i/>
          <w:sz w:val="24"/>
          <w:szCs w:val="24"/>
        </w:rPr>
        <w:t>"а"</w:t>
      </w:r>
      <w:r w:rsidRPr="00FC442D">
        <w:rPr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главе Усланского сельсовета Обоянского района Курской области применить к муниципальному служащему конкретную меру ответственности.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Усланского сельсовета Обоянского района Курской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lastRenderedPageBreak/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Усланского сельсовета Обоянского района Курской области применить к муниципальному служащему конкретную меру ответственности.</w:t>
      </w:r>
    </w:p>
    <w:p w:rsidR="00FC442D" w:rsidRPr="00FC442D" w:rsidRDefault="00FC442D" w:rsidP="00FC442D">
      <w:pPr>
        <w:pStyle w:val="21"/>
        <w:shd w:val="clear" w:color="auto" w:fill="auto"/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FC442D">
        <w:rPr>
          <w:rStyle w:val="2"/>
          <w:rFonts w:ascii="Arial" w:hAnsi="Arial" w:cs="Arial"/>
          <w:sz w:val="24"/>
          <w:szCs w:val="24"/>
        </w:rPr>
        <w:t>21.1.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FC442D" w:rsidRPr="00FC442D" w:rsidRDefault="00FC442D" w:rsidP="00FC442D">
      <w:pPr>
        <w:pStyle w:val="21"/>
        <w:shd w:val="clear" w:color="auto" w:fill="auto"/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FC442D">
        <w:rPr>
          <w:rStyle w:val="2"/>
          <w:rFonts w:ascii="Arial" w:hAnsi="Arial" w:cs="Arial"/>
          <w:sz w:val="24"/>
          <w:szCs w:val="24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FC442D" w:rsidRPr="00FC442D" w:rsidRDefault="00FC442D" w:rsidP="00FC442D">
      <w:pPr>
        <w:pStyle w:val="21"/>
        <w:shd w:val="clear" w:color="auto" w:fill="auto"/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FC442D">
        <w:rPr>
          <w:rStyle w:val="2"/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Обоянского района принять меры по урегулированию конфликта интересов или по недопущению его возникновения;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rStyle w:val="2"/>
          <w:sz w:val="24"/>
          <w:szCs w:val="24"/>
        </w:rPr>
        <w:t>в)</w:t>
      </w:r>
      <w:r w:rsidRPr="00FC442D">
        <w:rPr>
          <w:rStyle w:val="2"/>
          <w:sz w:val="24"/>
          <w:szCs w:val="24"/>
        </w:rPr>
        <w:tab/>
        <w:t>признать, что муниципальный служащий не соблюдал требования об урегулировании конфликта интересов. В этом случае комиссия рекомендует Главе Усланского сельсовета Обоянского района применить к муниципальному служащему конкретную меру ответственности.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22. По итогам рассмотрения вопроса, указанного в абзаце втором подпункта "г" пункта 12 настоящего Положения, комиссия принимает одно из следующих решений:</w:t>
      </w:r>
    </w:p>
    <w:p w:rsidR="00FC442D" w:rsidRPr="00FC442D" w:rsidRDefault="00FC442D" w:rsidP="00FC442D">
      <w:pPr>
        <w:widowControl w:val="0"/>
        <w:autoSpaceDE w:val="0"/>
        <w:autoSpaceDN w:val="0"/>
        <w:adjustRightInd w:val="0"/>
        <w:spacing w:after="0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FC442D">
        <w:rPr>
          <w:rFonts w:ascii="Arial" w:hAnsi="Arial" w:cs="Arial"/>
          <w:sz w:val="24"/>
          <w:szCs w:val="24"/>
        </w:rPr>
        <w:t xml:space="preserve"> </w:t>
      </w:r>
      <w:r w:rsidRPr="00FC442D">
        <w:rPr>
          <w:rFonts w:ascii="Arial" w:hAnsi="Arial" w:cs="Arial"/>
          <w:sz w:val="24"/>
          <w:szCs w:val="24"/>
        </w:rPr>
        <w:tab/>
        <w:t xml:space="preserve">а) признать, что сведения, представленные муниципальным служащим в соответствии с </w:t>
      </w:r>
      <w:hyperlink r:id="rId5" w:history="1">
        <w:r w:rsidRPr="00FC442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 1</w:t>
        </w:r>
        <w:r w:rsidRPr="00FC442D">
          <w:rPr>
            <w:rStyle w:val="a4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r w:rsidRPr="00FC442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Порядка контроля за расходами лиц, замещающих должности муниципальной службы Администрации Усланского сельсовета Обоянского района, супруга (супруги) и несовершеннолетних   детей указанных лиц, утвержденным Постановлением Главы Усланского сельсовета Обоянского района Курской области от  22 апреля 2014  года № 23 «Об утверждении Положения о предоставлении гражданами, замещающими должности муниципальной службы на постоянной основе в Администрации Усланского сельсовета Обоянского района, сведений о своих расходах, а также о расходах своих супруги (супруга) и несовершеннолетних детей   и Порядка контроля за расходами лиц, замещающими должности муниципальной службы на постоянной основе в Администрации Усланского сельсовета Обоянского района, супруга (супругов) и несовершеннолетних   детей»  </w:t>
        </w:r>
        <w:r w:rsidRPr="00FC442D">
          <w:rPr>
            <w:rStyle w:val="a4"/>
            <w:rFonts w:ascii="Arial" w:hAnsi="Arial" w:cs="Arial"/>
            <w:b/>
            <w:color w:val="auto"/>
            <w:sz w:val="24"/>
            <w:szCs w:val="24"/>
            <w:u w:val="none"/>
          </w:rPr>
          <w:t xml:space="preserve">, </w:t>
        </w:r>
        <w:r w:rsidRPr="00FC442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являются достоверными и полными;</w:t>
        </w:r>
      </w:hyperlink>
    </w:p>
    <w:p w:rsidR="00FC442D" w:rsidRPr="00FC442D" w:rsidRDefault="00FC442D" w:rsidP="00FC44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FC442D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</w:t>
      </w:r>
      <w:r w:rsidRPr="00FC442D">
        <w:rPr>
          <w:rFonts w:ascii="Arial" w:hAnsi="Arial" w:cs="Arial"/>
          <w:sz w:val="24"/>
          <w:szCs w:val="24"/>
        </w:rPr>
        <w:lastRenderedPageBreak/>
        <w:t xml:space="preserve">соответствии с </w:t>
      </w:r>
      <w:hyperlink r:id="rId6" w:history="1">
        <w:r w:rsidRPr="00FC442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 1 Порядка контроля за расходами лиц, замещающих должности муниципальной службы Администрации Усланского сельсовета Обоянского района, супруга (супруги) и несовершеннолетних   детей указанных лиц, утвержденным Постановлением Главы Усланского сельсовета Обоянского района Курской области от  22 апреля 2014  года № 23 «Об утверждении Положения о предоставлении гражданами, замещающими должности муниципальной службы на постоянной основе в Администрации Усланского сельсовета Обоянского района, сведений о своих расходах, а также о расходах своих супруги (супруга) и несовершеннолетних детей   и Порядка контроля за расходами лиц, замещающими должности муниципальной службы на постоянной основе в Администрации Усланского сельсовета Обоянского района, супруга (супругов) и несовершеннолетних   детей», являются недостоверными и (или) неполными. В этом случае комиссия рекомендует Главе Усланского сельсовета Обоянского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  </w:r>
      </w:hyperlink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rStyle w:val="2"/>
          <w:sz w:val="24"/>
          <w:szCs w:val="24"/>
        </w:rPr>
      </w:pPr>
      <w:r w:rsidRPr="00FC442D">
        <w:rPr>
          <w:sz w:val="24"/>
          <w:szCs w:val="24"/>
        </w:rPr>
        <w:t xml:space="preserve">23. </w:t>
      </w:r>
      <w:r w:rsidRPr="00FC442D">
        <w:rPr>
          <w:rStyle w:val="2"/>
          <w:sz w:val="24"/>
          <w:szCs w:val="24"/>
        </w:rPr>
        <w:t>По итогам рассмотрения вопросов, указанных в подпунктах «а», «б», «г» и «</w:t>
      </w:r>
      <w:proofErr w:type="spellStart"/>
      <w:r w:rsidRPr="00FC442D">
        <w:rPr>
          <w:rStyle w:val="2"/>
          <w:sz w:val="24"/>
          <w:szCs w:val="24"/>
        </w:rPr>
        <w:t>д</w:t>
      </w:r>
      <w:proofErr w:type="spellEnd"/>
      <w:r w:rsidRPr="00FC442D">
        <w:rPr>
          <w:rStyle w:val="2"/>
          <w:sz w:val="24"/>
          <w:szCs w:val="24"/>
        </w:rPr>
        <w:t>» пункта 12 настоящего Положения, при наличии к тому ос</w:t>
      </w:r>
      <w:r w:rsidRPr="00FC442D">
        <w:rPr>
          <w:rStyle w:val="2"/>
          <w:sz w:val="24"/>
          <w:szCs w:val="24"/>
        </w:rPr>
        <w:softHyphen/>
        <w:t>нований комиссия может принять иное решение, чем это предусмотрено пунктами 18-21.1</w:t>
      </w:r>
      <w:r w:rsidRPr="00FC442D">
        <w:rPr>
          <w:rStyle w:val="2"/>
          <w:sz w:val="24"/>
          <w:szCs w:val="24"/>
          <w:vertAlign w:val="superscript"/>
        </w:rPr>
        <w:t xml:space="preserve"> </w:t>
      </w:r>
      <w:r w:rsidRPr="00FC442D">
        <w:rPr>
          <w:rStyle w:val="2"/>
          <w:sz w:val="24"/>
          <w:szCs w:val="24"/>
        </w:rPr>
        <w:t>и  23.1 настоящего Положения. Основания и мотивы принятия такого решения должны быть отражены в протоколе заседания комиссии.»</w:t>
      </w:r>
    </w:p>
    <w:p w:rsidR="00FC442D" w:rsidRPr="00FC442D" w:rsidRDefault="00FC442D" w:rsidP="00FC442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23.1. По итогам рассмотрения вопроса, указанного в подпункте «</w:t>
      </w:r>
      <w:proofErr w:type="spellStart"/>
      <w:r w:rsidRPr="00FC442D">
        <w:rPr>
          <w:rFonts w:ascii="Arial" w:hAnsi="Arial" w:cs="Arial"/>
          <w:sz w:val="24"/>
          <w:szCs w:val="24"/>
        </w:rPr>
        <w:t>д</w:t>
      </w:r>
      <w:proofErr w:type="spellEnd"/>
      <w:r w:rsidRPr="00FC442D">
        <w:rPr>
          <w:rFonts w:ascii="Arial" w:hAnsi="Arial" w:cs="Arial"/>
          <w:sz w:val="24"/>
          <w:szCs w:val="24"/>
        </w:rPr>
        <w:t>» пункта 12 настоящего Положения, комиссия принимает в отношении гражданина, замещавшего должность муниципальной службы в Администрации Усланского сельсовета Обоянского района, одно из следующих решений:</w:t>
      </w:r>
    </w:p>
    <w:p w:rsidR="00FC442D" w:rsidRPr="00FC442D" w:rsidRDefault="00FC442D" w:rsidP="00FC442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C442D">
          <w:rPr>
            <w:sz w:val="24"/>
            <w:szCs w:val="24"/>
          </w:rPr>
          <w:t>2008 г</w:t>
        </w:r>
      </w:smartTag>
      <w:r w:rsidRPr="00FC442D">
        <w:rPr>
          <w:sz w:val="24"/>
          <w:szCs w:val="24"/>
        </w:rPr>
        <w:t>. № 273-ФЗ «О противодействии коррупции». В этом случае комиссия рекомендует Главе Усланского сельсовета Обоянского района проинформировать об указанных обстоятельствах органы прокуратуры и уведомившую организацию.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24.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25. Для исполнения решений комиссии могут быть подготовлены проекты нормативных правовых актов Администрации Усланского сельсовета Обоянского района Курской области, решений или поручений Главы Усланского сельсовета Обоянского района Курской области, которые в установленном порядке представляются на рассмотрение Главы Усланского сельсовета  Обоянского района Курской области.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lastRenderedPageBreak/>
        <w:t>26.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28.  В протоколе заседания комиссии указываются: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proofErr w:type="spellStart"/>
      <w:r w:rsidRPr="00FC442D">
        <w:rPr>
          <w:sz w:val="24"/>
          <w:szCs w:val="24"/>
        </w:rPr>
        <w:t>д</w:t>
      </w:r>
      <w:proofErr w:type="spellEnd"/>
      <w:r w:rsidRPr="00FC442D">
        <w:rPr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Усланского сельсовета Обоянского района Курской области;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ж) другие сведения;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proofErr w:type="spellStart"/>
      <w:r w:rsidRPr="00FC442D">
        <w:rPr>
          <w:sz w:val="24"/>
          <w:szCs w:val="24"/>
        </w:rPr>
        <w:t>з</w:t>
      </w:r>
      <w:proofErr w:type="spellEnd"/>
      <w:r w:rsidRPr="00FC442D">
        <w:rPr>
          <w:sz w:val="24"/>
          <w:szCs w:val="24"/>
        </w:rPr>
        <w:t>) результаты голосования;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и) решение и обоснование его принятия.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30. Копии протокола заседания комиссии в 7-дневный срок со дня заседания направляются Главе Усланского сельсовета Обоянского района Курской области, полностью или в виде выписок из него - муниципальному служащему, а также по решению комиссии - иным заинтересованным лицам.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 xml:space="preserve">31. Глава Усланского сельсовета Обоянского района Курской области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муниципальными нормативными правовыми актами района, а также по иным вопросам организации противодействия коррупции. О рассмотрении рекомендаций комиссии и принятом решении  Главы  Усланского сельсовета Обоянского района Курской области в письменной форме уведомляет комиссию в месячный срок со дня поступления к нему протокола заседания комиссии. Решение Главы Усланского сельсовета Обоянского района Курской области </w:t>
      </w:r>
      <w:r w:rsidRPr="00FC442D">
        <w:rPr>
          <w:sz w:val="24"/>
          <w:szCs w:val="24"/>
        </w:rPr>
        <w:lastRenderedPageBreak/>
        <w:t>оглашается на ближайшем заседании комиссии и принимается к сведению без обсуждения.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Усланского сельсовета Обоянского района Курской области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Курской области.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34.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34.1. Выписка из решения комиссии, заверенная подписью секретаря комиссии и печатью Администрации Усланского сельсовета Обоянского района, вручается гражданину, замещавшему должность муниципальной службы в Администрации Усланского сельсовета Обоянского района,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FC442D">
        <w:rPr>
          <w:sz w:val="24"/>
          <w:szCs w:val="24"/>
        </w:rPr>
        <w:t>35.Организационно-техническое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либо должностными лицами Администрации Усланского сельсовета Обоянского района Курской области или муниципальным служащим,  ответственным за работу по профилактике коррупционных и иных правонарушений.</w:t>
      </w:r>
    </w:p>
    <w:p w:rsidR="00FC442D" w:rsidRPr="00FC442D" w:rsidRDefault="00FC442D" w:rsidP="00FC442D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Приложение №2</w:t>
      </w:r>
    </w:p>
    <w:p w:rsidR="00FC442D" w:rsidRPr="00FC442D" w:rsidRDefault="00FC442D" w:rsidP="00FC442D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к постановлению</w:t>
      </w:r>
    </w:p>
    <w:p w:rsidR="00FC442D" w:rsidRPr="00FC442D" w:rsidRDefault="00FC442D" w:rsidP="00FC442D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Администрации </w:t>
      </w:r>
    </w:p>
    <w:p w:rsidR="00FC442D" w:rsidRPr="00FC442D" w:rsidRDefault="00FC442D" w:rsidP="00FC442D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Усланского сельсовета</w:t>
      </w:r>
    </w:p>
    <w:p w:rsidR="00FC442D" w:rsidRPr="00FC442D" w:rsidRDefault="00FC442D" w:rsidP="00FC442D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Обоянского района</w:t>
      </w:r>
    </w:p>
    <w:p w:rsidR="00FC442D" w:rsidRPr="00FC442D" w:rsidRDefault="00FC442D" w:rsidP="00FC442D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Курской области</w:t>
      </w:r>
    </w:p>
    <w:p w:rsidR="00FC442D" w:rsidRPr="00FC442D" w:rsidRDefault="00FC442D" w:rsidP="00FC442D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>от 16.07.2015 г.    №  44</w:t>
      </w:r>
    </w:p>
    <w:p w:rsidR="00FC442D" w:rsidRPr="00FC442D" w:rsidRDefault="00FC442D" w:rsidP="00FC442D">
      <w:pPr>
        <w:tabs>
          <w:tab w:val="left" w:pos="7020"/>
        </w:tabs>
        <w:spacing w:after="0"/>
        <w:rPr>
          <w:rFonts w:ascii="Arial" w:hAnsi="Arial" w:cs="Arial"/>
          <w:sz w:val="24"/>
          <w:szCs w:val="24"/>
        </w:rPr>
      </w:pPr>
      <w:r w:rsidRPr="00FC44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2336"/>
        <w:gridCol w:w="7237"/>
      </w:tblGrid>
      <w:tr w:rsidR="00FC442D" w:rsidRPr="00FC442D" w:rsidTr="00FC44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442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FC442D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442D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442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FC442D" w:rsidRPr="00FC442D" w:rsidTr="00FC44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2D" w:rsidRPr="00FC442D" w:rsidRDefault="00FC442D" w:rsidP="00FC442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442D">
              <w:rPr>
                <w:rFonts w:ascii="Arial" w:hAnsi="Arial" w:cs="Arial"/>
                <w:sz w:val="24"/>
                <w:szCs w:val="24"/>
              </w:rPr>
              <w:t>Каменева Галина Михайловна</w:t>
            </w:r>
          </w:p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442D">
              <w:rPr>
                <w:rFonts w:ascii="Arial" w:hAnsi="Arial" w:cs="Arial"/>
                <w:sz w:val="24"/>
                <w:szCs w:val="24"/>
              </w:rPr>
              <w:t>Заместитель Главы Усланского сельсовета  Обоянского района,  председатель комиссии</w:t>
            </w:r>
          </w:p>
        </w:tc>
      </w:tr>
      <w:tr w:rsidR="00FC442D" w:rsidRPr="00FC442D" w:rsidTr="00FC44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2D" w:rsidRPr="00FC442D" w:rsidRDefault="00FC442D" w:rsidP="00FC442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442D">
              <w:rPr>
                <w:rFonts w:ascii="Arial" w:hAnsi="Arial" w:cs="Arial"/>
                <w:sz w:val="24"/>
                <w:szCs w:val="24"/>
              </w:rPr>
              <w:t xml:space="preserve"> Кичигина Елена Леонидовна</w:t>
            </w:r>
          </w:p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442D">
              <w:rPr>
                <w:rFonts w:ascii="Arial" w:hAnsi="Arial" w:cs="Arial"/>
                <w:sz w:val="24"/>
                <w:szCs w:val="24"/>
              </w:rPr>
              <w:t>Специалист  1-го разряда Администрации Усланского сельсовета Обоянского района, заместитель  председателя комиссии</w:t>
            </w:r>
          </w:p>
        </w:tc>
      </w:tr>
      <w:tr w:rsidR="00FC442D" w:rsidRPr="00FC442D" w:rsidTr="00FC44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2D" w:rsidRPr="00FC442D" w:rsidRDefault="00FC442D" w:rsidP="00FC442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442D">
              <w:rPr>
                <w:rFonts w:ascii="Arial" w:hAnsi="Arial" w:cs="Arial"/>
                <w:sz w:val="24"/>
                <w:szCs w:val="24"/>
              </w:rPr>
              <w:t>Кичигина Галина Алексеевна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442D">
              <w:rPr>
                <w:rFonts w:ascii="Arial" w:hAnsi="Arial" w:cs="Arial"/>
                <w:sz w:val="24"/>
                <w:szCs w:val="24"/>
              </w:rPr>
              <w:t>Начальник отдела Администрации Усланского сельсовета Обоянского района, секретарь комиссии</w:t>
            </w:r>
          </w:p>
        </w:tc>
      </w:tr>
      <w:tr w:rsidR="00FC442D" w:rsidRPr="00FC442D" w:rsidTr="00FC44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2D" w:rsidRPr="00FC442D" w:rsidRDefault="00FC442D" w:rsidP="00FC442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442D">
              <w:rPr>
                <w:rFonts w:ascii="Arial" w:hAnsi="Arial" w:cs="Arial"/>
                <w:sz w:val="24"/>
                <w:szCs w:val="24"/>
              </w:rPr>
              <w:t>Алмосова</w:t>
            </w:r>
            <w:proofErr w:type="spellEnd"/>
            <w:r w:rsidRPr="00FC442D">
              <w:rPr>
                <w:rFonts w:ascii="Arial" w:hAnsi="Arial" w:cs="Arial"/>
                <w:sz w:val="24"/>
                <w:szCs w:val="24"/>
              </w:rPr>
              <w:t xml:space="preserve"> Наталья Николаевна</w:t>
            </w:r>
          </w:p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442D">
              <w:rPr>
                <w:rFonts w:ascii="Arial" w:hAnsi="Arial" w:cs="Arial"/>
                <w:sz w:val="24"/>
                <w:szCs w:val="24"/>
              </w:rPr>
              <w:t>Депутат Собрания депутатов Усланского сельсовета Обоянского района</w:t>
            </w:r>
          </w:p>
        </w:tc>
      </w:tr>
      <w:tr w:rsidR="00FC442D" w:rsidRPr="00FC442D" w:rsidTr="00FC44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2D" w:rsidRPr="00FC442D" w:rsidRDefault="00FC442D" w:rsidP="00FC442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442D">
              <w:rPr>
                <w:rFonts w:ascii="Arial" w:hAnsi="Arial" w:cs="Arial"/>
                <w:sz w:val="24"/>
                <w:szCs w:val="24"/>
              </w:rPr>
              <w:t>Берлизова</w:t>
            </w:r>
            <w:proofErr w:type="spellEnd"/>
            <w:r w:rsidRPr="00FC442D">
              <w:rPr>
                <w:rFonts w:ascii="Arial" w:hAnsi="Arial" w:cs="Arial"/>
                <w:sz w:val="24"/>
                <w:szCs w:val="24"/>
              </w:rPr>
              <w:t xml:space="preserve"> Антонина Ивановна</w:t>
            </w:r>
          </w:p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442D"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 w:rsidRPr="00FC442D">
              <w:rPr>
                <w:rFonts w:ascii="Arial" w:hAnsi="Arial" w:cs="Arial"/>
                <w:sz w:val="24"/>
                <w:szCs w:val="24"/>
              </w:rPr>
              <w:t>Усланская</w:t>
            </w:r>
            <w:proofErr w:type="spellEnd"/>
            <w:r w:rsidRPr="00FC442D">
              <w:rPr>
                <w:rFonts w:ascii="Arial" w:hAnsi="Arial" w:cs="Arial"/>
                <w:sz w:val="24"/>
                <w:szCs w:val="24"/>
              </w:rPr>
              <w:t xml:space="preserve"> СОШ» Обоянского района Курской области</w:t>
            </w:r>
          </w:p>
        </w:tc>
      </w:tr>
      <w:tr w:rsidR="00FC442D" w:rsidRPr="00FC442D" w:rsidTr="00FC44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2D" w:rsidRPr="00FC442D" w:rsidRDefault="00FC442D" w:rsidP="00FC442D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C442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442D">
              <w:rPr>
                <w:rFonts w:ascii="Arial" w:hAnsi="Arial" w:cs="Arial"/>
                <w:sz w:val="24"/>
                <w:szCs w:val="24"/>
              </w:rPr>
              <w:t>Бацаева</w:t>
            </w:r>
            <w:proofErr w:type="spellEnd"/>
            <w:r w:rsidRPr="00FC442D">
              <w:rPr>
                <w:rFonts w:ascii="Arial" w:hAnsi="Arial" w:cs="Arial"/>
                <w:sz w:val="24"/>
                <w:szCs w:val="24"/>
              </w:rPr>
              <w:t xml:space="preserve"> Светлана Михайловна</w:t>
            </w:r>
          </w:p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442D">
              <w:rPr>
                <w:rFonts w:ascii="Arial" w:hAnsi="Arial" w:cs="Arial"/>
                <w:sz w:val="24"/>
                <w:szCs w:val="24"/>
              </w:rPr>
              <w:t>Директор МБОУ «Павловская СОШ» Обоянского района Курской области</w:t>
            </w:r>
          </w:p>
        </w:tc>
      </w:tr>
      <w:tr w:rsidR="00FC442D" w:rsidRPr="00FC442D" w:rsidTr="00FC44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2D" w:rsidRPr="00FC442D" w:rsidRDefault="00FC442D" w:rsidP="00FC442D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C442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442D">
              <w:rPr>
                <w:rFonts w:ascii="Arial" w:hAnsi="Arial" w:cs="Arial"/>
                <w:sz w:val="24"/>
                <w:szCs w:val="24"/>
              </w:rPr>
              <w:t>Шатохина</w:t>
            </w:r>
            <w:proofErr w:type="spellEnd"/>
            <w:r w:rsidRPr="00FC442D">
              <w:rPr>
                <w:rFonts w:ascii="Arial" w:hAnsi="Arial" w:cs="Arial"/>
                <w:sz w:val="24"/>
                <w:szCs w:val="24"/>
              </w:rPr>
              <w:t xml:space="preserve"> Лариса Анатольевна</w:t>
            </w:r>
          </w:p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2D" w:rsidRPr="00FC442D" w:rsidRDefault="00FC442D" w:rsidP="00FC4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442D">
              <w:rPr>
                <w:rFonts w:ascii="Arial" w:hAnsi="Arial" w:cs="Arial"/>
                <w:sz w:val="24"/>
                <w:szCs w:val="24"/>
              </w:rPr>
              <w:t xml:space="preserve"> МБОУ «</w:t>
            </w:r>
            <w:proofErr w:type="spellStart"/>
            <w:r w:rsidRPr="00FC442D">
              <w:rPr>
                <w:rFonts w:ascii="Arial" w:hAnsi="Arial" w:cs="Arial"/>
                <w:sz w:val="24"/>
                <w:szCs w:val="24"/>
              </w:rPr>
              <w:t>Усланская</w:t>
            </w:r>
            <w:proofErr w:type="spellEnd"/>
            <w:r w:rsidRPr="00FC442D">
              <w:rPr>
                <w:rFonts w:ascii="Arial" w:hAnsi="Arial" w:cs="Arial"/>
                <w:sz w:val="24"/>
                <w:szCs w:val="24"/>
              </w:rPr>
              <w:t xml:space="preserve"> СОШ» Обоянского района Курской области, учитель</w:t>
            </w:r>
          </w:p>
        </w:tc>
      </w:tr>
    </w:tbl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Pr="00FC442D" w:rsidRDefault="00FC442D" w:rsidP="00FC442D">
      <w:pPr>
        <w:spacing w:after="0"/>
        <w:rPr>
          <w:rFonts w:ascii="Arial" w:hAnsi="Arial" w:cs="Arial"/>
          <w:sz w:val="24"/>
          <w:szCs w:val="24"/>
        </w:rPr>
      </w:pPr>
    </w:p>
    <w:p w:rsidR="00FC442D" w:rsidRDefault="00FC442D" w:rsidP="00FC442D">
      <w:pPr>
        <w:rPr>
          <w:rFonts w:ascii="Arial" w:hAnsi="Arial" w:cs="Arial"/>
        </w:rPr>
      </w:pPr>
    </w:p>
    <w:p w:rsidR="00FC442D" w:rsidRDefault="00FC442D" w:rsidP="00FC442D">
      <w:pPr>
        <w:rPr>
          <w:rFonts w:ascii="Arial" w:hAnsi="Arial" w:cs="Arial"/>
        </w:rPr>
      </w:pPr>
    </w:p>
    <w:p w:rsidR="00FC442D" w:rsidRDefault="00FC442D" w:rsidP="00FC442D">
      <w:pPr>
        <w:rPr>
          <w:rFonts w:ascii="Arial" w:hAnsi="Arial" w:cs="Arial"/>
        </w:rPr>
      </w:pPr>
    </w:p>
    <w:p w:rsidR="00801A9E" w:rsidRDefault="00801A9E"/>
    <w:sectPr w:rsidR="0080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45C7"/>
    <w:multiLevelType w:val="hybridMultilevel"/>
    <w:tmpl w:val="71F2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C442D"/>
    <w:rsid w:val="00801A9E"/>
    <w:rsid w:val="00FC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FC442D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C44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FC442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42D"/>
    <w:pPr>
      <w:widowControl w:val="0"/>
      <w:shd w:val="clear" w:color="auto" w:fill="FFFFFF"/>
      <w:spacing w:before="120" w:after="720" w:line="240" w:lineRule="atLeast"/>
      <w:jc w:val="both"/>
    </w:pPr>
    <w:rPr>
      <w:sz w:val="26"/>
      <w:szCs w:val="26"/>
    </w:rPr>
  </w:style>
  <w:style w:type="paragraph" w:customStyle="1" w:styleId="Standard">
    <w:name w:val="Standard"/>
    <w:rsid w:val="00FC442D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val="en-US" w:eastAsia="en-US"/>
    </w:rPr>
  </w:style>
  <w:style w:type="paragraph" w:customStyle="1" w:styleId="western">
    <w:name w:val="western"/>
    <w:basedOn w:val="a"/>
    <w:rsid w:val="00FC44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rsid w:val="00FC442D"/>
    <w:pPr>
      <w:widowControl w:val="0"/>
      <w:shd w:val="clear" w:color="auto" w:fill="FFFFFF"/>
      <w:spacing w:before="600" w:after="0" w:line="317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FC442D"/>
  </w:style>
  <w:style w:type="character" w:styleId="a4">
    <w:name w:val="Hyperlink"/>
    <w:basedOn w:val="a0"/>
    <w:uiPriority w:val="99"/>
    <w:semiHidden/>
    <w:unhideWhenUsed/>
    <w:rsid w:val="00FC4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5472089D80FD2BF9AA50C3127442CB8EB534EC7F2D58740BEE72778FAC4E478C1DAF7DD9E1A159s4wAI" TargetMode="External"/><Relationship Id="rId5" Type="http://schemas.openxmlformats.org/officeDocument/2006/relationships/hyperlink" Target="consultantplus://offline/ref=F55472089D80FD2BF9AA50C3127442CB8EB534EC7F2D58740BEE72778FAC4E478C1DAF7DD9E1A159s4w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5528</Words>
  <Characters>31510</Characters>
  <Application>Microsoft Office Word</Application>
  <DocSecurity>0</DocSecurity>
  <Lines>262</Lines>
  <Paragraphs>73</Paragraphs>
  <ScaleCrop>false</ScaleCrop>
  <Company/>
  <LinksUpToDate>false</LinksUpToDate>
  <CharactersWithSpaces>36965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2019-09-26T08:16:00Z</dcterms:created>
  <dcterms:modified xsi:type="dcterms:W3CDTF">2019-09-26T08:17:00Z</dcterms:modified>
</cp:coreProperties>
</file>