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45" w:rsidRDefault="00BC5D45" w:rsidP="00BC5D4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BC5D45" w:rsidRDefault="00BC5D45" w:rsidP="00BC5D4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УСЛАНСКОГО СЕЛЬСОВЕТА</w:t>
      </w:r>
    </w:p>
    <w:p w:rsidR="00BC5D45" w:rsidRDefault="00BC5D45" w:rsidP="00BC5D4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ОБОЯНСКОГО РАЙОНА</w:t>
      </w:r>
    </w:p>
    <w:p w:rsidR="00BC5D45" w:rsidRDefault="00BC5D45" w:rsidP="00BC5D4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BC5D45" w:rsidRDefault="00BC5D45" w:rsidP="00BC5D4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BC5D45" w:rsidRDefault="00BC5D45" w:rsidP="00BC5D45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C5D45" w:rsidRDefault="00BC5D45" w:rsidP="00BC5D45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02 апреля 2020 года                                                     № 28</w:t>
      </w:r>
    </w:p>
    <w:p w:rsidR="00BC5D45" w:rsidRDefault="00BC5D45" w:rsidP="00BC5D45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C5D45" w:rsidRDefault="00BC5D45" w:rsidP="00BC5D45">
      <w:pPr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Об обеспечении создания и ведения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аккаунтов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Администрации </w:t>
      </w:r>
      <w:proofErr w:type="spellStart"/>
      <w:r>
        <w:rPr>
          <w:b/>
          <w:bCs/>
          <w:color w:val="000000"/>
          <w:sz w:val="28"/>
          <w:szCs w:val="28"/>
        </w:rPr>
        <w:t>Усланского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сельсовета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района в социальных сетях</w:t>
      </w:r>
    </w:p>
    <w:p w:rsidR="00BC5D45" w:rsidRDefault="00BC5D45" w:rsidP="00BC5D45">
      <w:pPr>
        <w:spacing w:after="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Принимая во внимание постановление Администрации Курской области</w:t>
      </w:r>
      <w:r>
        <w:rPr>
          <w:rFonts w:ascii="yandex-sans" w:eastAsia="Times New Roman" w:hAnsi="yandex-sans" w:cs="yandex-sans"/>
          <w:color w:val="000000"/>
          <w:sz w:val="23"/>
          <w:szCs w:val="23"/>
        </w:rPr>
        <w:t xml:space="preserve"> </w:t>
      </w:r>
      <w:r>
        <w:rPr>
          <w:rFonts w:ascii="yandex-sans" w:eastAsia="Times New Roman" w:hAnsi="yandex-sans" w:cs="yandex-sans"/>
          <w:color w:val="000000"/>
          <w:sz w:val="28"/>
          <w:szCs w:val="28"/>
        </w:rPr>
        <w:t>от 28.02.2020 № 179-па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«Об о</w:t>
      </w:r>
      <w:r>
        <w:rPr>
          <w:rFonts w:ascii="Calibri" w:eastAsia="Times New Roman" w:hAnsi="Calibri" w:cs="Times New Roman"/>
          <w:bCs/>
          <w:color w:val="000000"/>
          <w:sz w:val="28"/>
          <w:szCs w:val="28"/>
        </w:rPr>
        <w:t>рганизации работы органов исполнительной власти Курской области с сообщениями из открытых источников»,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в целях совершенствования взаимодействия Администрации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района с населением, организации работы Администрации </w:t>
      </w:r>
      <w:r w:rsidR="000C67B0">
        <w:rPr>
          <w:rFonts w:ascii="Calibri" w:eastAsia="Times New Roman" w:hAnsi="Calibri" w:cs="Times New Roman"/>
          <w:color w:val="000000"/>
          <w:sz w:val="28"/>
          <w:szCs w:val="28"/>
        </w:rPr>
        <w:t>Усланского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района в информационно-телекоммуникационной сети «Интернет» и обеспечения открытости муниципального управления, Администрация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сельсовета 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района ПОСТАНОВЛЯЕТ:</w:t>
      </w:r>
    </w:p>
    <w:p w:rsidR="00BC5D45" w:rsidRDefault="00BC5D45" w:rsidP="00BC5D45">
      <w:pPr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1.Утвердить прилагаемый Порядок обеспечения создания и ведения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аккаунтов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Администрации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сельсовета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района в социальных сетях.</w:t>
      </w:r>
    </w:p>
    <w:p w:rsidR="00BC5D45" w:rsidRDefault="00BC5D45" w:rsidP="00BC5D45">
      <w:pPr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2. Заместителю Главы Администрации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района (</w:t>
      </w:r>
      <w:r>
        <w:rPr>
          <w:color w:val="000000"/>
          <w:sz w:val="28"/>
          <w:szCs w:val="28"/>
        </w:rPr>
        <w:t>Кичигиной Е.Л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.) обеспечить:</w:t>
      </w:r>
    </w:p>
    <w:p w:rsidR="00BC5D45" w:rsidRDefault="00BC5D45" w:rsidP="00BC5D45">
      <w:pPr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создание и ведение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аккаунта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Администрации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сельсовета 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района в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социальных сетях;</w:t>
      </w:r>
    </w:p>
    <w:p w:rsidR="00BC5D45" w:rsidRDefault="00BC5D45" w:rsidP="00BC5D45">
      <w:pPr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координацию работы Администрации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сельсовета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района по ведению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аккаунтов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в социальных сетях, в том числе оказание работникам Администрации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района консультативной, методической и иной помощи.</w:t>
      </w:r>
    </w:p>
    <w:p w:rsidR="00BC5D45" w:rsidRDefault="00BC5D45" w:rsidP="00BC5D45">
      <w:pPr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3.Контроль исполнения настоящего постановления оставляю за собой.</w:t>
      </w:r>
    </w:p>
    <w:p w:rsidR="00BC5D45" w:rsidRDefault="00BC5D45" w:rsidP="00BC5D45">
      <w:pPr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4. Постановление вступает в силу со дня его подписания.</w:t>
      </w:r>
    </w:p>
    <w:p w:rsidR="00BC5D45" w:rsidRDefault="00BC5D45" w:rsidP="00BC5D45">
      <w:pPr>
        <w:spacing w:after="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BC5D45" w:rsidRDefault="00BC5D45" w:rsidP="00BC5D45">
      <w:pPr>
        <w:tabs>
          <w:tab w:val="left" w:pos="6862"/>
        </w:tabs>
        <w:spacing w:after="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tab/>
        <w:t>В.И.Образцов</w:t>
      </w:r>
    </w:p>
    <w:p w:rsidR="00BC5D45" w:rsidRDefault="00BC5D45" w:rsidP="00BC5D45">
      <w:pPr>
        <w:spacing w:after="0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BC5D45" w:rsidRDefault="00BC5D45" w:rsidP="00BC5D45">
      <w:pPr>
        <w:spacing w:after="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BC5D45" w:rsidRPr="00AD6FAE" w:rsidRDefault="00BC5D45" w:rsidP="00BC5D45">
      <w:pPr>
        <w:spacing w:after="0"/>
        <w:jc w:val="right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                        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 xml:space="preserve">                            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 </w:t>
      </w:r>
      <w:r>
        <w:rPr>
          <w:rFonts w:ascii="Calibri" w:eastAsia="Times New Roman" w:hAnsi="Calibri" w:cs="Times New Roman"/>
          <w:color w:val="000000"/>
          <w:sz w:val="26"/>
          <w:szCs w:val="26"/>
        </w:rPr>
        <w:t>УТВЕРЖДЕН</w:t>
      </w:r>
    </w:p>
    <w:p w:rsidR="00BC5D45" w:rsidRDefault="00BC5D45" w:rsidP="00BC5D45">
      <w:pPr>
        <w:spacing w:after="0"/>
        <w:jc w:val="right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Calibri" w:eastAsia="Times New Roman" w:hAnsi="Calibri" w:cs="Times New Roman"/>
          <w:color w:val="000000"/>
          <w:sz w:val="26"/>
          <w:szCs w:val="26"/>
        </w:rPr>
        <w:t xml:space="preserve">                                                                                     постановлением Администрации </w:t>
      </w:r>
      <w:proofErr w:type="spellStart"/>
      <w:r>
        <w:rPr>
          <w:color w:val="000000"/>
          <w:sz w:val="26"/>
          <w:szCs w:val="26"/>
        </w:rPr>
        <w:t>Усланского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rFonts w:ascii="Calibri" w:eastAsia="Times New Roman" w:hAnsi="Calibri" w:cs="Times New Roman"/>
          <w:color w:val="000000"/>
          <w:sz w:val="26"/>
          <w:szCs w:val="26"/>
        </w:rPr>
        <w:t xml:space="preserve"> сельсовета</w:t>
      </w:r>
    </w:p>
    <w:p w:rsidR="00BC5D45" w:rsidRDefault="00BC5D45" w:rsidP="00BC5D45">
      <w:pPr>
        <w:spacing w:after="0"/>
        <w:jc w:val="right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Calibri" w:eastAsia="Times New Roman" w:hAnsi="Calibri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6"/>
          <w:szCs w:val="26"/>
        </w:rPr>
        <w:t>Обоянского</w:t>
      </w:r>
      <w:proofErr w:type="spellEnd"/>
      <w:r>
        <w:rPr>
          <w:rFonts w:ascii="Calibri" w:eastAsia="Times New Roman" w:hAnsi="Calibri" w:cs="Times New Roman"/>
          <w:color w:val="000000"/>
          <w:sz w:val="26"/>
          <w:szCs w:val="26"/>
        </w:rPr>
        <w:t xml:space="preserve"> района</w:t>
      </w:r>
    </w:p>
    <w:p w:rsidR="00BC5D45" w:rsidRDefault="00BC5D45" w:rsidP="00BC5D45">
      <w:pPr>
        <w:spacing w:after="0"/>
        <w:ind w:firstLine="708"/>
        <w:jc w:val="right"/>
        <w:rPr>
          <w:color w:val="FF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6"/>
          <w:szCs w:val="26"/>
        </w:rPr>
        <w:t xml:space="preserve">                                                                               </w:t>
      </w:r>
      <w:r>
        <w:rPr>
          <w:rFonts w:ascii="Calibri" w:eastAsia="Times New Roman" w:hAnsi="Calibri" w:cs="Times New Roman"/>
          <w:color w:val="1C1C1C"/>
          <w:sz w:val="26"/>
          <w:szCs w:val="26"/>
        </w:rPr>
        <w:t xml:space="preserve"> от 02.04</w:t>
      </w:r>
      <w:r>
        <w:rPr>
          <w:rFonts w:ascii="Calibri" w:eastAsia="Times New Roman" w:hAnsi="Calibri" w:cs="Times New Roman"/>
          <w:bCs/>
          <w:iCs/>
          <w:color w:val="1C1C1C"/>
          <w:sz w:val="26"/>
          <w:szCs w:val="26"/>
        </w:rPr>
        <w:t xml:space="preserve">.2020  </w:t>
      </w:r>
      <w:r>
        <w:rPr>
          <w:rFonts w:ascii="Calibri" w:eastAsia="Times New Roman" w:hAnsi="Calibri" w:cs="Times New Roman"/>
          <w:color w:val="1C1C1C"/>
          <w:sz w:val="26"/>
          <w:szCs w:val="26"/>
        </w:rPr>
        <w:t>№ 2</w:t>
      </w:r>
      <w:r>
        <w:rPr>
          <w:color w:val="1C1C1C"/>
          <w:sz w:val="26"/>
          <w:szCs w:val="26"/>
        </w:rPr>
        <w:t>8</w:t>
      </w:r>
      <w:r>
        <w:rPr>
          <w:rFonts w:ascii="Calibri" w:eastAsia="Times New Roman" w:hAnsi="Calibri" w:cs="Times New Roman"/>
          <w:color w:val="FF0000"/>
          <w:sz w:val="28"/>
          <w:szCs w:val="28"/>
        </w:rPr>
        <w:t xml:space="preserve">  </w:t>
      </w:r>
    </w:p>
    <w:p w:rsidR="00BC5D45" w:rsidRDefault="00BC5D45" w:rsidP="00BC5D45">
      <w:pPr>
        <w:spacing w:after="0"/>
        <w:ind w:firstLine="708"/>
        <w:jc w:val="right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Calibri" w:eastAsia="Times New Roman" w:hAnsi="Calibri" w:cs="Times New Roman"/>
          <w:color w:val="FF0000"/>
          <w:sz w:val="28"/>
          <w:szCs w:val="28"/>
        </w:rPr>
        <w:t xml:space="preserve">                                        </w:t>
      </w:r>
    </w:p>
    <w:p w:rsidR="00BC5D45" w:rsidRPr="00210823" w:rsidRDefault="00BC5D45" w:rsidP="00BC5D45">
      <w:pPr>
        <w:ind w:firstLine="708"/>
        <w:jc w:val="center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ПОРЯДОК</w:t>
      </w:r>
    </w:p>
    <w:p w:rsidR="00BC5D45" w:rsidRDefault="00BC5D45" w:rsidP="00BC5D45">
      <w:pPr>
        <w:spacing w:after="0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обеспечения создания и ведения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аккаунтов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Администрации </w:t>
      </w:r>
      <w:proofErr w:type="spellStart"/>
      <w:r>
        <w:rPr>
          <w:b/>
          <w:bCs/>
          <w:color w:val="000000"/>
          <w:sz w:val="28"/>
          <w:szCs w:val="28"/>
        </w:rPr>
        <w:t>Усланского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сельсовета 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района в социальных сетях</w:t>
      </w:r>
    </w:p>
    <w:p w:rsidR="00BC5D45" w:rsidRDefault="00BC5D45" w:rsidP="00BC5D45">
      <w:pPr>
        <w:spacing w:after="0"/>
        <w:jc w:val="center"/>
        <w:rPr>
          <w:rFonts w:ascii="Calibri" w:eastAsia="Times New Roman" w:hAnsi="Calibri" w:cs="Times New Roman"/>
        </w:rPr>
      </w:pPr>
    </w:p>
    <w:p w:rsidR="00BC5D45" w:rsidRDefault="00BC5D45" w:rsidP="00BC5D45">
      <w:pPr>
        <w:spacing w:after="0"/>
        <w:ind w:firstLine="708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1. Общие положения</w:t>
      </w:r>
    </w:p>
    <w:p w:rsidR="00BC5D45" w:rsidRDefault="00BC5D45" w:rsidP="00BC5D45">
      <w:pPr>
        <w:spacing w:after="0"/>
        <w:ind w:firstLine="708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</w:p>
    <w:p w:rsidR="00BC5D45" w:rsidRDefault="00BC5D45" w:rsidP="00BC5D45">
      <w:pPr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1.1. Настоящий Порядок определяет правила создания и ведения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аккаунтов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Администрации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сельсовета 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района в социальных интернет - сетях «Одноклассники», «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ВКонтакте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lang w:val="en-US"/>
        </w:rPr>
        <w:t>Facebook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lang w:val="en-US"/>
        </w:rPr>
        <w:t>Instagram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и «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Яндекс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- район» (далее - социальные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интернет-сети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>).</w:t>
      </w:r>
    </w:p>
    <w:p w:rsidR="00BC5D45" w:rsidRDefault="00BC5D45" w:rsidP="00BC5D45">
      <w:pPr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1.2. Заместитель Главы Администрации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сельсовета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района (</w:t>
      </w:r>
      <w:r>
        <w:rPr>
          <w:color w:val="000000"/>
          <w:sz w:val="28"/>
          <w:szCs w:val="28"/>
        </w:rPr>
        <w:t>Кичигина Е.Л.)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обеспечивает:</w:t>
      </w:r>
    </w:p>
    <w:p w:rsidR="00BC5D45" w:rsidRDefault="00BC5D45" w:rsidP="00BC5D45">
      <w:pPr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ведение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аккаунтов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Администрации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района в социальных</w:t>
      </w:r>
      <w:r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интернет-сетях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>;</w:t>
      </w:r>
    </w:p>
    <w:p w:rsidR="00BC5D45" w:rsidRDefault="00BC5D45" w:rsidP="00BC5D45">
      <w:pPr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работу по обеспечению защищенности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аккаунтов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Администрации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района в социальных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интернет-сетях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(принятие мер, направленных на обеспечение безопасности данных и защиту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аккаунта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от несанкционированного доступа);</w:t>
      </w:r>
    </w:p>
    <w:p w:rsidR="00BC5D45" w:rsidRDefault="00BC5D45" w:rsidP="00BC5D45">
      <w:pPr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ведение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аккаунтов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Администрации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района в социальных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интернет-сетях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на основании подготовленного графика выхода и содержания публикаций (плана) о мероприятиях Главы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района и Администрации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сельсовета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района и других информационных поводов;</w:t>
      </w:r>
    </w:p>
    <w:p w:rsidR="00BC5D45" w:rsidRDefault="00BC5D45" w:rsidP="00BC5D45">
      <w:pPr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координацию работы по ведению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аккаунтов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в социальных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интернет-сетях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, в том числе корректировку и согласование графика выхода и содержания публикаций (плана) и текстов ответов на сообщения пользователей, поступившие в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аккаунты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>.</w:t>
      </w:r>
    </w:p>
    <w:p w:rsidR="00BC5D45" w:rsidRDefault="00BC5D45" w:rsidP="00BC5D45">
      <w:pPr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1.3. Реестр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аккаунтов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Администрации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района в социальных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интернет-сетях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, содержащий актуальную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lastRenderedPageBreak/>
        <w:t>информацию, подлежит размещению на официальном сайте муниципального образования «</w:t>
      </w:r>
      <w:proofErr w:type="spellStart"/>
      <w:r>
        <w:rPr>
          <w:color w:val="000000"/>
          <w:sz w:val="28"/>
          <w:szCs w:val="28"/>
        </w:rPr>
        <w:t>Усланский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сельсовет»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района Курской области в сети «Интернет».</w:t>
      </w:r>
    </w:p>
    <w:p w:rsidR="00BC5D45" w:rsidRPr="00210823" w:rsidRDefault="00BC5D45" w:rsidP="00BC5D45">
      <w:pPr>
        <w:spacing w:after="0"/>
        <w:ind w:firstLine="708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sz w:val="28"/>
          <w:szCs w:val="28"/>
        </w:rPr>
        <w:t xml:space="preserve">2. Организация наполнения </w:t>
      </w:r>
      <w:proofErr w:type="spellStart"/>
      <w:r>
        <w:rPr>
          <w:rFonts w:ascii="Calibri" w:eastAsia="Times New Roman" w:hAnsi="Calibri" w:cs="Times New Roman"/>
          <w:b/>
          <w:bCs/>
          <w:sz w:val="28"/>
          <w:szCs w:val="28"/>
        </w:rPr>
        <w:t>аккаунтов</w:t>
      </w:r>
      <w:proofErr w:type="spellEnd"/>
    </w:p>
    <w:p w:rsidR="00BC5D45" w:rsidRDefault="00BC5D45" w:rsidP="00BC5D45">
      <w:pPr>
        <w:spacing w:after="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ascii="Calibri" w:eastAsia="Times New Roman" w:hAnsi="Calibri" w:cs="Times New Roman"/>
          <w:sz w:val="28"/>
          <w:szCs w:val="28"/>
        </w:rPr>
        <w:t xml:space="preserve">2.1. Ведение </w:t>
      </w:r>
      <w:proofErr w:type="spellStart"/>
      <w:r>
        <w:rPr>
          <w:rFonts w:ascii="Calibri" w:eastAsia="Times New Roman" w:hAnsi="Calibri" w:cs="Times New Roman"/>
          <w:sz w:val="28"/>
          <w:szCs w:val="28"/>
        </w:rPr>
        <w:t>аккаунтов</w:t>
      </w:r>
      <w:proofErr w:type="spellEnd"/>
      <w:r>
        <w:rPr>
          <w:rFonts w:ascii="Calibri" w:eastAsia="Times New Roman" w:hAnsi="Calibri" w:cs="Times New Roman"/>
          <w:sz w:val="28"/>
          <w:szCs w:val="28"/>
        </w:rPr>
        <w:t xml:space="preserve"> в социальных </w:t>
      </w:r>
      <w:proofErr w:type="spellStart"/>
      <w:r>
        <w:rPr>
          <w:rFonts w:ascii="Calibri" w:eastAsia="Times New Roman" w:hAnsi="Calibri" w:cs="Times New Roman"/>
          <w:sz w:val="28"/>
          <w:szCs w:val="28"/>
        </w:rPr>
        <w:t>интернет-сетях</w:t>
      </w:r>
      <w:proofErr w:type="spellEnd"/>
      <w:r>
        <w:rPr>
          <w:rFonts w:ascii="Calibri" w:eastAsia="Times New Roman" w:hAnsi="Calibri" w:cs="Times New Roman"/>
          <w:sz w:val="28"/>
          <w:szCs w:val="28"/>
        </w:rPr>
        <w:t xml:space="preserve"> осуществляется согласно единой информационной политике, сформированной  Администрацией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сельсовета</w:t>
      </w:r>
      <w:r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Times New Roman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sz w:val="28"/>
          <w:szCs w:val="28"/>
        </w:rPr>
        <w:t xml:space="preserve"> района.</w:t>
      </w:r>
    </w:p>
    <w:p w:rsidR="00BC5D45" w:rsidRDefault="00BC5D45" w:rsidP="00BC5D45">
      <w:pPr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2.2 В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аккаунтах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Администрации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района рекомендуется размещать не менее 20 публикаций в неделю о деятельности Главы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района и Администрации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района или другой общественно значимой информации.</w:t>
      </w:r>
    </w:p>
    <w:p w:rsidR="00BC5D45" w:rsidRDefault="00BC5D45" w:rsidP="00BC5D45">
      <w:pPr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2.3 При ведении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аккаунтов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используются тексты, фотографии,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инфографика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, карточки, анимация, видео, трансляции прямых эфиров, опросы, конкурсы, акции, иные материалы и форматы с учетом специфики каждой социальной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интернет-сети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>.</w:t>
      </w:r>
    </w:p>
    <w:p w:rsidR="00BC5D45" w:rsidRDefault="00BC5D45" w:rsidP="00BC5D45">
      <w:pPr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2.4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Аккаунты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должны иметь текстовое описание и дизайнерское оформление. При ведении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аккаунтов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рекомендуется применять в том числе новый инструментарий сайтов в сети «Интернет» (приложения,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виджеты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>, динамичные обложки и др.).</w:t>
      </w:r>
    </w:p>
    <w:p w:rsidR="00BC5D45" w:rsidRDefault="00BC5D45" w:rsidP="00BC5D45">
      <w:pPr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2.5 При написании текстов публикаций необходимо использовать стиль, характерный для общения в социальных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интернет-сетях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(письменная разговорная речь). Не рекомендуется публиковать информацию в формате пресс-релизов, использовать канцеляризмы.</w:t>
      </w:r>
    </w:p>
    <w:p w:rsidR="00BC5D45" w:rsidRDefault="00BC5D45" w:rsidP="00BC5D45">
      <w:pPr>
        <w:spacing w:after="0"/>
        <w:ind w:firstLine="708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2.6 Заместитель Главы Администрации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района (</w:t>
      </w:r>
      <w:r>
        <w:rPr>
          <w:color w:val="000000"/>
          <w:sz w:val="28"/>
          <w:szCs w:val="28"/>
        </w:rPr>
        <w:t>Кичигина Е.Л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.)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модерирует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комментарии и сообщения пользователей в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аккаунтах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Администрации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района. Удалению подлежат комментарии и сообщения пользователей, нарушающие нормативные правовые акты Российской Федерации, Курской области, МО «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Обоянский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район», МО «</w:t>
      </w:r>
      <w:proofErr w:type="spellStart"/>
      <w:r>
        <w:rPr>
          <w:color w:val="000000"/>
          <w:sz w:val="28"/>
          <w:szCs w:val="28"/>
        </w:rPr>
        <w:t>Усланский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сельсовет». Подлежат удалению также комментарии, содержащие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спам-рассылки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, оскорбления и нецензурные выражения. Пользователям, допустившим такие комментарии и сообщения, могут быть ограничены коммуникативные возможности, предоставляемые социальными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интернет-сетями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, в рамках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аккаунтов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Администрации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сельсовета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района в социальных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интернет-сетях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в порядке, определенном правилами использования соответствующей социальной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интернет-сети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>.</w:t>
      </w:r>
    </w:p>
    <w:p w:rsidR="006826AC" w:rsidRDefault="006826AC"/>
    <w:sectPr w:rsidR="00682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BC5D45"/>
    <w:rsid w:val="000C67B0"/>
    <w:rsid w:val="006826AC"/>
    <w:rsid w:val="00BC5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2020-05-13T11:24:00Z</dcterms:created>
  <dcterms:modified xsi:type="dcterms:W3CDTF">2020-05-13T11:25:00Z</dcterms:modified>
</cp:coreProperties>
</file>