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9B" w:rsidRDefault="009E179B" w:rsidP="009E179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9E179B" w:rsidRDefault="009E179B" w:rsidP="009E179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</w:t>
      </w:r>
    </w:p>
    <w:p w:rsidR="009E179B" w:rsidRDefault="009E179B" w:rsidP="009E179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9E179B" w:rsidRDefault="009E179B" w:rsidP="009E179B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9E179B" w:rsidRPr="0029438A" w:rsidRDefault="009E179B" w:rsidP="009E179B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21 мая 2020 года                                                № 34</w:t>
      </w:r>
    </w:p>
    <w:p w:rsidR="009E179B" w:rsidRDefault="009E179B" w:rsidP="009E179B">
      <w:pPr>
        <w:spacing w:after="0"/>
        <w:rPr>
          <w:rFonts w:ascii="Arial" w:hAnsi="Arial" w:cs="Arial"/>
          <w:sz w:val="24"/>
          <w:szCs w:val="24"/>
        </w:rPr>
      </w:pPr>
    </w:p>
    <w:p w:rsidR="009E179B" w:rsidRDefault="009E179B" w:rsidP="009E179B">
      <w:pPr>
        <w:spacing w:after="0"/>
        <w:rPr>
          <w:rFonts w:ascii="Arial" w:hAnsi="Arial" w:cs="Arial"/>
          <w:sz w:val="24"/>
          <w:szCs w:val="24"/>
        </w:rPr>
      </w:pPr>
    </w:p>
    <w:p w:rsidR="009E179B" w:rsidRDefault="009E179B" w:rsidP="009E179B">
      <w:pPr>
        <w:spacing w:after="0"/>
        <w:rPr>
          <w:rFonts w:ascii="Arial" w:hAnsi="Arial" w:cs="Arial"/>
          <w:sz w:val="24"/>
          <w:szCs w:val="24"/>
        </w:rPr>
      </w:pPr>
    </w:p>
    <w:p w:rsidR="009E179B" w:rsidRPr="0029438A" w:rsidRDefault="009E179B" w:rsidP="009E179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438A">
        <w:rPr>
          <w:rFonts w:ascii="Times New Roman" w:eastAsia="Times New Roman" w:hAnsi="Times New Roman" w:cs="Times New Roman"/>
          <w:b/>
          <w:bCs/>
          <w:sz w:val="32"/>
          <w:szCs w:val="32"/>
        </w:rPr>
        <w:t>О  мерах по реализации Указа Президента Российской Федерации</w:t>
      </w:r>
    </w:p>
    <w:p w:rsidR="009E179B" w:rsidRPr="0029438A" w:rsidRDefault="009E179B" w:rsidP="009E179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438A">
        <w:rPr>
          <w:rFonts w:ascii="Times New Roman" w:eastAsia="Times New Roman" w:hAnsi="Times New Roman" w:cs="Times New Roman"/>
          <w:b/>
          <w:bCs/>
          <w:sz w:val="32"/>
          <w:szCs w:val="32"/>
        </w:rPr>
        <w:t>от 17 апреля 2020 года № 272</w:t>
      </w:r>
    </w:p>
    <w:p w:rsidR="009E179B" w:rsidRDefault="009E179B" w:rsidP="009E179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179B" w:rsidRDefault="009E179B" w:rsidP="009E17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                     от 17  апреля  2020 г.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Курской области</w:t>
      </w:r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28.04.2020 № 131-пг «О мерах по реализации Указа Президента Российской Федерации от 17 апреля 2020 года № 272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 в связи с реализацией на территории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Усланского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комплекса ограничительных и иных мероприятий, направленных на обеспечение санитарно – эпидемиологического благополучия населения 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9E179B" w:rsidRDefault="009E179B" w:rsidP="009E17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E179B" w:rsidRDefault="009E179B" w:rsidP="009E17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предоставляются до 1 августа 2020 г. включительно</w:t>
      </w:r>
    </w:p>
    <w:p w:rsidR="009E179B" w:rsidRDefault="009E179B" w:rsidP="009E179B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его подписания и распространяется на правоотношения, возникшие с 1 мая 2020 г.</w:t>
      </w:r>
    </w:p>
    <w:p w:rsidR="009E179B" w:rsidRDefault="009E179B" w:rsidP="009E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79B" w:rsidRDefault="009E179B" w:rsidP="009E1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921" w:rsidRDefault="009E179B" w:rsidP="009E179B"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  <w:r>
        <w:rPr>
          <w:rFonts w:ascii="Times New Roman" w:hAnsi="Times New Roman" w:cs="Times New Roman"/>
          <w:sz w:val="28"/>
          <w:szCs w:val="28"/>
        </w:rPr>
        <w:tab/>
        <w:t>В.И.Образцов</w:t>
      </w:r>
    </w:p>
    <w:sectPr w:rsidR="0093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179B"/>
    <w:rsid w:val="00936921"/>
    <w:rsid w:val="009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2020-05-26T09:08:00Z</dcterms:created>
  <dcterms:modified xsi:type="dcterms:W3CDTF">2020-05-26T09:09:00Z</dcterms:modified>
</cp:coreProperties>
</file>