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1B0" w:rsidRPr="007671B0" w:rsidRDefault="000564A3" w:rsidP="007671B0">
      <w:pPr>
        <w:shd w:val="clear" w:color="auto" w:fill="FFFFFF"/>
        <w:spacing w:before="100" w:beforeAutospacing="1" w:after="202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sz w:val="40"/>
        </w:rPr>
        <w:t>АДМ</w:t>
      </w:r>
      <w:r w:rsidRPr="000564A3">
        <w:rPr>
          <w:rFonts w:ascii="Times New Roman" w:eastAsia="Times New Roman" w:hAnsi="Times New Roman" w:cs="Times New Roman"/>
          <w:b/>
          <w:bCs/>
          <w:sz w:val="40"/>
        </w:rPr>
        <w:t xml:space="preserve">ИСТРАЦИЯ </w:t>
      </w:r>
      <w:r>
        <w:rPr>
          <w:rFonts w:ascii="Times New Roman" w:eastAsia="Times New Roman" w:hAnsi="Times New Roman" w:cs="Times New Roman"/>
          <w:b/>
          <w:bCs/>
          <w:sz w:val="40"/>
        </w:rPr>
        <w:t>УСЛАНСКОГО</w:t>
      </w:r>
      <w:r w:rsidRPr="000564A3">
        <w:rPr>
          <w:rFonts w:ascii="Times New Roman" w:eastAsia="Times New Roman" w:hAnsi="Times New Roman" w:cs="Times New Roman"/>
          <w:b/>
          <w:bCs/>
          <w:sz w:val="40"/>
        </w:rPr>
        <w:t xml:space="preserve"> СЕЛЬСОВЕТА ОБОЯНСКОГО РАЙОНА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sz w:val="40"/>
        </w:rPr>
        <w:t xml:space="preserve"> </w:t>
      </w:r>
    </w:p>
    <w:p w:rsidR="000564A3" w:rsidRPr="000564A3" w:rsidRDefault="000564A3" w:rsidP="000564A3">
      <w:pPr>
        <w:spacing w:before="239" w:after="59" w:line="240" w:lineRule="auto"/>
        <w:ind w:left="2572" w:hanging="1296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0564A3">
        <w:rPr>
          <w:rFonts w:ascii="Times New Roman" w:eastAsia="Times New Roman" w:hAnsi="Times New Roman" w:cs="Times New Roman"/>
          <w:b/>
          <w:bCs/>
          <w:color w:val="000000"/>
          <w:sz w:val="40"/>
        </w:rPr>
        <w:t>П О С Т А Н О В Л Е Н И Е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</w:rPr>
        <w:t xml:space="preserve">от </w:t>
      </w:r>
      <w:r w:rsidR="00F270AA">
        <w:rPr>
          <w:rFonts w:ascii="Times New Roman" w:eastAsia="Times New Roman" w:hAnsi="Times New Roman" w:cs="Times New Roman"/>
          <w:sz w:val="28"/>
        </w:rPr>
        <w:t>30.12.2020</w:t>
      </w:r>
      <w:r w:rsidRPr="000564A3">
        <w:rPr>
          <w:rFonts w:ascii="Times New Roman" w:eastAsia="Times New Roman" w:hAnsi="Times New Roman" w:cs="Times New Roman"/>
          <w:sz w:val="28"/>
        </w:rPr>
        <w:t> </w:t>
      </w:r>
      <w:r>
        <w:rPr>
          <w:rFonts w:ascii="Times New Roman" w:eastAsia="Times New Roman" w:hAnsi="Times New Roman" w:cs="Times New Roman"/>
          <w:sz w:val="28"/>
        </w:rPr>
        <w:t xml:space="preserve">года                                                                                        </w:t>
      </w:r>
      <w:r w:rsidRPr="000564A3">
        <w:rPr>
          <w:rFonts w:ascii="Times New Roman" w:eastAsia="Times New Roman" w:hAnsi="Times New Roman" w:cs="Times New Roman"/>
          <w:sz w:val="28"/>
        </w:rPr>
        <w:t xml:space="preserve">№ </w:t>
      </w:r>
      <w:r w:rsidR="00F270AA">
        <w:rPr>
          <w:rFonts w:ascii="Times New Roman" w:eastAsia="Times New Roman" w:hAnsi="Times New Roman" w:cs="Times New Roman"/>
          <w:sz w:val="28"/>
        </w:rPr>
        <w:t>93</w:t>
      </w:r>
    </w:p>
    <w:p w:rsidR="000564A3" w:rsidRDefault="000564A3" w:rsidP="00FD2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с.</w:t>
      </w:r>
      <w:r>
        <w:rPr>
          <w:rFonts w:ascii="Times New Roman" w:eastAsia="Times New Roman" w:hAnsi="Times New Roman" w:cs="Times New Roman"/>
          <w:sz w:val="28"/>
          <w:szCs w:val="28"/>
        </w:rPr>
        <w:t>Усланка</w:t>
      </w:r>
    </w:p>
    <w:p w:rsidR="00FD2A7E" w:rsidRPr="000564A3" w:rsidRDefault="00FD2A7E" w:rsidP="00FD2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64A3" w:rsidRPr="00F270AA" w:rsidRDefault="000564A3" w:rsidP="00FD2A7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270AA">
        <w:rPr>
          <w:rFonts w:ascii="Times New Roman" w:eastAsia="Times New Roman" w:hAnsi="Times New Roman" w:cs="Times New Roman"/>
          <w:b/>
          <w:bCs/>
          <w:sz w:val="32"/>
          <w:szCs w:val="32"/>
        </w:rPr>
        <w:t>Об утверждении муниципальной программы</w:t>
      </w:r>
    </w:p>
    <w:p w:rsidR="000564A3" w:rsidRPr="00F270AA" w:rsidRDefault="000564A3" w:rsidP="00FD2A7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270AA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«Профилактика наркомании и </w:t>
      </w:r>
      <w:proofErr w:type="spellStart"/>
      <w:r w:rsidRPr="00F270AA">
        <w:rPr>
          <w:rFonts w:ascii="Times New Roman" w:eastAsia="Times New Roman" w:hAnsi="Times New Roman" w:cs="Times New Roman"/>
          <w:b/>
          <w:bCs/>
          <w:sz w:val="32"/>
          <w:szCs w:val="32"/>
        </w:rPr>
        <w:t>медико</w:t>
      </w:r>
      <w:proofErr w:type="spellEnd"/>
      <w:r w:rsidRPr="00F270AA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- социальная</w:t>
      </w:r>
    </w:p>
    <w:p w:rsidR="000564A3" w:rsidRPr="00F270AA" w:rsidRDefault="000564A3" w:rsidP="00FD2A7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270AA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реабилитация больных наркоманией в </w:t>
      </w:r>
      <w:proofErr w:type="spellStart"/>
      <w:r w:rsidRPr="00F270AA">
        <w:rPr>
          <w:rFonts w:ascii="Times New Roman" w:eastAsia="Times New Roman" w:hAnsi="Times New Roman" w:cs="Times New Roman"/>
          <w:b/>
          <w:bCs/>
          <w:sz w:val="32"/>
          <w:szCs w:val="32"/>
        </w:rPr>
        <w:t>Усланском</w:t>
      </w:r>
      <w:proofErr w:type="spellEnd"/>
    </w:p>
    <w:p w:rsidR="000564A3" w:rsidRPr="00F270AA" w:rsidRDefault="000564A3" w:rsidP="00FD2A7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270AA">
        <w:rPr>
          <w:rFonts w:ascii="Times New Roman" w:eastAsia="Times New Roman" w:hAnsi="Times New Roman" w:cs="Times New Roman"/>
          <w:b/>
          <w:bCs/>
          <w:sz w:val="32"/>
          <w:szCs w:val="32"/>
        </w:rPr>
        <w:t>сельсовете Обоянского района Курской области»</w:t>
      </w:r>
    </w:p>
    <w:p w:rsidR="000564A3" w:rsidRPr="000564A3" w:rsidRDefault="00F270AA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564A3" w:rsidRPr="000564A3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="000564A3">
        <w:rPr>
          <w:rFonts w:ascii="Times New Roman" w:eastAsia="Times New Roman" w:hAnsi="Times New Roman" w:cs="Times New Roman"/>
          <w:sz w:val="28"/>
          <w:szCs w:val="28"/>
        </w:rPr>
        <w:t>Усланский</w:t>
      </w:r>
      <w:proofErr w:type="spellEnd"/>
      <w:r w:rsidR="000564A3"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="000564A3" w:rsidRPr="000564A3">
        <w:rPr>
          <w:rFonts w:ascii="Times New Roman" w:eastAsia="Times New Roman" w:hAnsi="Times New Roman" w:cs="Times New Roman"/>
          <w:sz w:val="28"/>
          <w:szCs w:val="28"/>
        </w:rPr>
        <w:t>Обоянского</w:t>
      </w:r>
      <w:proofErr w:type="spellEnd"/>
      <w:r w:rsidR="000564A3" w:rsidRPr="000564A3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области, Администрация </w:t>
      </w:r>
      <w:r w:rsidR="000564A3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="000564A3"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ПОСТАНОВЛЯЕТ: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прилагаемую муниципальную программу «Профилактика наркомании и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медико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- социальная реабилитация больных наркоманией</w:t>
      </w:r>
      <w:bookmarkStart w:id="0" w:name="bookmark35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 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Усланском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сельсовете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Обоянского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</w:t>
      </w:r>
      <w:bookmarkEnd w:id="0"/>
      <w:r w:rsidRPr="000564A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2. Признать утратившим силу постановление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Адинистрации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Обоянского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района от </w:t>
      </w:r>
      <w:r w:rsidR="00F270AA">
        <w:rPr>
          <w:rFonts w:ascii="Times New Roman" w:eastAsia="Times New Roman" w:hAnsi="Times New Roman" w:cs="Times New Roman"/>
          <w:sz w:val="28"/>
          <w:szCs w:val="28"/>
        </w:rPr>
        <w:t>30.10.2017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F270AA">
        <w:rPr>
          <w:rFonts w:ascii="Times New Roman" w:eastAsia="Times New Roman" w:hAnsi="Times New Roman" w:cs="Times New Roman"/>
          <w:sz w:val="28"/>
          <w:szCs w:val="28"/>
        </w:rPr>
        <w:t>106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муниципальной программы «Профилактика наркомании и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медико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- социальная реабилитация больных наркоманией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Усланском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сельсовете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Обоянского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="00F270AA">
        <w:rPr>
          <w:rFonts w:ascii="Times New Roman" w:eastAsia="Times New Roman" w:hAnsi="Times New Roman" w:cs="Times New Roman"/>
          <w:sz w:val="28"/>
          <w:szCs w:val="28"/>
        </w:rPr>
        <w:t>Кичигину Е.Л.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4. Настоящее постановление вступает в силу с 01 января 20</w:t>
      </w:r>
      <w:r w:rsidR="00F270AA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года и подлежит обнародованию.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="00E5766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 w:rsidR="00EC568F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E57660">
        <w:rPr>
          <w:rFonts w:ascii="Times New Roman" w:eastAsia="Times New Roman" w:hAnsi="Times New Roman" w:cs="Times New Roman"/>
          <w:sz w:val="28"/>
          <w:szCs w:val="28"/>
        </w:rPr>
        <w:t xml:space="preserve">   В.И.Образцов</w:t>
      </w:r>
    </w:p>
    <w:p w:rsidR="000564A3" w:rsidRPr="000564A3" w:rsidRDefault="000564A3" w:rsidP="0064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270AA" w:rsidRDefault="00F270AA" w:rsidP="006415CA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F270AA" w:rsidRDefault="00F270AA" w:rsidP="006415CA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0564A3" w:rsidRPr="000564A3" w:rsidRDefault="000564A3" w:rsidP="006415CA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0564A3">
        <w:rPr>
          <w:rFonts w:ascii="Arial" w:eastAsia="Times New Roman" w:hAnsi="Arial" w:cs="Arial"/>
          <w:sz w:val="20"/>
          <w:szCs w:val="20"/>
        </w:rPr>
        <w:t>Приложение</w:t>
      </w:r>
    </w:p>
    <w:p w:rsidR="000564A3" w:rsidRPr="000564A3" w:rsidRDefault="000564A3" w:rsidP="006415CA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0564A3">
        <w:rPr>
          <w:rFonts w:ascii="Arial" w:eastAsia="Times New Roman" w:hAnsi="Arial" w:cs="Arial"/>
          <w:sz w:val="20"/>
          <w:szCs w:val="20"/>
        </w:rPr>
        <w:t>к постановлению Администрации</w:t>
      </w:r>
    </w:p>
    <w:p w:rsidR="000564A3" w:rsidRPr="000564A3" w:rsidRDefault="000564A3" w:rsidP="006415CA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Усланского</w:t>
      </w:r>
      <w:r w:rsidRPr="000564A3">
        <w:rPr>
          <w:rFonts w:ascii="Arial" w:eastAsia="Times New Roman" w:hAnsi="Arial" w:cs="Arial"/>
          <w:sz w:val="20"/>
          <w:szCs w:val="20"/>
        </w:rPr>
        <w:t xml:space="preserve"> сельсовета Обоянского района</w:t>
      </w:r>
    </w:p>
    <w:p w:rsidR="000564A3" w:rsidRDefault="000564A3" w:rsidP="006415CA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от </w:t>
      </w:r>
      <w:r w:rsidR="00F270AA">
        <w:rPr>
          <w:rFonts w:ascii="Arial" w:eastAsia="Times New Roman" w:hAnsi="Arial" w:cs="Arial"/>
          <w:sz w:val="20"/>
          <w:szCs w:val="20"/>
        </w:rPr>
        <w:t>30.12.2020</w:t>
      </w:r>
      <w:r w:rsidRPr="000564A3">
        <w:rPr>
          <w:rFonts w:ascii="Arial" w:eastAsia="Times New Roman" w:hAnsi="Arial" w:cs="Arial"/>
          <w:sz w:val="20"/>
          <w:szCs w:val="20"/>
        </w:rPr>
        <w:t xml:space="preserve"> № </w:t>
      </w:r>
      <w:r w:rsidR="00F270AA">
        <w:rPr>
          <w:rFonts w:ascii="Arial" w:eastAsia="Times New Roman" w:hAnsi="Arial" w:cs="Arial"/>
          <w:sz w:val="20"/>
          <w:szCs w:val="20"/>
        </w:rPr>
        <w:t>93</w:t>
      </w:r>
    </w:p>
    <w:p w:rsidR="006415CA" w:rsidRPr="000564A3" w:rsidRDefault="006415CA" w:rsidP="006415CA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0564A3" w:rsidRPr="000564A3" w:rsidRDefault="000564A3" w:rsidP="006415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bookmark1"/>
      <w:r w:rsidRPr="000564A3">
        <w:rPr>
          <w:rFonts w:ascii="Times New Roman" w:eastAsia="Times New Roman" w:hAnsi="Times New Roman" w:cs="Times New Roman"/>
          <w:b/>
          <w:bCs/>
          <w:sz w:val="28"/>
        </w:rPr>
        <w:t>Муниципальная программа</w:t>
      </w:r>
      <w:bookmarkStart w:id="2" w:name="bookmark2"/>
      <w:bookmarkEnd w:id="1"/>
      <w:bookmarkEnd w:id="2"/>
    </w:p>
    <w:p w:rsidR="000564A3" w:rsidRDefault="000564A3" w:rsidP="00641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«Профилактика наркомании и </w:t>
      </w:r>
      <w:proofErr w:type="spellStart"/>
      <w:r w:rsidRPr="000564A3">
        <w:rPr>
          <w:rFonts w:ascii="Times New Roman" w:eastAsia="Times New Roman" w:hAnsi="Times New Roman" w:cs="Times New Roman"/>
          <w:b/>
          <w:bCs/>
          <w:sz w:val="28"/>
        </w:rPr>
        <w:t>медико</w:t>
      </w:r>
      <w:proofErr w:type="spellEnd"/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 - социальная реабилитация больных наркоманией</w:t>
      </w:r>
      <w:bookmarkStart w:id="3" w:name="bookmark3"/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 в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</w:rPr>
        <w:t>Усланском</w:t>
      </w:r>
      <w:proofErr w:type="spellEnd"/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 сельсовете </w:t>
      </w:r>
      <w:proofErr w:type="spellStart"/>
      <w:r w:rsidRPr="000564A3">
        <w:rPr>
          <w:rFonts w:ascii="Times New Roman" w:eastAsia="Times New Roman" w:hAnsi="Times New Roman" w:cs="Times New Roman"/>
          <w:b/>
          <w:bCs/>
          <w:sz w:val="28"/>
        </w:rPr>
        <w:t>Обоянского</w:t>
      </w:r>
      <w:proofErr w:type="spellEnd"/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 района Курской области»</w:t>
      </w:r>
      <w:bookmarkEnd w:id="3"/>
    </w:p>
    <w:p w:rsidR="006415CA" w:rsidRPr="000564A3" w:rsidRDefault="006415CA" w:rsidP="006415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64A3" w:rsidRPr="000564A3" w:rsidRDefault="000564A3" w:rsidP="006415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Паспорт муниципальной программы</w:t>
      </w:r>
    </w:p>
    <w:p w:rsidR="000564A3" w:rsidRPr="000564A3" w:rsidRDefault="000564A3" w:rsidP="006415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«Профилактика наркомании и </w:t>
      </w:r>
      <w:proofErr w:type="spellStart"/>
      <w:r w:rsidRPr="000564A3">
        <w:rPr>
          <w:rFonts w:ascii="Times New Roman" w:eastAsia="Times New Roman" w:hAnsi="Times New Roman" w:cs="Times New Roman"/>
          <w:b/>
          <w:bCs/>
          <w:sz w:val="28"/>
        </w:rPr>
        <w:t>медико</w:t>
      </w:r>
      <w:proofErr w:type="spellEnd"/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 - социальная реабилитация больных наркоманией</w:t>
      </w:r>
      <w:bookmarkStart w:id="4" w:name="bookmark31"/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 в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</w:rPr>
        <w:t>Усланском</w:t>
      </w:r>
      <w:proofErr w:type="spellEnd"/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 сельсовете </w:t>
      </w:r>
      <w:proofErr w:type="spellStart"/>
      <w:r w:rsidRPr="000564A3">
        <w:rPr>
          <w:rFonts w:ascii="Times New Roman" w:eastAsia="Times New Roman" w:hAnsi="Times New Roman" w:cs="Times New Roman"/>
          <w:b/>
          <w:bCs/>
          <w:sz w:val="28"/>
        </w:rPr>
        <w:t>Обоянского</w:t>
      </w:r>
      <w:proofErr w:type="spellEnd"/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 района Курской области»</w:t>
      </w:r>
      <w:bookmarkEnd w:id="4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97"/>
        <w:gridCol w:w="5034"/>
      </w:tblGrid>
      <w:tr w:rsidR="000564A3" w:rsidRPr="000564A3" w:rsidTr="000564A3">
        <w:tc>
          <w:tcPr>
            <w:tcW w:w="3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64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Наименование программы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64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«Профилактика наркомании и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медико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социальная реабилитация больных наркоманией</w:t>
            </w:r>
            <w:bookmarkStart w:id="5" w:name="bookmark32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Усланском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сельсовете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Обоянского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Курской области»</w:t>
            </w:r>
            <w:bookmarkEnd w:id="5"/>
          </w:p>
        </w:tc>
      </w:tr>
      <w:tr w:rsidR="000564A3" w:rsidRPr="000564A3" w:rsidTr="000564A3">
        <w:tc>
          <w:tcPr>
            <w:tcW w:w="3897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64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Ответственный исполнитель программы</w:t>
            </w:r>
          </w:p>
        </w:tc>
        <w:tc>
          <w:tcPr>
            <w:tcW w:w="50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64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0564A3" w:rsidRPr="000564A3" w:rsidTr="000564A3">
        <w:tc>
          <w:tcPr>
            <w:tcW w:w="3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Подпрограммы муниципальной Программы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4A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Подпрограмма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"Профилактика наркомании"</w:t>
            </w:r>
          </w:p>
        </w:tc>
      </w:tr>
      <w:tr w:rsidR="000564A3" w:rsidRPr="000564A3" w:rsidTr="000564A3">
        <w:tc>
          <w:tcPr>
            <w:tcW w:w="3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Цели программы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Снижение уровня потребления населением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Курской области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психоактивных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веществ.</w:t>
            </w:r>
          </w:p>
        </w:tc>
      </w:tr>
      <w:tr w:rsidR="000564A3" w:rsidRPr="000564A3" w:rsidTr="000564A3">
        <w:tc>
          <w:tcPr>
            <w:tcW w:w="3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Задачи программы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комплексной системы мер по профилактике немедицинского потребления наркотиков;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у детей, подростков, молодежи и взрослого населения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антинаркотического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мировоззрения, негативного отношения к наркотикам, установок на ведение здорового образа жизни и улучшение духовно-нравственной культуры в обществе.</w:t>
            </w:r>
          </w:p>
        </w:tc>
      </w:tr>
      <w:tr w:rsidR="000564A3" w:rsidRPr="000564A3" w:rsidTr="000564A3">
        <w:tc>
          <w:tcPr>
            <w:tcW w:w="3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Целевые индикаторы и показатели программы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подростков, проживающих на территории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Курской области и вовлеченных в профилактические мероприятия (% от числа подростков, проживающих на территории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Курской 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области).</w:t>
            </w:r>
          </w:p>
        </w:tc>
      </w:tr>
      <w:tr w:rsidR="000564A3" w:rsidRPr="000564A3" w:rsidTr="000564A3">
        <w:tc>
          <w:tcPr>
            <w:tcW w:w="3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Этапы и сроки реализации программы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F270A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реализуется в один этап в 20</w:t>
            </w:r>
            <w:r w:rsidR="00F270AA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- 202</w:t>
            </w:r>
            <w:r w:rsidR="00F270A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годах</w:t>
            </w:r>
          </w:p>
        </w:tc>
      </w:tr>
      <w:tr w:rsidR="000564A3" w:rsidRPr="000564A3" w:rsidTr="000564A3">
        <w:tc>
          <w:tcPr>
            <w:tcW w:w="3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Объемы бюджетных ассигнований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Общий объем финансирования программы за счет средств бюджета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Курской области, по предварительной оценке, составит – 3000 рублей, в том числе по годам: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ind w:left="3828" w:hanging="38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F270AA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- 1000 рублей;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F270AA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- 1000 рублей;</w:t>
            </w:r>
          </w:p>
          <w:p w:rsidR="000564A3" w:rsidRPr="000564A3" w:rsidRDefault="000564A3" w:rsidP="00F270A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F270AA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- 1000 рублей.</w:t>
            </w:r>
          </w:p>
        </w:tc>
      </w:tr>
      <w:tr w:rsidR="000564A3" w:rsidRPr="000564A3" w:rsidTr="000564A3">
        <w:tc>
          <w:tcPr>
            <w:tcW w:w="3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Перечень основных мероприятий Программы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-Проведение на постоянной основе в учебных заведениях работы по профилактике наркомании среди учащихся, в том числе с привлечением сотрудников ОМВД России по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Обоянскому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-проведение ежегодных мероприятий ко «Дню борьбы со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СПИДом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» и «Дню борьбы с наркоманией «Мы выбираем жизнь!»;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-организация и проведение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антинаркотических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спортивных массовых мероприятий, спартакиад среди учащихся школ под девизом «Физическая культура и спорт – наш путь к успеху», «Спорт – против наркотиков».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ежегодной акции «Скажи наркотикам НЕТ!» в школах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Курской области 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-участие в организации и проведение всероссийской профилактической акции «Родительский урок»;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-разработка планов совместной работы в 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сфере профилактики наркомании;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-проведение круглого стола «Работа образовательных учреждений по профилактике здорового образа жизни»;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-проведение уроков по физическому воспитанию в образовательных учреждениях под девизом «Физическая культура против наркотиков»;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-организация ежегодной выставки в библиотеках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«Нет наркотикам!»;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-проведение дискотечных программ «Молодежь XXI века без наркотиков»;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-проведение на территории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оперативно-профилактической операции «Мак»; акции «Сообщи, где торгуют смертью»;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-изготовление и распространение среди учащихся школ наглядной агитации по профилактике употребления и распространения наркотиков.</w:t>
            </w:r>
          </w:p>
        </w:tc>
      </w:tr>
      <w:tr w:rsidR="000564A3" w:rsidRPr="000564A3" w:rsidTr="000564A3">
        <w:tc>
          <w:tcPr>
            <w:tcW w:w="3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-снижение заболеваемости синдромом зависимости от реализации наркотиков;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-увеличение количества подростков, проживающих на территории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Курской области и вовлеченных в профилактические мероприятия;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-снижение удельного веса безнадзорных и беспризорных несовершеннолетних детей в общей численности детей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Усланском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сельсовете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Обоянского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Курской области;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-просвещение и приобщение родителей к решению проблемы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антинаркотической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профилактики;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-формирование в обществе негативного отношения к потреблению наркотиков и развитие волонтерского движения;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-повышение эффективности выявления потребителей наркотиков.</w:t>
            </w:r>
          </w:p>
        </w:tc>
      </w:tr>
    </w:tbl>
    <w:p w:rsidR="000564A3" w:rsidRPr="000564A3" w:rsidRDefault="000564A3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6" w:name="bookmark4"/>
      <w:r w:rsidRPr="000564A3">
        <w:rPr>
          <w:rFonts w:ascii="Times New Roman" w:eastAsia="Times New Roman" w:hAnsi="Times New Roman" w:cs="Times New Roman"/>
          <w:b/>
          <w:bCs/>
          <w:sz w:val="28"/>
        </w:rPr>
        <w:lastRenderedPageBreak/>
        <w:t>1. Общая характеристика сферы реализации муниципальной программы, основных проблем в указанной сфере и прогноз ее</w:t>
      </w:r>
      <w:bookmarkStart w:id="7" w:name="bookmark5"/>
      <w:bookmarkEnd w:id="6"/>
      <w:r w:rsidR="005A0B22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0564A3">
        <w:rPr>
          <w:rFonts w:ascii="Times New Roman" w:eastAsia="Times New Roman" w:hAnsi="Times New Roman" w:cs="Times New Roman"/>
          <w:b/>
          <w:bCs/>
          <w:sz w:val="28"/>
        </w:rPr>
        <w:t>развития</w:t>
      </w:r>
      <w:bookmarkEnd w:id="7"/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«Профилактика наркомании и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медико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- социальная реабилитация больных наркоманией</w:t>
      </w:r>
      <w:bookmarkStart w:id="8" w:name="bookmark33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 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Усланском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сельсовете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Обоянского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</w:t>
      </w:r>
      <w:bookmarkEnd w:id="8"/>
      <w:r w:rsidRPr="000564A3">
        <w:rPr>
          <w:rFonts w:ascii="Times New Roman" w:eastAsia="Times New Roman" w:hAnsi="Times New Roman" w:cs="Times New Roman"/>
          <w:sz w:val="28"/>
          <w:szCs w:val="28"/>
        </w:rPr>
        <w:t> разработана в соответствии с Федеральным законом «О наркотических средствах и психотропных веществах».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Необходимость ее подготовки и последующей реализации вызвана тем, что современная ситуация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сельсовета, как и в целом по району, области и стране, характеризуется неуклонным расширением незаконного распространения и немедицинского потребления наркотиков, что представляет серьезную угрозу здоровью населения, экономике и правопорядку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Усланском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сельсовете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Обоянского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 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Особую озабоченность вызывает скрытая детско-подростковая наркотизация.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Несмотря на проводимую предупредительную разъяснительную работу, среди населения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и, в первую очередь, в молодежной среде, не сформирована должная установка на ведение здорового образа жизни.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Программа носит межведомственный характер, поскольку проблема борьбы с наркоманией затрагивает сферу деятельности целого ряда государственных, муниципальных, общественных органов учреждений и организаций и должна решаться программно-целевыми методами.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Решение проблемы борьбы с наркоманией невозможно решить в пределах одного года, поскольку предусматривается проведение большого количества долгосрочных мероприятий. Вместе с тем, растягивать реализацию Программы на более длительный срок нецелесообразно вследствие интенсивности развития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наркоситуации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, а также необходимости совершенствования форм и методов борьбы с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наркопреступностью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В связи с этим Программа рассчитана на трехлетний период с возможной пролонгацией или разработкой новой программы.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lastRenderedPageBreak/>
        <w:t>Программа предусматривает осуществление комплекса мероприятий, направленных на активизацию работы по профилактике наркомании.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Выполнение мероприятий Программы требует концентрации усилий органов власти, привлечения общественных объединений и отдельных граждан.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2. Цели, задачи и показатели (индикаторы) достижения целей и решения задач, описание ожидаемых конечных результатов муниципальной программы, сроков и контрольных этапов реализации муниципальной программы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Цель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 муниципальной программы - снижение уровня немедицинского потребления населением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психоактивных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веществ.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Задачи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> муниципальной программы: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-создание комплексной системы мер по профилактике немедицинского потребления наркотиков;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-формирование у детей, подростков, молодежи и взрослого населения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антинаркотического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мировоззрения, негативного отношения к наркотикам, установок на ведение здорового образа жизни и улучшение духовно-нравственной культуры в обществе;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-совершенствование системы медицинской реабилитации и социальной адаптации больных наркоманией.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Целевыми показателями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> реализации муниципальной программы являются: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-заболеваемость синдромом зависимости от наркотиков;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-количество подростков, проживающих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 и вовлеченных в профилактические мероприятия (% от числа подростков, проживающих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области).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Реализация муниципальной программы должна привести к следующим ожидаемым результатам: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-снижение заболеваемости синдромом зависимости от наркотиков;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-увеличение количества подростков, проживающих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 и вовлеченных в профилактические мероприятия;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-снижение удельного веса безнадзорных и беспризорных несовершеннолетних детей в общей численности детей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Усланском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сельсовете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Обоянского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-просвещение и приобщение родителей к решению проблемы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антинаркотической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профилактики;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-формирование в обществе негативного отношения к потреблению наркотиков и развитие волонтерского движения;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-внедрение инновационных методов профилактики употребления наркотиков;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-повышение эффективности выявления потребителей наркотиков;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Муниципальная программа реализуется в один этап в 20</w:t>
      </w:r>
      <w:r w:rsidR="00F270AA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– 20</w:t>
      </w:r>
      <w:r w:rsidR="00F270AA">
        <w:rPr>
          <w:rFonts w:ascii="Times New Roman" w:eastAsia="Times New Roman" w:hAnsi="Times New Roman" w:cs="Times New Roman"/>
          <w:sz w:val="28"/>
          <w:szCs w:val="28"/>
        </w:rPr>
        <w:t>23</w:t>
      </w:r>
      <w:r w:rsidR="005A0B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>годах.</w:t>
      </w:r>
      <w:bookmarkStart w:id="9" w:name="bookmark6"/>
      <w:bookmarkEnd w:id="9"/>
    </w:p>
    <w:p w:rsidR="000564A3" w:rsidRPr="000564A3" w:rsidRDefault="000564A3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3. Обобщенная характеристика основных мероприятий муниципальной программы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Основные мероприятия программы направлены на профилактику наркомании среди населения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области, в первую очередь среди подростков.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Большинство мероприятий предполагает активное участие подростков в проведении круглых столов, массовых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антинаркотических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мероприятия. Выработки у них стойкого противодействия злоупотреблению наркотиками, привычки здорового образа жизни. Мероприятия программы будут способствовать формированию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антинаркотического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убеждения у молодежи.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Участие в спортивно – культурных, массовых мероприятиях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антинаркотической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направленности должно сформировать убеждение молодежи в приоритете здорового образа жизни.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Мероприятия муниципальной программы будут осуществляться в рамках одной подпрограммы: </w:t>
      </w:r>
      <w:r w:rsidRPr="000564A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Подпрограмма </w:t>
      </w:r>
      <w:r w:rsidRPr="000564A3">
        <w:rPr>
          <w:rFonts w:ascii="Times New Roman" w:eastAsia="Times New Roman" w:hAnsi="Times New Roman" w:cs="Times New Roman"/>
          <w:b/>
          <w:bCs/>
          <w:sz w:val="28"/>
        </w:rPr>
        <w:t>«Профилактика наркомании».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0" w:name="bookmark19"/>
      <w:bookmarkStart w:id="11" w:name="bookmark16"/>
      <w:bookmarkEnd w:id="10"/>
      <w:bookmarkEnd w:id="11"/>
      <w:r w:rsidRPr="000564A3">
        <w:rPr>
          <w:rFonts w:ascii="Times New Roman" w:eastAsia="Times New Roman" w:hAnsi="Times New Roman" w:cs="Times New Roman"/>
          <w:b/>
          <w:bCs/>
          <w:sz w:val="28"/>
        </w:rPr>
        <w:t>4. Обоснование выделения подпрограммы муниципальной программы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Достижение цели и решение соответствующих задач муниципальной программы обуславливает целесообразность использования программно-целевых методов управления.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Подпрограмма муниципальной программы выделена исходя из цели, содержания и с учетом специфики механизмов решения определенных задач.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lastRenderedPageBreak/>
        <w:t>Решение задач, связанных с профилактикой наркомании, здорового образа жизни, предусмотрено </w:t>
      </w:r>
      <w:r w:rsidRPr="000564A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подпрограммой.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5</w:t>
      </w:r>
      <w:bookmarkStart w:id="12" w:name="bookmark21"/>
      <w:r w:rsidRPr="000564A3">
        <w:rPr>
          <w:rFonts w:ascii="Times New Roman" w:eastAsia="Times New Roman" w:hAnsi="Times New Roman" w:cs="Times New Roman"/>
          <w:b/>
          <w:bCs/>
          <w:sz w:val="28"/>
        </w:rPr>
        <w:t>. Обоснование объема финансовых ресурсов, необходимых для реализации муниципальной программы</w:t>
      </w:r>
      <w:bookmarkEnd w:id="12"/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Расходы на реализацию муниципальной программы формируются за счет средств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Ресурсное обеспечение реализации муниципальной программы за счет средств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области, планируемое с учетом высокой экономической и социальной важности проблем, а также возможностей ее реализации с учетом действующих расходных обязательств и необходимых дополнительных средств при эффективном взаимодействии всех участников муниципальной программы, подлежит ежегодному уточнению в рамках бюджетного цикла.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финансирования муниципальной программы за счет средств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 составит – 3000 рублей, в том числе по годам: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left="5104" w:hanging="38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20</w:t>
      </w:r>
      <w:r w:rsidR="00F270AA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год - 1000 рублей;</w:t>
      </w:r>
    </w:p>
    <w:p w:rsidR="000564A3" w:rsidRPr="005A0B22" w:rsidRDefault="005A0B22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20</w:t>
      </w:r>
      <w:r w:rsidR="00F270AA">
        <w:rPr>
          <w:rFonts w:ascii="Times New Roman" w:eastAsia="Times New Roman" w:hAnsi="Times New Roman" w:cs="Times New Roman"/>
          <w:sz w:val="28"/>
          <w:szCs w:val="28"/>
        </w:rPr>
        <w:t>22</w:t>
      </w:r>
      <w:r w:rsidR="000564A3" w:rsidRPr="000564A3">
        <w:rPr>
          <w:rFonts w:ascii="Times New Roman" w:eastAsia="Times New Roman" w:hAnsi="Times New Roman" w:cs="Times New Roman"/>
          <w:sz w:val="28"/>
          <w:szCs w:val="28"/>
        </w:rPr>
        <w:t xml:space="preserve"> год - 1000 </w:t>
      </w:r>
      <w:r w:rsidR="000564A3" w:rsidRPr="005A0B22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0564A3" w:rsidRPr="000564A3" w:rsidRDefault="005A0B22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20</w:t>
      </w:r>
      <w:r w:rsidR="00F270AA">
        <w:rPr>
          <w:rFonts w:ascii="Times New Roman" w:eastAsia="Times New Roman" w:hAnsi="Times New Roman" w:cs="Times New Roman"/>
          <w:sz w:val="28"/>
          <w:szCs w:val="28"/>
        </w:rPr>
        <w:t>23</w:t>
      </w:r>
      <w:r w:rsidR="000564A3" w:rsidRPr="000564A3">
        <w:rPr>
          <w:rFonts w:ascii="Times New Roman" w:eastAsia="Times New Roman" w:hAnsi="Times New Roman" w:cs="Times New Roman"/>
          <w:sz w:val="28"/>
          <w:szCs w:val="28"/>
        </w:rPr>
        <w:t xml:space="preserve"> год - 1000 рублей.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Объемы финансирования муниципальной программы подлежат ежегодному уточнению.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Ресурсное обеспечение муниципальной программы за счет средств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 по годам реализации представлено в приложении </w:t>
      </w:r>
      <w:r w:rsidRPr="000564A3">
        <w:rPr>
          <w:rFonts w:ascii="Times New Roman" w:eastAsia="Times New Roman" w:hAnsi="Times New Roman" w:cs="Times New Roman"/>
          <w:color w:val="000000"/>
          <w:sz w:val="28"/>
        </w:rPr>
        <w:t>№ 2</w:t>
      </w:r>
      <w:r w:rsidRPr="000564A3">
        <w:rPr>
          <w:rFonts w:ascii="Times New Roman" w:eastAsia="Times New Roman" w:hAnsi="Times New Roman" w:cs="Times New Roman"/>
          <w:color w:val="FF3366"/>
          <w:sz w:val="28"/>
        </w:rPr>
        <w:t> 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>к настоящей муниципальной программе.</w:t>
      </w:r>
    </w:p>
    <w:p w:rsidR="00EC568F" w:rsidRDefault="00EC568F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bookmarkStart w:id="13" w:name="bookmark23"/>
    </w:p>
    <w:p w:rsidR="00EC568F" w:rsidRDefault="00EC568F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F270AA" w:rsidRDefault="00F270AA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F270AA" w:rsidRDefault="00F270AA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F270AA" w:rsidRDefault="00F270AA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F270AA" w:rsidRDefault="00F270AA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F270AA" w:rsidRDefault="00F270AA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0564A3" w:rsidRPr="000564A3" w:rsidRDefault="000564A3" w:rsidP="00EC56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Подпрограмма </w:t>
      </w:r>
      <w:bookmarkEnd w:id="13"/>
      <w:r w:rsidRPr="000564A3">
        <w:rPr>
          <w:rFonts w:ascii="Times New Roman" w:eastAsia="Times New Roman" w:hAnsi="Times New Roman" w:cs="Times New Roman"/>
          <w:b/>
          <w:bCs/>
          <w:sz w:val="28"/>
        </w:rPr>
        <w:t>"Профилактика наркомании"</w:t>
      </w:r>
    </w:p>
    <w:p w:rsidR="000564A3" w:rsidRPr="000564A3" w:rsidRDefault="000564A3" w:rsidP="00EC56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муниципальной программы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«Профилактика наркомании и </w:t>
      </w:r>
      <w:proofErr w:type="spellStart"/>
      <w:r w:rsidRPr="000564A3">
        <w:rPr>
          <w:rFonts w:ascii="Times New Roman" w:eastAsia="Times New Roman" w:hAnsi="Times New Roman" w:cs="Times New Roman"/>
          <w:b/>
          <w:bCs/>
          <w:color w:val="000000"/>
          <w:sz w:val="28"/>
        </w:rPr>
        <w:t>медико</w:t>
      </w:r>
      <w:proofErr w:type="spellEnd"/>
      <w:r w:rsidRPr="000564A3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- социальная реабилитация больных наркоманией</w:t>
      </w:r>
      <w:bookmarkStart w:id="14" w:name="bookmark311"/>
      <w:r w:rsidRPr="000564A3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 в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Усланском</w:t>
      </w:r>
      <w:proofErr w:type="spellEnd"/>
      <w:r w:rsidRPr="000564A3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сельсовете </w:t>
      </w:r>
      <w:proofErr w:type="spellStart"/>
      <w:r w:rsidRPr="000564A3">
        <w:rPr>
          <w:rFonts w:ascii="Times New Roman" w:eastAsia="Times New Roman" w:hAnsi="Times New Roman" w:cs="Times New Roman"/>
          <w:b/>
          <w:bCs/>
          <w:color w:val="000000"/>
          <w:sz w:val="28"/>
        </w:rPr>
        <w:t>Обоянского</w:t>
      </w:r>
      <w:proofErr w:type="spellEnd"/>
      <w:r w:rsidRPr="000564A3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района Курской области»</w:t>
      </w:r>
      <w:bookmarkEnd w:id="14"/>
    </w:p>
    <w:p w:rsidR="000564A3" w:rsidRPr="000564A3" w:rsidRDefault="000564A3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Паспорт подпрограммы "Профилактика наркомании"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36"/>
        <w:gridCol w:w="5112"/>
      </w:tblGrid>
      <w:tr w:rsidR="000564A3" w:rsidRPr="000564A3" w:rsidTr="000564A3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Наименование подпрограммы</w:t>
            </w:r>
          </w:p>
        </w:tc>
        <w:tc>
          <w:tcPr>
            <w:tcW w:w="5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"Профилактика наркомании"</w:t>
            </w:r>
          </w:p>
        </w:tc>
      </w:tr>
      <w:tr w:rsidR="000564A3" w:rsidRPr="000564A3" w:rsidTr="000564A3">
        <w:tc>
          <w:tcPr>
            <w:tcW w:w="3936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Ответственный исполнитель подпрограммы</w:t>
            </w:r>
          </w:p>
        </w:tc>
        <w:tc>
          <w:tcPr>
            <w:tcW w:w="51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Обоянского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райна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Курской области</w:t>
            </w:r>
          </w:p>
        </w:tc>
      </w:tr>
      <w:tr w:rsidR="000564A3" w:rsidRPr="000564A3" w:rsidTr="000564A3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Цели подпрограммы</w:t>
            </w:r>
          </w:p>
        </w:tc>
        <w:tc>
          <w:tcPr>
            <w:tcW w:w="5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Снижение уровня потребления наркотических средств и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психоактивных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веществ</w:t>
            </w:r>
          </w:p>
        </w:tc>
      </w:tr>
      <w:tr w:rsidR="000564A3" w:rsidRPr="000564A3" w:rsidTr="000564A3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Задачи подпрограммы</w:t>
            </w:r>
          </w:p>
        </w:tc>
        <w:tc>
          <w:tcPr>
            <w:tcW w:w="5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Профилактика наркологических заболеваний и формирование здорового образа жизни у населения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Курской области;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совершенствование работы по вопросам организации здорового образа жизни обучающихся;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среди молодежи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антинаркотических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профилактических акций и других форм работы с молодежью;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добровольческого (волонтерского) молодежного движения;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межведомственных рейдов по выявлению безнадзорных и беспризорных детей, осуществление социальной реабилитации семей, оказавшихся в трудной жизненной ситуации;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банка данных о семьях и детях, находящихся в социально опасном положении, а также семьях и детях, находящихся в трудной жизненной 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ситуации и нуждающихся в дополнительной социальной поддержке;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профилактика наркомании посредством привлечения населения к занятиям физической культурой и спортом</w:t>
            </w:r>
          </w:p>
        </w:tc>
      </w:tr>
      <w:tr w:rsidR="000564A3" w:rsidRPr="000564A3" w:rsidTr="000564A3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5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Удельный вес безнадзорных и беспризорных несовершеннолетних детей в общей численности детей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Усланском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сельсовете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Обоянского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Курской области;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молодых людей, вовлеченных в проекты и программы в сфере социальной адаптации и профилактики асоциального поведения, в общем количестве молодежи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Усланском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сельсовете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Обоянского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Курской области;</w:t>
            </w:r>
          </w:p>
        </w:tc>
      </w:tr>
      <w:tr w:rsidR="000564A3" w:rsidRPr="000564A3" w:rsidTr="000564A3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Этапы и сроки реализации подпрограммы</w:t>
            </w:r>
          </w:p>
        </w:tc>
        <w:tc>
          <w:tcPr>
            <w:tcW w:w="5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F270A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реализуется в один этап в 20</w:t>
            </w:r>
            <w:r w:rsidR="00F270AA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- 20</w:t>
            </w:r>
            <w:r w:rsidR="005A0B2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270A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годах</w:t>
            </w:r>
          </w:p>
        </w:tc>
      </w:tr>
      <w:tr w:rsidR="000564A3" w:rsidRPr="000564A3" w:rsidTr="000564A3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Объемы бюджетных ассигнований</w:t>
            </w:r>
          </w:p>
        </w:tc>
        <w:tc>
          <w:tcPr>
            <w:tcW w:w="5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за счет средств бюджета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Курской области, по предварительной оценке, составит – 3000 рублей, в том числе по годам:</w:t>
            </w:r>
          </w:p>
          <w:p w:rsidR="000564A3" w:rsidRPr="000564A3" w:rsidRDefault="005A0B22" w:rsidP="000564A3">
            <w:pPr>
              <w:spacing w:before="100" w:beforeAutospacing="1" w:after="100" w:afterAutospacing="1" w:line="240" w:lineRule="auto"/>
              <w:ind w:left="3828" w:hanging="38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F270AA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="000564A3"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- 1000 рублей;</w:t>
            </w:r>
          </w:p>
          <w:p w:rsidR="000564A3" w:rsidRPr="000564A3" w:rsidRDefault="005A0B22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F270AA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="000564A3"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- 1000 рублей;</w:t>
            </w:r>
          </w:p>
          <w:p w:rsidR="000564A3" w:rsidRPr="000564A3" w:rsidRDefault="005A0B22" w:rsidP="00F270AA">
            <w:pPr>
              <w:spacing w:before="100" w:beforeAutospacing="1" w:after="100" w:afterAutospacing="1" w:line="240" w:lineRule="auto"/>
              <w:ind w:left="3828" w:hanging="38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F270A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0564A3"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- 1000 рублей.</w:t>
            </w:r>
          </w:p>
        </w:tc>
      </w:tr>
      <w:tr w:rsidR="000564A3" w:rsidRPr="000564A3" w:rsidTr="000564A3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Перечень основных мероприятий подпрограммы</w:t>
            </w:r>
          </w:p>
        </w:tc>
        <w:tc>
          <w:tcPr>
            <w:tcW w:w="5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-Проведение на постоянной основе в учебных заведениях работы по профилактике наркомании среди учащихся, в том числе с привлечением сотрудников ОМВД России по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Обоянскому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-проведение ежегодных мероприятий ко «Дню борьбы со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СПИДом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» и «Дню борьбы с наркоманией «Мы выбираем жизнь!»;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-организация и проведение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антинаркотических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спортивных массовых мероприятий, спартакиад среди учащихся школ под девизом «Физическая культура и спорт – наш путь к успеху», «Спорт – против наркотиков».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ежегодной акции «Скажи наркотикам НЕТ!» в школах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Курской области 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-участие в организации и проведение всероссийской профилактической акции «Родительский урок»;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-разработка планов совместной работы в сфере профилактики наркомании;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-проведение круглого стола «Работа образовательных учреждений по профилактике здорового образа жизни»;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-проведение уроков по физическому воспитанию в образовательных учреждениях под девизом «Физическая культура против наркотиков»;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-организация ежегодной выставки в библиотеках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«Нет наркотикам!»;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-проведение дискотечных программ «Молодежь XXI века без наркотиков»;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-проведение на территории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оперативно-профилактической операции «Мак»; акции «Сообщи, где торгуют смертью»;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-изготовление и распространение среди учащихся школ наглядной агитации по профилактике употребления и распространения наркотиков.</w:t>
            </w:r>
          </w:p>
        </w:tc>
      </w:tr>
      <w:tr w:rsidR="000564A3" w:rsidRPr="000564A3" w:rsidTr="000564A3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количества подростков, проживающих на территории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Курской 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области и вовлеченных в профилактические мероприятия;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снижение безнадзорных и беспризорных несовершеннолетних детей в общей численности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Курской области;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просвещение и приобщение родителей к решению проблемы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антинаркотической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профилактики;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в обществе негативного отношения к потреблению наркотиков и развитие волонтерского движения;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внедрение инновационных методов профилактики употребления наркотиков</w:t>
            </w:r>
          </w:p>
        </w:tc>
      </w:tr>
    </w:tbl>
    <w:p w:rsidR="000564A3" w:rsidRPr="000564A3" w:rsidRDefault="000564A3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lastRenderedPageBreak/>
        <w:t>1. Характеристика сферы реализации подпрограммы, описание основных проблем в указанной сфере и прогноз ее развития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«Профилактика наркомании и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медико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- социальная реабилитация больных наркоманией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Усланском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сельсовете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Обоянского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разработана в соответствии с Федеральным законом «О наркотических средствах и психотропных веществах».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Программа носит межведомственный характер, поскольку проблема борьбы с наркоманией затрагивает сферу деятельности целого ряда государственных, муниципальных, общественных органов учреждений и организаций и должна решаться программно-целевыми методами.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Решение проблемы борьбы с наркоманией невозможно решить в пределах одного года, поскольку предусматривается проведение большого количества долгосрочных мероприятий. Вместе с тем, растягивать реализацию Программы на более длительный срок нецелесообразно вследствие интенсивности развития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наркоситуации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, а также необходимости совершенствования форм и методов борьбы с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наркопреступностью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В связи с этим Программа рассчитана на трехлетний период с возможной пролонгацией или разработкой новой программы.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Подпрограмма муниципальной программы выделена исходя из цели, содержания и с учетом специфики механизмов решения определенных задач.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color w:val="000000"/>
          <w:sz w:val="28"/>
        </w:rPr>
        <w:lastRenderedPageBreak/>
        <w:t>Решение задач, связанных с профилактикой наркомании, здорового образа жизни, предусмотрено </w:t>
      </w:r>
      <w:r w:rsidRPr="000564A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подпрограммой.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2.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Целью подпрограммы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 является снижение уровня потребления наркотических средств и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психоактивных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веществ путем активного формирования у населения установок ведения здорового образа жизни.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Задачами подпрограммы 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>являются: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-совершенствование работы по вопросам организации здорового образа жизни обучающихся;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-организация системы раннего выявления потребителей наркотиков в детско-подростковой и молодежной среде;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-реализация среди молодежи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антинаркотических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профилактических акций и других форм работы с молодежью;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-развитие добровольческого (волонтерского) молодежного движения;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-проведение межведомственных рейдов по выявлению безнадзорных и беспризорных детей, осуществление социальной реабилитации семей, оказавшихся в трудной жизненной ситуации;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-формирование банка данных о семьях и детях, находящихся в социально опасном положении, а также семьях и детях, находящихся в трудной жизненной ситуации и нуждающихся в дополнительной социальной поддержке;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-профилактика наркомании посредством привлечения населения к занятиям физической культурой и спортом.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Целевыми индикаторами и показателями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> подпрограммы являются: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-удельный вес безнадзорных и беспризорных несовершеннолетних детей в общей численности детей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Усланском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сельсовете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Обоянского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-доля молодых людей, вовлеченных в программы в сфере социальной адаптации и профилактики асоциального поведения, в общем количестве молодежи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lastRenderedPageBreak/>
        <w:t>В результате реализации подпрограммы ожидается: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-увеличение количества подростков, проживающих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 и вовлеченных в профилактические мероприятия;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-снижение удельного веса безнадзорных и беспризорных несовершеннолетних детей в общей численности детей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Усланском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сельсовете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Обоянского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-просвещение и приобщение родителей к решению проблемы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антинаркотической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профилактики;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-формирование в обществе негативного отношения к потреблению наркотиков и развитие волонтерского движения;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-внедрение инновационных методов профилактики употребления наркотиков.</w:t>
      </w:r>
    </w:p>
    <w:p w:rsidR="000564A3" w:rsidRPr="000564A3" w:rsidRDefault="00DE7664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20</w:t>
      </w:r>
      <w:r w:rsidR="00F270AA">
        <w:rPr>
          <w:rFonts w:ascii="Times New Roman" w:eastAsia="Times New Roman" w:hAnsi="Times New Roman" w:cs="Times New Roman"/>
          <w:sz w:val="28"/>
          <w:szCs w:val="28"/>
        </w:rPr>
        <w:t>21</w:t>
      </w:r>
      <w:r w:rsidR="000564A3" w:rsidRPr="000564A3">
        <w:rPr>
          <w:rFonts w:ascii="Times New Roman" w:eastAsia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F270AA">
        <w:rPr>
          <w:rFonts w:ascii="Times New Roman" w:eastAsia="Times New Roman" w:hAnsi="Times New Roman" w:cs="Times New Roman"/>
          <w:sz w:val="28"/>
          <w:szCs w:val="28"/>
        </w:rPr>
        <w:t>3</w:t>
      </w:r>
      <w:r w:rsidR="000564A3" w:rsidRPr="000564A3">
        <w:rPr>
          <w:rFonts w:ascii="Times New Roman" w:eastAsia="Times New Roman" w:hAnsi="Times New Roman" w:cs="Times New Roman"/>
          <w:sz w:val="28"/>
          <w:szCs w:val="28"/>
        </w:rPr>
        <w:t xml:space="preserve"> годах в один этап.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3. Характеристика основных мероприятий подпрограммы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Основные мероприятия подпрограммы направлены на профилактику наркомании среди населения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области, в первую очередь среди подростков.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Большинство мероприятий предполагает активное участие подростков в проведении круглых столов и массовых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антинаркотических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мероприятиях.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Выработки у них стойкого противодействия злоупотреблению наркотиками, привычки здорового образа жизни. Мероприятия подпрограммы будут способствовать формированию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антинаркотического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убеждения у молодежи.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Участие в спортивно – культурных, массовых мероприятиях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антинаркотической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направленности должно сформировать убеждение молодежи в приоритете здорового образа жизни.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4. Обоснование объема финансовых ресурсов, необходимых для реализации подпрограммы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Расходы на реализацию настоящей подпрограммы формируются за счет средств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Ресурсное обеспечение реализации подпрограммы за счет средств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 подлежит ежегодному уточнению в рамках бюджетного цикла.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финансирования подпрограммы за счет средств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 составит – 3000 рублей, в том числе по годам: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left="5104" w:hanging="38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20</w:t>
      </w:r>
      <w:r w:rsidR="00F270AA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год - 1000 рублей;</w:t>
      </w:r>
    </w:p>
    <w:p w:rsidR="000564A3" w:rsidRPr="000564A3" w:rsidRDefault="00DE7664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20</w:t>
      </w:r>
      <w:r w:rsidR="00F270AA">
        <w:rPr>
          <w:rFonts w:ascii="Times New Roman" w:eastAsia="Times New Roman" w:hAnsi="Times New Roman" w:cs="Times New Roman"/>
          <w:sz w:val="28"/>
          <w:szCs w:val="28"/>
        </w:rPr>
        <w:t>22</w:t>
      </w:r>
      <w:r w:rsidR="000564A3" w:rsidRPr="000564A3">
        <w:rPr>
          <w:rFonts w:ascii="Times New Roman" w:eastAsia="Times New Roman" w:hAnsi="Times New Roman" w:cs="Times New Roman"/>
          <w:sz w:val="28"/>
          <w:szCs w:val="28"/>
        </w:rPr>
        <w:t xml:space="preserve"> год - 1000 рублей;</w:t>
      </w:r>
    </w:p>
    <w:p w:rsidR="000564A3" w:rsidRPr="000564A3" w:rsidRDefault="00DE7664" w:rsidP="00DE7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0564A3" w:rsidRPr="000564A3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F270AA">
        <w:rPr>
          <w:rFonts w:ascii="Times New Roman" w:eastAsia="Times New Roman" w:hAnsi="Times New Roman" w:cs="Times New Roman"/>
          <w:sz w:val="28"/>
          <w:szCs w:val="28"/>
        </w:rPr>
        <w:t>3</w:t>
      </w:r>
      <w:r w:rsidR="000564A3" w:rsidRPr="000564A3">
        <w:rPr>
          <w:rFonts w:ascii="Times New Roman" w:eastAsia="Times New Roman" w:hAnsi="Times New Roman" w:cs="Times New Roman"/>
          <w:sz w:val="28"/>
          <w:szCs w:val="28"/>
        </w:rPr>
        <w:t xml:space="preserve"> год - 1000 рублей.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Объемы финансирования подпрограммы подлежат ежегодному уточнению.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Ресурсное обеспечение подпрограммы за счет средств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 по годам реализации представлено в приложении </w:t>
      </w:r>
      <w:r w:rsidRPr="000564A3">
        <w:rPr>
          <w:rFonts w:ascii="Times New Roman" w:eastAsia="Times New Roman" w:hAnsi="Times New Roman" w:cs="Times New Roman"/>
          <w:color w:val="000000"/>
          <w:sz w:val="28"/>
        </w:rPr>
        <w:t>№ 2 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>к настоящей муниципальной программе.</w:t>
      </w:r>
    </w:p>
    <w:p w:rsidR="000564A3" w:rsidRDefault="000564A3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4A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C568F" w:rsidRDefault="00EC568F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8F" w:rsidRDefault="00EC568F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8F" w:rsidRDefault="00EC568F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8F" w:rsidRDefault="00EC568F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8F" w:rsidRDefault="00EC568F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8F" w:rsidRDefault="00EC568F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8F" w:rsidRDefault="00EC568F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8F" w:rsidRDefault="00EC568F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8F" w:rsidRDefault="00EC568F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8F" w:rsidRDefault="00EC568F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8F" w:rsidRDefault="00EC568F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8F" w:rsidRDefault="00EC568F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8F" w:rsidRDefault="00EC568F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8F" w:rsidRDefault="00EC568F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8F" w:rsidRDefault="00EC568F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2D50" w:rsidRDefault="007F2D50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2D50" w:rsidRPr="000564A3" w:rsidRDefault="007F2D50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64A3" w:rsidRPr="000564A3" w:rsidRDefault="000564A3" w:rsidP="00EC5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564A3">
        <w:rPr>
          <w:rFonts w:ascii="Times New Roman" w:eastAsia="Times New Roman" w:hAnsi="Times New Roman" w:cs="Times New Roman"/>
          <w:sz w:val="26"/>
          <w:szCs w:val="26"/>
        </w:rPr>
        <w:t>Приложение № 1</w:t>
      </w:r>
    </w:p>
    <w:p w:rsidR="000564A3" w:rsidRPr="000564A3" w:rsidRDefault="000564A3" w:rsidP="00EC5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564A3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0564A3" w:rsidRPr="000564A3" w:rsidRDefault="000564A3" w:rsidP="00EC5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564A3">
        <w:rPr>
          <w:rFonts w:ascii="Times New Roman" w:eastAsia="Times New Roman" w:hAnsi="Times New Roman" w:cs="Times New Roman"/>
          <w:sz w:val="26"/>
          <w:szCs w:val="26"/>
        </w:rPr>
        <w:t xml:space="preserve">«Профилактика наркомании и </w:t>
      </w:r>
      <w:proofErr w:type="spellStart"/>
      <w:r w:rsidRPr="000564A3">
        <w:rPr>
          <w:rFonts w:ascii="Times New Roman" w:eastAsia="Times New Roman" w:hAnsi="Times New Roman" w:cs="Times New Roman"/>
          <w:sz w:val="26"/>
          <w:szCs w:val="26"/>
        </w:rPr>
        <w:t>медико</w:t>
      </w:r>
      <w:proofErr w:type="spellEnd"/>
      <w:r w:rsidRPr="000564A3">
        <w:rPr>
          <w:rFonts w:ascii="Times New Roman" w:eastAsia="Times New Roman" w:hAnsi="Times New Roman" w:cs="Times New Roman"/>
          <w:sz w:val="26"/>
          <w:szCs w:val="26"/>
        </w:rPr>
        <w:t xml:space="preserve"> - социальная</w:t>
      </w:r>
    </w:p>
    <w:p w:rsidR="000564A3" w:rsidRPr="000564A3" w:rsidRDefault="000564A3" w:rsidP="00EC5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564A3">
        <w:rPr>
          <w:rFonts w:ascii="Times New Roman" w:eastAsia="Times New Roman" w:hAnsi="Times New Roman" w:cs="Times New Roman"/>
          <w:sz w:val="26"/>
          <w:szCs w:val="26"/>
        </w:rPr>
        <w:t>реабилитация больных наркоманией</w:t>
      </w:r>
    </w:p>
    <w:p w:rsidR="000564A3" w:rsidRPr="000564A3" w:rsidRDefault="000564A3" w:rsidP="00EC5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564A3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Усланском</w:t>
      </w:r>
      <w:proofErr w:type="spellEnd"/>
      <w:r w:rsidRPr="000564A3">
        <w:rPr>
          <w:rFonts w:ascii="Times New Roman" w:eastAsia="Times New Roman" w:hAnsi="Times New Roman" w:cs="Times New Roman"/>
          <w:sz w:val="26"/>
          <w:szCs w:val="26"/>
        </w:rPr>
        <w:t xml:space="preserve"> сельсовете</w:t>
      </w:r>
    </w:p>
    <w:p w:rsidR="000564A3" w:rsidRPr="000564A3" w:rsidRDefault="000564A3" w:rsidP="00EC5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564A3">
        <w:rPr>
          <w:rFonts w:ascii="Times New Roman" w:eastAsia="Times New Roman" w:hAnsi="Times New Roman" w:cs="Times New Roman"/>
          <w:sz w:val="26"/>
          <w:szCs w:val="26"/>
        </w:rPr>
        <w:t>Обоянского района Курской области»</w:t>
      </w:r>
    </w:p>
    <w:p w:rsidR="00EC568F" w:rsidRDefault="00EC568F" w:rsidP="00EC56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0564A3" w:rsidRPr="000564A3" w:rsidRDefault="000564A3" w:rsidP="00EC56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Перечень основных мероприятий муниципальной программы</w:t>
      </w:r>
    </w:p>
    <w:p w:rsidR="000564A3" w:rsidRDefault="000564A3" w:rsidP="00EC56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«Профилактика наркомании и </w:t>
      </w:r>
      <w:proofErr w:type="spellStart"/>
      <w:r w:rsidRPr="000564A3">
        <w:rPr>
          <w:rFonts w:ascii="Times New Roman" w:eastAsia="Times New Roman" w:hAnsi="Times New Roman" w:cs="Times New Roman"/>
          <w:b/>
          <w:bCs/>
          <w:sz w:val="28"/>
        </w:rPr>
        <w:t>медико</w:t>
      </w:r>
      <w:proofErr w:type="spellEnd"/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 - социальная реабилитация больных наркоманией в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</w:rPr>
        <w:t>Усланском</w:t>
      </w:r>
      <w:proofErr w:type="spellEnd"/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 сельсовете </w:t>
      </w:r>
      <w:proofErr w:type="spellStart"/>
      <w:r w:rsidRPr="000564A3">
        <w:rPr>
          <w:rFonts w:ascii="Times New Roman" w:eastAsia="Times New Roman" w:hAnsi="Times New Roman" w:cs="Times New Roman"/>
          <w:b/>
          <w:bCs/>
          <w:sz w:val="28"/>
        </w:rPr>
        <w:t>Обоянского</w:t>
      </w:r>
      <w:proofErr w:type="spellEnd"/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 района Курской области»</w:t>
      </w:r>
    </w:p>
    <w:p w:rsidR="00EC568F" w:rsidRPr="000564A3" w:rsidRDefault="00EC568F" w:rsidP="00EC56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5"/>
        <w:gridCol w:w="20"/>
        <w:gridCol w:w="1569"/>
        <w:gridCol w:w="1303"/>
        <w:gridCol w:w="938"/>
        <w:gridCol w:w="938"/>
        <w:gridCol w:w="1529"/>
        <w:gridCol w:w="1295"/>
        <w:gridCol w:w="1518"/>
      </w:tblGrid>
      <w:tr w:rsidR="000564A3" w:rsidRPr="000564A3" w:rsidTr="000564A3">
        <w:tc>
          <w:tcPr>
            <w:tcW w:w="5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 и наименование муниципальной программы и основного мероприятия</w:t>
            </w:r>
          </w:p>
        </w:tc>
        <w:tc>
          <w:tcPr>
            <w:tcW w:w="19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Ожидаемый непосредственный результат (краткое описание)</w:t>
            </w:r>
          </w:p>
        </w:tc>
        <w:tc>
          <w:tcPr>
            <w:tcW w:w="18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Последствия не реализации муниципальной программы, основного мероприятия</w:t>
            </w:r>
          </w:p>
        </w:tc>
        <w:tc>
          <w:tcPr>
            <w:tcW w:w="2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Связь с показателями муниципальной программы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(подпрограммы)</w:t>
            </w:r>
          </w:p>
        </w:tc>
      </w:tr>
      <w:tr w:rsidR="000564A3" w:rsidRPr="000564A3" w:rsidTr="000564A3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Начала реализации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0" w:type="auto"/>
            <w:vAlign w:val="center"/>
            <w:hideMark/>
          </w:tcPr>
          <w:p w:rsidR="000564A3" w:rsidRPr="000564A3" w:rsidRDefault="000564A3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564A3" w:rsidRPr="000564A3" w:rsidTr="000564A3">
        <w:tc>
          <w:tcPr>
            <w:tcW w:w="1466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«Проведение мероприятий по противодействию злоупотребления наркотиками и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медико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 – социальная реабилитация больных наркоманией»</w:t>
            </w:r>
          </w:p>
        </w:tc>
      </w:tr>
      <w:tr w:rsidR="000564A3" w:rsidRPr="000564A3" w:rsidTr="000564A3"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Основное мероприятие 1.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«Проведение профилактической работы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антинаркотической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направленности с разными категориями населения посредствам 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наглядной информации, тематической литературы, массовых мероприятий».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F270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F270AA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F270A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DE766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270A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внимания общественности к данной проблеме путем проведения профилактических мероприятий.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Отсутствие знаний и убеждений о вреде наркотиков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данного мероприятия программы позволит увеличить вовлечение в профилактические мероприятия подростков</w:t>
            </w:r>
          </w:p>
        </w:tc>
      </w:tr>
      <w:tr w:rsidR="000564A3" w:rsidRPr="000564A3" w:rsidTr="000564A3">
        <w:trPr>
          <w:trHeight w:val="1179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ind w:left="26" w:hanging="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Основное мероприятие 2.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«Проведение мероприятий по профилактике здорового образа жизни».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F270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F270AA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F270A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DE766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270A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Увлечение количества граждан всех возрастов ведущих здоровый образ жизни.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количества граждан склонных к вредным привычкам.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данного мероприятия программы позволит увеличить количество граждан ведущих здоровый образ жизни.</w:t>
            </w:r>
          </w:p>
        </w:tc>
      </w:tr>
      <w:tr w:rsidR="000564A3" w:rsidRPr="000564A3" w:rsidTr="000564A3">
        <w:trPr>
          <w:trHeight w:val="353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Основное мероприятие 3.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«Проведение на территории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Курской области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антинаркотических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акций и профилактических мероприятий»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F270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F270AA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DE7664" w:rsidP="00F270A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F270AA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  <w:r w:rsidR="000564A3"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Снижение количества потребителей наркотиков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количества граждан потребляющих наркотические средства и психотропные вещества.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данного мероприятия программы позволит снизить зависимость от наркотиков у граждан на 10%.</w:t>
            </w:r>
          </w:p>
        </w:tc>
      </w:tr>
    </w:tbl>
    <w:p w:rsidR="00EC568F" w:rsidRDefault="00EC568F" w:rsidP="000564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C568F" w:rsidRDefault="00EC568F" w:rsidP="000564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564A3" w:rsidRPr="000564A3" w:rsidRDefault="000564A3" w:rsidP="00EC5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564A3"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 № 2</w:t>
      </w:r>
    </w:p>
    <w:p w:rsidR="000564A3" w:rsidRPr="000564A3" w:rsidRDefault="000564A3" w:rsidP="00EC5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564A3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0564A3" w:rsidRPr="000564A3" w:rsidRDefault="000564A3" w:rsidP="00EC5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564A3">
        <w:rPr>
          <w:rFonts w:ascii="Times New Roman" w:eastAsia="Times New Roman" w:hAnsi="Times New Roman" w:cs="Times New Roman"/>
          <w:sz w:val="26"/>
          <w:szCs w:val="26"/>
        </w:rPr>
        <w:t xml:space="preserve">«Профилактика наркомании и </w:t>
      </w:r>
      <w:proofErr w:type="spellStart"/>
      <w:r w:rsidRPr="000564A3">
        <w:rPr>
          <w:rFonts w:ascii="Times New Roman" w:eastAsia="Times New Roman" w:hAnsi="Times New Roman" w:cs="Times New Roman"/>
          <w:sz w:val="26"/>
          <w:szCs w:val="26"/>
        </w:rPr>
        <w:t>медико</w:t>
      </w:r>
      <w:proofErr w:type="spellEnd"/>
      <w:r w:rsidRPr="000564A3">
        <w:rPr>
          <w:rFonts w:ascii="Times New Roman" w:eastAsia="Times New Roman" w:hAnsi="Times New Roman" w:cs="Times New Roman"/>
          <w:sz w:val="26"/>
          <w:szCs w:val="26"/>
        </w:rPr>
        <w:t xml:space="preserve"> - социальная</w:t>
      </w:r>
    </w:p>
    <w:p w:rsidR="000564A3" w:rsidRPr="000564A3" w:rsidRDefault="000564A3" w:rsidP="00EC5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564A3">
        <w:rPr>
          <w:rFonts w:ascii="Times New Roman" w:eastAsia="Times New Roman" w:hAnsi="Times New Roman" w:cs="Times New Roman"/>
          <w:sz w:val="26"/>
          <w:szCs w:val="26"/>
        </w:rPr>
        <w:t xml:space="preserve">реабилитация больных наркоманией 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Усланском</w:t>
      </w:r>
      <w:proofErr w:type="spellEnd"/>
      <w:r w:rsidRPr="000564A3">
        <w:rPr>
          <w:rFonts w:ascii="Times New Roman" w:eastAsia="Times New Roman" w:hAnsi="Times New Roman" w:cs="Times New Roman"/>
          <w:sz w:val="26"/>
          <w:szCs w:val="26"/>
        </w:rPr>
        <w:t xml:space="preserve"> сельсовете</w:t>
      </w:r>
    </w:p>
    <w:p w:rsidR="000564A3" w:rsidRPr="000564A3" w:rsidRDefault="000564A3" w:rsidP="00EC5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564A3">
        <w:rPr>
          <w:rFonts w:ascii="Times New Roman" w:eastAsia="Times New Roman" w:hAnsi="Times New Roman" w:cs="Times New Roman"/>
          <w:sz w:val="26"/>
          <w:szCs w:val="26"/>
        </w:rPr>
        <w:t>Обоянского района Курской области»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Ресурсное обеспечение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реализации муниципальной программы «Профилактика наркомании и </w:t>
      </w:r>
      <w:proofErr w:type="spellStart"/>
      <w:r w:rsidRPr="000564A3">
        <w:rPr>
          <w:rFonts w:ascii="Times New Roman" w:eastAsia="Times New Roman" w:hAnsi="Times New Roman" w:cs="Times New Roman"/>
          <w:b/>
          <w:bCs/>
          <w:sz w:val="28"/>
        </w:rPr>
        <w:t>медико</w:t>
      </w:r>
      <w:proofErr w:type="spellEnd"/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 - социальная реабилитация больных наркоманией в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</w:rPr>
        <w:t>Усланском</w:t>
      </w:r>
      <w:proofErr w:type="spellEnd"/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 сельсовете </w:t>
      </w:r>
      <w:proofErr w:type="spellStart"/>
      <w:r w:rsidRPr="000564A3">
        <w:rPr>
          <w:rFonts w:ascii="Times New Roman" w:eastAsia="Times New Roman" w:hAnsi="Times New Roman" w:cs="Times New Roman"/>
          <w:b/>
          <w:bCs/>
          <w:sz w:val="28"/>
        </w:rPr>
        <w:t>Обоянского</w:t>
      </w:r>
      <w:proofErr w:type="spellEnd"/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 района Курской области» за счет средств бюджета </w:t>
      </w:r>
      <w:r>
        <w:rPr>
          <w:rFonts w:ascii="Times New Roman" w:eastAsia="Times New Roman" w:hAnsi="Times New Roman" w:cs="Times New Roman"/>
          <w:b/>
          <w:bCs/>
          <w:sz w:val="28"/>
        </w:rPr>
        <w:t>Усланского</w:t>
      </w:r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 сельсовета Обоянского района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17"/>
        <w:gridCol w:w="2163"/>
        <w:gridCol w:w="2221"/>
        <w:gridCol w:w="686"/>
        <w:gridCol w:w="737"/>
        <w:gridCol w:w="684"/>
        <w:gridCol w:w="750"/>
        <w:gridCol w:w="41"/>
        <w:gridCol w:w="42"/>
        <w:gridCol w:w="44"/>
      </w:tblGrid>
      <w:tr w:rsidR="000564A3" w:rsidRPr="000564A3" w:rsidTr="00F270AA">
        <w:trPr>
          <w:trHeight w:val="281"/>
        </w:trPr>
        <w:tc>
          <w:tcPr>
            <w:tcW w:w="2017" w:type="dxa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163" w:type="dxa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исполнитель, соисполнители, участники муниципальный заказчик- координатор</w:t>
            </w:r>
          </w:p>
        </w:tc>
        <w:tc>
          <w:tcPr>
            <w:tcW w:w="29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(рублей)</w:t>
            </w:r>
          </w:p>
        </w:tc>
      </w:tr>
      <w:tr w:rsidR="000564A3" w:rsidRPr="000564A3" w:rsidTr="00F270AA">
        <w:trPr>
          <w:trHeight w:val="57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F270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F270AA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F270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F270AA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8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F270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DE766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270A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0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1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0AA" w:rsidRPr="000564A3" w:rsidTr="00F270AA">
        <w:trPr>
          <w:trHeight w:val="3138"/>
        </w:trPr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F270AA" w:rsidRPr="000564A3" w:rsidRDefault="00F270AA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F270AA" w:rsidRPr="000564A3" w:rsidRDefault="00F270AA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Курской области</w:t>
            </w:r>
          </w:p>
        </w:tc>
        <w:tc>
          <w:tcPr>
            <w:tcW w:w="2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F270AA" w:rsidRPr="000564A3" w:rsidRDefault="00F270AA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«Профилактика наркомании и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медико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социальная реабилитация больных наркоманией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Усланском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сельсовете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Обоянского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Курской области»</w:t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F270AA" w:rsidRPr="000564A3" w:rsidRDefault="00F270AA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сельсовета,</w:t>
            </w:r>
          </w:p>
          <w:p w:rsidR="00F270AA" w:rsidRDefault="00F270AA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МКУК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Усланский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ЦСДК»,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Усланская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сельская библиотека</w:t>
            </w:r>
          </w:p>
          <w:p w:rsidR="00F270AA" w:rsidRPr="000564A3" w:rsidRDefault="00F270AA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Павловская сельская библиотека</w:t>
            </w:r>
          </w:p>
          <w:p w:rsidR="00F270AA" w:rsidRPr="000564A3" w:rsidRDefault="00F270AA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Усланская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СОШ»,</w:t>
            </w:r>
          </w:p>
          <w:p w:rsidR="00F270AA" w:rsidRPr="000564A3" w:rsidRDefault="00F270AA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МБОУ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Павловская С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ОШ»,</w:t>
            </w:r>
          </w:p>
          <w:p w:rsidR="00F270AA" w:rsidRPr="000564A3" w:rsidRDefault="00F270AA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Трубежанская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сельская библиотека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F270AA" w:rsidRPr="000564A3" w:rsidRDefault="00F270AA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F270AA" w:rsidRPr="000564A3" w:rsidRDefault="00F270AA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F270AA" w:rsidRPr="000564A3" w:rsidRDefault="00F270AA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F270AA" w:rsidRPr="000564A3" w:rsidRDefault="00F270AA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F270AA" w:rsidRPr="000564A3" w:rsidRDefault="00F270AA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F270AA" w:rsidRPr="000564A3" w:rsidRDefault="00F270AA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70AA" w:rsidRPr="000564A3" w:rsidRDefault="00F270AA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70AA" w:rsidRPr="000564A3" w:rsidTr="005526CB">
        <w:trPr>
          <w:trHeight w:val="4273"/>
        </w:trPr>
        <w:tc>
          <w:tcPr>
            <w:tcW w:w="201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F270AA" w:rsidRPr="000564A3" w:rsidRDefault="00F270AA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</w:t>
            </w:r>
          </w:p>
        </w:tc>
        <w:tc>
          <w:tcPr>
            <w:tcW w:w="216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F270AA" w:rsidRPr="000564A3" w:rsidRDefault="00F270AA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"Профилактика наркомании"</w:t>
            </w:r>
          </w:p>
        </w:tc>
        <w:tc>
          <w:tcPr>
            <w:tcW w:w="0" w:type="auto"/>
            <w:vMerge/>
            <w:tcBorders>
              <w:left w:val="single" w:sz="6" w:space="0" w:color="000000"/>
            </w:tcBorders>
            <w:vAlign w:val="center"/>
            <w:hideMark/>
          </w:tcPr>
          <w:p w:rsidR="00F270AA" w:rsidRPr="000564A3" w:rsidRDefault="00F270AA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F270AA" w:rsidRPr="000564A3" w:rsidRDefault="00F270AA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73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F270AA" w:rsidRPr="000564A3" w:rsidRDefault="00F270AA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68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F270AA" w:rsidRPr="000564A3" w:rsidRDefault="00F270AA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75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F270AA" w:rsidRPr="000564A3" w:rsidRDefault="00F270AA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4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F270AA" w:rsidRPr="000564A3" w:rsidRDefault="00F270AA" w:rsidP="000564A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4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F270AA" w:rsidRPr="000564A3" w:rsidRDefault="00F270AA" w:rsidP="000564A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270AA" w:rsidRPr="000564A3" w:rsidRDefault="00F270AA" w:rsidP="000564A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</w:tr>
      <w:tr w:rsidR="00F270AA" w:rsidRPr="000564A3" w:rsidTr="005526CB">
        <w:trPr>
          <w:trHeight w:val="12"/>
        </w:trPr>
        <w:tc>
          <w:tcPr>
            <w:tcW w:w="201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F270AA" w:rsidRPr="000564A3" w:rsidRDefault="00F270AA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F270AA" w:rsidRPr="000564A3" w:rsidRDefault="00F270AA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4" w:space="0" w:color="auto"/>
            </w:tcBorders>
            <w:vAlign w:val="center"/>
            <w:hideMark/>
          </w:tcPr>
          <w:p w:rsidR="00F270AA" w:rsidRPr="000564A3" w:rsidRDefault="00F270AA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F270AA" w:rsidRPr="000564A3" w:rsidRDefault="00F270AA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vMerge/>
            <w:tcBorders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F270AA" w:rsidRPr="000564A3" w:rsidRDefault="00F270AA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84" w:type="dxa"/>
            <w:vMerge/>
            <w:tcBorders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F270AA" w:rsidRPr="000564A3" w:rsidRDefault="00F270AA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0" w:type="dxa"/>
            <w:vMerge/>
            <w:tcBorders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F270AA" w:rsidRPr="000564A3" w:rsidRDefault="00F270AA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" w:type="dxa"/>
            <w:vMerge/>
            <w:tcBorders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F270AA" w:rsidRPr="000564A3" w:rsidRDefault="00F270AA" w:rsidP="000564A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42" w:type="dxa"/>
            <w:vMerge/>
            <w:tcBorders>
              <w:left w:val="single" w:sz="6" w:space="0" w:color="000000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F270AA" w:rsidRPr="000564A3" w:rsidRDefault="00F270AA" w:rsidP="000564A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4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270AA" w:rsidRPr="000564A3" w:rsidRDefault="00F270AA" w:rsidP="000564A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</w:tr>
    </w:tbl>
    <w:p w:rsidR="00513192" w:rsidRDefault="00513192"/>
    <w:sectPr w:rsidR="00513192" w:rsidSect="00441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>
    <w:useFELayout/>
  </w:compat>
  <w:rsids>
    <w:rsidRoot w:val="007671B0"/>
    <w:rsid w:val="000564A3"/>
    <w:rsid w:val="000E261F"/>
    <w:rsid w:val="0013102F"/>
    <w:rsid w:val="0044149B"/>
    <w:rsid w:val="00513192"/>
    <w:rsid w:val="005A0B22"/>
    <w:rsid w:val="006415CA"/>
    <w:rsid w:val="007671B0"/>
    <w:rsid w:val="007F2D50"/>
    <w:rsid w:val="009E618A"/>
    <w:rsid w:val="00BE7CD4"/>
    <w:rsid w:val="00C141E7"/>
    <w:rsid w:val="00DE7664"/>
    <w:rsid w:val="00E57660"/>
    <w:rsid w:val="00EC568F"/>
    <w:rsid w:val="00F270AA"/>
    <w:rsid w:val="00F75EAC"/>
    <w:rsid w:val="00FC1126"/>
    <w:rsid w:val="00FD2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7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671B0"/>
    <w:rPr>
      <w:color w:val="0000FF"/>
      <w:u w:val="single"/>
    </w:rPr>
  </w:style>
  <w:style w:type="paragraph" w:customStyle="1" w:styleId="p1">
    <w:name w:val="p1"/>
    <w:basedOn w:val="a"/>
    <w:rsid w:val="0005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564A3"/>
  </w:style>
  <w:style w:type="paragraph" w:customStyle="1" w:styleId="p3">
    <w:name w:val="p3"/>
    <w:basedOn w:val="a"/>
    <w:rsid w:val="0005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0564A3"/>
  </w:style>
  <w:style w:type="paragraph" w:customStyle="1" w:styleId="p4">
    <w:name w:val="p4"/>
    <w:basedOn w:val="a"/>
    <w:rsid w:val="0005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0564A3"/>
  </w:style>
  <w:style w:type="paragraph" w:customStyle="1" w:styleId="p5">
    <w:name w:val="p5"/>
    <w:basedOn w:val="a"/>
    <w:rsid w:val="0005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05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05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a"/>
    <w:rsid w:val="0005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05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0564A3"/>
  </w:style>
  <w:style w:type="paragraph" w:customStyle="1" w:styleId="p13">
    <w:name w:val="p13"/>
    <w:basedOn w:val="a"/>
    <w:rsid w:val="0005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05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0564A3"/>
  </w:style>
  <w:style w:type="character" w:customStyle="1" w:styleId="s7">
    <w:name w:val="s7"/>
    <w:basedOn w:val="a0"/>
    <w:rsid w:val="000564A3"/>
  </w:style>
  <w:style w:type="character" w:customStyle="1" w:styleId="s8">
    <w:name w:val="s8"/>
    <w:basedOn w:val="a0"/>
    <w:rsid w:val="000564A3"/>
  </w:style>
  <w:style w:type="paragraph" w:customStyle="1" w:styleId="p26">
    <w:name w:val="p26"/>
    <w:basedOn w:val="a"/>
    <w:rsid w:val="0005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9">
    <w:name w:val="p29"/>
    <w:basedOn w:val="a"/>
    <w:rsid w:val="0005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652034">
          <w:marLeft w:val="1276"/>
          <w:marRight w:val="1133"/>
          <w:marTop w:val="1133"/>
          <w:marBottom w:val="12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7411">
          <w:marLeft w:val="1276"/>
          <w:marRight w:val="1133"/>
          <w:marTop w:val="1276"/>
          <w:marBottom w:val="1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3790</Words>
  <Characters>21608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2021-01-26T09:45:00Z</cp:lastPrinted>
  <dcterms:created xsi:type="dcterms:W3CDTF">2017-11-09T12:57:00Z</dcterms:created>
  <dcterms:modified xsi:type="dcterms:W3CDTF">2021-01-26T09:45:00Z</dcterms:modified>
</cp:coreProperties>
</file>