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3E" w:rsidRDefault="00483C3E" w:rsidP="00483C3E">
      <w:pPr>
        <w:pStyle w:val="msonormalbullet1gif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5812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07.04.2023</w:t>
      </w:r>
    </w:p>
    <w:p w:rsidR="00483C3E" w:rsidRDefault="00483C3E" w:rsidP="00483C3E">
      <w:pPr>
        <w:pStyle w:val="msonormalbullet2gif"/>
        <w:jc w:val="center"/>
        <w:rPr>
          <w:b/>
          <w:sz w:val="28"/>
          <w:szCs w:val="28"/>
        </w:rPr>
      </w:pPr>
    </w:p>
    <w:p w:rsidR="00483C3E" w:rsidRDefault="00483C3E" w:rsidP="00483C3E">
      <w:pPr>
        <w:pStyle w:val="msonormalbullet2gif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В Курской области в офисах МФЦ появится информация </w:t>
      </w:r>
    </w:p>
    <w:p w:rsidR="00483C3E" w:rsidRDefault="00483C3E" w:rsidP="00483C3E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геодезических пунктах</w:t>
      </w:r>
    </w:p>
    <w:bookmarkEnd w:id="0"/>
    <w:p w:rsidR="00483C3E" w:rsidRDefault="00483C3E" w:rsidP="00483C3E">
      <w:pPr>
        <w:pStyle w:val="msonormalbullet2gif"/>
        <w:jc w:val="center"/>
        <w:rPr>
          <w:b/>
          <w:sz w:val="28"/>
          <w:szCs w:val="28"/>
        </w:rPr>
      </w:pPr>
    </w:p>
    <w:p w:rsidR="00483C3E" w:rsidRDefault="00483C3E" w:rsidP="00483C3E">
      <w:pPr>
        <w:pStyle w:val="msonormalbullet2gi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середины апреля 2023 года жители региона смогут изучить информацию о геодезических пунктах, посетив любой офис МФЦ. </w:t>
      </w:r>
    </w:p>
    <w:p w:rsidR="00483C3E" w:rsidRDefault="00483C3E" w:rsidP="00483C3E">
      <w:pPr>
        <w:pStyle w:val="msonormalbullet2gif"/>
        <w:ind w:firstLine="709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«В памятке будет отображена информация о том, что такое геодезические пункты, как они выглядят, зачем они нужны, и какую ответственность можно понести за уничтожение или повреждение пунктов»</w:t>
      </w:r>
      <w:r>
        <w:rPr>
          <w:color w:val="000000" w:themeColor="text1"/>
          <w:sz w:val="28"/>
          <w:szCs w:val="28"/>
        </w:rPr>
        <w:t xml:space="preserve">, - прокомментировал </w:t>
      </w:r>
      <w:proofErr w:type="spellStart"/>
      <w:r>
        <w:rPr>
          <w:color w:val="000000" w:themeColor="text1"/>
          <w:sz w:val="28"/>
          <w:szCs w:val="28"/>
        </w:rPr>
        <w:t>замруководителя</w:t>
      </w:r>
      <w:proofErr w:type="spellEnd"/>
      <w:r>
        <w:rPr>
          <w:color w:val="000000" w:themeColor="text1"/>
          <w:sz w:val="28"/>
          <w:szCs w:val="28"/>
        </w:rPr>
        <w:t xml:space="preserve"> Управления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Курской области Александр Емельянов. </w:t>
      </w:r>
    </w:p>
    <w:p w:rsidR="00483C3E" w:rsidRDefault="00483C3E" w:rsidP="00483C3E">
      <w:pPr>
        <w:pStyle w:val="msonormalbullet2gi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Важность распространения такой информации заключается в том, что геодезические пункты используются для установления государственных систем координат - основа для решения важнейших народно-хозяйственных задач.</w:t>
      </w:r>
    </w:p>
    <w:p w:rsidR="00483C3E" w:rsidRDefault="00483C3E" w:rsidP="00483C3E">
      <w:pPr>
        <w:pStyle w:val="msonormalbullet2gif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АУ КО «МФЦ» Роман </w:t>
      </w:r>
      <w:proofErr w:type="spellStart"/>
      <w:r>
        <w:rPr>
          <w:color w:val="000000" w:themeColor="text1"/>
          <w:sz w:val="28"/>
          <w:szCs w:val="28"/>
        </w:rPr>
        <w:t>Заугольников</w:t>
      </w:r>
      <w:proofErr w:type="spellEnd"/>
      <w:r>
        <w:rPr>
          <w:color w:val="000000" w:themeColor="text1"/>
          <w:sz w:val="28"/>
          <w:szCs w:val="28"/>
        </w:rPr>
        <w:t>:</w:t>
      </w:r>
      <w:r>
        <w:rPr>
          <w:i/>
          <w:color w:val="000000" w:themeColor="text1"/>
          <w:sz w:val="28"/>
          <w:szCs w:val="28"/>
        </w:rPr>
        <w:t xml:space="preserve">«Мы, безусловно, поддерживаем такую инициативу Курского </w:t>
      </w:r>
      <w:proofErr w:type="spellStart"/>
      <w:r>
        <w:rPr>
          <w:i/>
          <w:color w:val="000000" w:themeColor="text1"/>
          <w:sz w:val="28"/>
          <w:szCs w:val="28"/>
        </w:rPr>
        <w:t>Росреестра</w:t>
      </w:r>
      <w:proofErr w:type="spellEnd"/>
      <w:r>
        <w:rPr>
          <w:i/>
          <w:color w:val="000000" w:themeColor="text1"/>
          <w:sz w:val="28"/>
          <w:szCs w:val="28"/>
        </w:rPr>
        <w:t>. Возможно, один из таких пунктов находится где-то рядом, а жители могут и не подозревать об этом».</w:t>
      </w:r>
    </w:p>
    <w:p w:rsidR="00483C3E" w:rsidRDefault="00483C3E" w:rsidP="00483C3E">
      <w:pPr>
        <w:pStyle w:val="msonormalbullet2gi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стоит беспокоиться, если на вашем доме или земельном участке размещен геодезический пункт. Никакого ухода не требуется, важно только его не трогать и не препятствовать кадастровому инженеру, геодезисту или сотруднику Управления в работе с данным пунктом. В противном случае правообладателю придется заплатить штраф.</w:t>
      </w:r>
    </w:p>
    <w:p w:rsidR="00483C3E" w:rsidRDefault="00483C3E" w:rsidP="00483C3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6DD" w:rsidRDefault="00BC06DD"/>
    <w:sectPr w:rsidR="00BC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3C3E"/>
    <w:rsid w:val="00483C3E"/>
    <w:rsid w:val="00BC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48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8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2023-04-10T07:14:00Z</dcterms:created>
  <dcterms:modified xsi:type="dcterms:W3CDTF">2023-04-10T07:14:00Z</dcterms:modified>
</cp:coreProperties>
</file>