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6D" w:rsidRDefault="0036736D" w:rsidP="003673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6736D" w:rsidRDefault="0036736D" w:rsidP="0036736D">
      <w:pPr>
        <w:rPr>
          <w:b/>
        </w:rPr>
      </w:pPr>
      <w:r>
        <w:rPr>
          <w:noProof/>
        </w:rPr>
        <w:drawing>
          <wp:inline distT="0" distB="0" distL="0" distR="0">
            <wp:extent cx="25812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                                                 07.04.2023 </w:t>
      </w:r>
    </w:p>
    <w:p w:rsidR="0036736D" w:rsidRDefault="0036736D" w:rsidP="0036736D">
      <w:pPr>
        <w:rPr>
          <w:b/>
        </w:rPr>
      </w:pPr>
    </w:p>
    <w:p w:rsidR="0036736D" w:rsidRDefault="0036736D" w:rsidP="00367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Региональный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приглашает курян на новую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квест-экскурсию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«Сохраним геодезические пункты вместе»</w:t>
      </w:r>
    </w:p>
    <w:p w:rsidR="0036736D" w:rsidRDefault="0036736D" w:rsidP="00367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6736D" w:rsidRDefault="0036736D" w:rsidP="00367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приходом весны и хорошей погоды Курский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приглашает всех желающих отправиться с нами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квест-экскурсию</w:t>
      </w:r>
      <w:proofErr w:type="spellEnd"/>
      <w:r>
        <w:rPr>
          <w:rFonts w:ascii="Times New Roman" w:hAnsi="Times New Roman" w:cs="Times New Roman"/>
          <w:sz w:val="28"/>
          <w:szCs w:val="26"/>
        </w:rPr>
        <w:t>«Сохраним геодезические пункты вместе»</w:t>
      </w:r>
      <w:r>
        <w:rPr>
          <w:rFonts w:ascii="Times New Roman" w:hAnsi="Times New Roman" w:cs="Times New Roman"/>
          <w:sz w:val="28"/>
          <w:szCs w:val="28"/>
        </w:rPr>
        <w:t xml:space="preserve"> по городу Курску. Старт будет дан уже в апреле.</w:t>
      </w:r>
    </w:p>
    <w:p w:rsidR="0036736D" w:rsidRDefault="0036736D" w:rsidP="0036736D">
      <w:pPr>
        <w:pStyle w:val="msonormalbullet2gi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квесте-экскурсии</w:t>
      </w:r>
      <w:proofErr w:type="spellEnd"/>
      <w:r>
        <w:rPr>
          <w:sz w:val="28"/>
          <w:szCs w:val="28"/>
        </w:rPr>
        <w:t xml:space="preserve"> участники проекта под </w:t>
      </w:r>
      <w:proofErr w:type="spellStart"/>
      <w:r>
        <w:rPr>
          <w:sz w:val="28"/>
          <w:szCs w:val="28"/>
        </w:rPr>
        <w:t>модераторством</w:t>
      </w:r>
      <w:proofErr w:type="spellEnd"/>
      <w:r>
        <w:rPr>
          <w:sz w:val="28"/>
          <w:szCs w:val="28"/>
        </w:rPr>
        <w:t xml:space="preserve"> специалистов Управления в области геодезии и картографии будут знакомиться с историческими справками, фотографиями и описаниями зданий – объектов культурного наследия федерального и регионального значения, в которых заложены геодезические пункты. </w:t>
      </w:r>
    </w:p>
    <w:p w:rsidR="0036736D" w:rsidRDefault="0036736D" w:rsidP="0036736D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заинтересованный житель и неравнодушный гражданин сможет сам найти и обследовать нивелирные пункты. Фотографии и видеоматериалы в комментариях приветствуются! </w:t>
      </w:r>
    </w:p>
    <w:p w:rsidR="0036736D" w:rsidRDefault="0036736D" w:rsidP="0036736D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«Для того чтобы принять участие в </w:t>
      </w:r>
      <w:proofErr w:type="spellStart"/>
      <w:r>
        <w:rPr>
          <w:i/>
          <w:sz w:val="28"/>
          <w:szCs w:val="28"/>
        </w:rPr>
        <w:t>квесте</w:t>
      </w:r>
      <w:proofErr w:type="spellEnd"/>
      <w:r>
        <w:rPr>
          <w:i/>
          <w:sz w:val="28"/>
          <w:szCs w:val="28"/>
        </w:rPr>
        <w:t xml:space="preserve"> – экскурсии, вы можете написать нам под </w:t>
      </w:r>
      <w:proofErr w:type="spellStart"/>
      <w:r>
        <w:rPr>
          <w:i/>
          <w:sz w:val="28"/>
          <w:szCs w:val="28"/>
        </w:rPr>
        <w:t>постомВконтакте</w:t>
      </w:r>
      <w:proofErr w:type="spellEnd"/>
      <w:r>
        <w:rPr>
          <w:i/>
          <w:sz w:val="28"/>
          <w:szCs w:val="28"/>
        </w:rPr>
        <w:t xml:space="preserve"> группы Управления </w:t>
      </w:r>
      <w:proofErr w:type="spellStart"/>
      <w:r>
        <w:rPr>
          <w:i/>
          <w:sz w:val="28"/>
          <w:szCs w:val="28"/>
        </w:rPr>
        <w:t>Росреес</w:t>
      </w:r>
      <w:bookmarkStart w:id="0" w:name="_GoBack"/>
      <w:bookmarkEnd w:id="0"/>
      <w:r>
        <w:rPr>
          <w:i/>
          <w:sz w:val="28"/>
          <w:szCs w:val="28"/>
        </w:rPr>
        <w:t>тра</w:t>
      </w:r>
      <w:proofErr w:type="spellEnd"/>
      <w:r>
        <w:rPr>
          <w:i/>
          <w:sz w:val="28"/>
          <w:szCs w:val="28"/>
        </w:rPr>
        <w:t xml:space="preserve"> по Курской области, в личные сообщения группы или позвонить по телефону: 8 (4712) 51-30-70»,</w:t>
      </w:r>
      <w:r>
        <w:rPr>
          <w:sz w:val="28"/>
          <w:szCs w:val="28"/>
        </w:rPr>
        <w:t xml:space="preserve"> - сообщила начальник отдела геодезии и картографии по Курской области Наталия Касьянова.</w:t>
      </w:r>
    </w:p>
    <w:p w:rsidR="0036736D" w:rsidRDefault="0036736D" w:rsidP="0036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Курским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августе 2022 года дан старт информационному проекту «Сохраним геодезические пункты вместе».</w:t>
      </w:r>
    </w:p>
    <w:p w:rsidR="0036736D" w:rsidRDefault="0036736D" w:rsidP="0036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проекта является популяризация знаний о геодезических пунктах и важности их сохранения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интернет-аудитории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всей территории Российской Федерации с помощью «теории шести рукопожатий»,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охранимГеодезическиеПунктыВместе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, #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СохранимГГС</w:t>
      </w:r>
      <w:proofErr w:type="spellEnd"/>
      <w:r>
        <w:rPr>
          <w:rFonts w:ascii="Times New Roman" w:hAnsi="Times New Roman" w:cs="Times New Roman"/>
          <w:sz w:val="28"/>
          <w:szCs w:val="28"/>
        </w:rPr>
        <w:t>, #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ГГСРоссии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Посты с запущенными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Управлениемхэштегами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набрали за это время рекордное количество просмотров в социальных сетях –свыше 82 тысяч. </w:t>
      </w:r>
    </w:p>
    <w:p w:rsidR="0036736D" w:rsidRDefault="0036736D" w:rsidP="0036736D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36736D" w:rsidRDefault="0036736D" w:rsidP="0036736D">
      <w:pPr>
        <w:rPr>
          <w:rFonts w:ascii="Times New Roman" w:hAnsi="Times New Roman" w:cs="Times New Roman"/>
          <w:sz w:val="26"/>
          <w:szCs w:val="26"/>
        </w:rPr>
      </w:pPr>
    </w:p>
    <w:p w:rsidR="00767417" w:rsidRDefault="00767417"/>
    <w:sectPr w:rsidR="0076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736D"/>
    <w:rsid w:val="0036736D"/>
    <w:rsid w:val="0076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6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2023-04-10T07:25:00Z</dcterms:created>
  <dcterms:modified xsi:type="dcterms:W3CDTF">2023-04-10T07:25:00Z</dcterms:modified>
</cp:coreProperties>
</file>