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8" w:rsidRPr="007C4C53" w:rsidRDefault="00216BF1" w:rsidP="00356D9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1194" w:rsidRPr="00CF3370" w:rsidRDefault="00F67785" w:rsidP="00B91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6AB" w:rsidRDefault="006F7909" w:rsidP="00AB10C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B10C7">
        <w:rPr>
          <w:rFonts w:ascii="Arial" w:hAnsi="Arial" w:cs="Arial"/>
        </w:rPr>
        <w:t xml:space="preserve"> </w:t>
      </w:r>
    </w:p>
    <w:p w:rsidR="001B0DB4" w:rsidRPr="00034498" w:rsidRDefault="00C95682" w:rsidP="00E86B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86B4F">
        <w:rPr>
          <w:rFonts w:ascii="Arial" w:hAnsi="Arial" w:cs="Arial"/>
          <w:b/>
          <w:sz w:val="32"/>
          <w:szCs w:val="32"/>
        </w:rPr>
        <w:t xml:space="preserve"> </w:t>
      </w:r>
    </w:p>
    <w:p w:rsidR="00B16CB3" w:rsidRDefault="00B16CB3" w:rsidP="00B16CB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УСЛАНСКОГО СЕЛЬСОВЕТА</w:t>
      </w:r>
    </w:p>
    <w:p w:rsidR="00B16CB3" w:rsidRDefault="00B16CB3" w:rsidP="00B16CB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 КУРСКОЙ ОБЛАСТИ</w:t>
      </w:r>
    </w:p>
    <w:p w:rsidR="00B16CB3" w:rsidRDefault="00B16CB3" w:rsidP="00B16CB3">
      <w:pPr>
        <w:spacing w:after="0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ПОСТАНОВЛЕНИЕ</w:t>
      </w:r>
    </w:p>
    <w:p w:rsidR="00B16CB3" w:rsidRDefault="00B16CB3" w:rsidP="00B16CB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от 17.12.2014 г № 85 </w:t>
      </w:r>
    </w:p>
    <w:p w:rsidR="00B16CB3" w:rsidRDefault="00B16CB3" w:rsidP="00B16CB3">
      <w:pPr>
        <w:spacing w:after="0"/>
        <w:rPr>
          <w:sz w:val="26"/>
          <w:szCs w:val="26"/>
        </w:rPr>
      </w:pPr>
      <w:r>
        <w:rPr>
          <w:sz w:val="26"/>
          <w:szCs w:val="26"/>
        </w:rPr>
        <w:t>с.Усланка</w:t>
      </w:r>
    </w:p>
    <w:p w:rsidR="00B16CB3" w:rsidRDefault="00B16CB3" w:rsidP="00B16CB3">
      <w:pPr>
        <w:spacing w:after="0"/>
        <w:rPr>
          <w:sz w:val="26"/>
          <w:szCs w:val="26"/>
        </w:rPr>
      </w:pPr>
    </w:p>
    <w:p w:rsidR="00B16CB3" w:rsidRPr="00D17A75" w:rsidRDefault="00B16CB3" w:rsidP="00B16CB3">
      <w:pPr>
        <w:spacing w:after="0"/>
        <w:jc w:val="center"/>
        <w:rPr>
          <w:sz w:val="28"/>
          <w:szCs w:val="28"/>
        </w:rPr>
      </w:pPr>
      <w:r w:rsidRPr="00D17A75">
        <w:rPr>
          <w:b/>
          <w:sz w:val="28"/>
          <w:szCs w:val="28"/>
        </w:rPr>
        <w:t>Об утверждении муниципальной  целевой программы « Благоустройство территории муниципального образования « Усланский сельсовет» Обоянского</w:t>
      </w:r>
      <w:r>
        <w:rPr>
          <w:b/>
          <w:sz w:val="28"/>
          <w:szCs w:val="28"/>
        </w:rPr>
        <w:t xml:space="preserve"> района Курской области» на 2015</w:t>
      </w:r>
      <w:r w:rsidRPr="00D17A75">
        <w:rPr>
          <w:b/>
          <w:sz w:val="28"/>
          <w:szCs w:val="28"/>
        </w:rPr>
        <w:t>-2020 годы</w:t>
      </w:r>
      <w:r w:rsidRPr="00D17A75">
        <w:rPr>
          <w:sz w:val="28"/>
          <w:szCs w:val="28"/>
        </w:rPr>
        <w:t>.</w:t>
      </w:r>
    </w:p>
    <w:p w:rsidR="00B16CB3" w:rsidRPr="00D17A75" w:rsidRDefault="00B16CB3" w:rsidP="00B16CB3">
      <w:pPr>
        <w:spacing w:after="0"/>
        <w:rPr>
          <w:sz w:val="28"/>
          <w:szCs w:val="28"/>
        </w:rPr>
      </w:pPr>
    </w:p>
    <w:p w:rsidR="00B16CB3" w:rsidRPr="00D17A75" w:rsidRDefault="00B16CB3" w:rsidP="00B16CB3">
      <w:pPr>
        <w:spacing w:after="0"/>
        <w:rPr>
          <w:sz w:val="28"/>
          <w:szCs w:val="28"/>
        </w:rPr>
      </w:pPr>
    </w:p>
    <w:p w:rsidR="00B16CB3" w:rsidRPr="00D17A75" w:rsidRDefault="00B16CB3" w:rsidP="00B16CB3">
      <w:pPr>
        <w:spacing w:after="0"/>
        <w:rPr>
          <w:sz w:val="28"/>
          <w:szCs w:val="28"/>
        </w:rPr>
      </w:pP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  <w:r w:rsidRPr="00D17A75">
        <w:rPr>
          <w:sz w:val="28"/>
          <w:szCs w:val="28"/>
        </w:rPr>
        <w:t xml:space="preserve">                 Руководствуясь Федеральным законом  № 131-ФЗ « Об общих принципах организации местного самоуправления в Российской Федерации», Уставом муниципального образования « Усланский сельсовет» Обоянского района Курской области, Администрация Усланского сельсовета ПОСТАНОВЛЯЕТ :</w:t>
      </w: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  <w:r w:rsidRPr="00D17A75">
        <w:rPr>
          <w:sz w:val="28"/>
          <w:szCs w:val="28"/>
        </w:rPr>
        <w:t xml:space="preserve">            1.   Утвердить муниципальную целевую программу « Благоустройство территории муниципального образования «Усланский сельсовет» Обоянского района Курской области» на 2015-2020 годы.</w:t>
      </w:r>
    </w:p>
    <w:p w:rsidR="00B16CB3" w:rsidRPr="00D17A75" w:rsidRDefault="00B16CB3" w:rsidP="00B16CB3">
      <w:pPr>
        <w:suppressAutoHyphens/>
        <w:spacing w:after="0" w:line="240" w:lineRule="auto"/>
        <w:jc w:val="both"/>
        <w:rPr>
          <w:sz w:val="28"/>
          <w:szCs w:val="28"/>
        </w:rPr>
      </w:pPr>
      <w:r w:rsidRPr="00D17A75">
        <w:rPr>
          <w:sz w:val="28"/>
          <w:szCs w:val="28"/>
        </w:rPr>
        <w:t xml:space="preserve">             2. Установить, что в ходе реализации программы отдельные ее мероприятия могут уточняться, а  объемы их финансирования корректироваться.</w:t>
      </w:r>
    </w:p>
    <w:p w:rsidR="00B16CB3" w:rsidRPr="00D17A75" w:rsidRDefault="00B16CB3" w:rsidP="00B16CB3">
      <w:pPr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  <w:r w:rsidRPr="00D17A75">
        <w:rPr>
          <w:sz w:val="28"/>
          <w:szCs w:val="28"/>
        </w:rPr>
        <w:t xml:space="preserve">              3. Контроль за исполнением настоящего постановления оставляю за собой.</w:t>
      </w: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  <w:r w:rsidRPr="00D17A75">
        <w:rPr>
          <w:sz w:val="28"/>
          <w:szCs w:val="28"/>
        </w:rPr>
        <w:t xml:space="preserve">             4.   Постановление вступает в силу со дня его подписания и распространяется на правоотношения, возникшие с  1 января 2015 года, подлежит обнародованию и размещению в сети Интернет.</w:t>
      </w:r>
    </w:p>
    <w:p w:rsidR="00B16CB3" w:rsidRPr="00D17A75" w:rsidRDefault="00B16CB3" w:rsidP="00B16CB3">
      <w:pPr>
        <w:spacing w:after="0"/>
        <w:jc w:val="both"/>
        <w:rPr>
          <w:sz w:val="28"/>
          <w:szCs w:val="28"/>
        </w:rPr>
      </w:pPr>
    </w:p>
    <w:p w:rsidR="00B16CB3" w:rsidRPr="00D17A75" w:rsidRDefault="00B16CB3" w:rsidP="00B16CB3">
      <w:pPr>
        <w:rPr>
          <w:sz w:val="28"/>
          <w:szCs w:val="28"/>
        </w:rPr>
      </w:pPr>
    </w:p>
    <w:p w:rsidR="00B16CB3" w:rsidRPr="00D17A75" w:rsidRDefault="00B16CB3" w:rsidP="00B16CB3">
      <w:pPr>
        <w:rPr>
          <w:sz w:val="28"/>
          <w:szCs w:val="28"/>
        </w:rPr>
      </w:pPr>
      <w:r w:rsidRPr="00D17A75">
        <w:rPr>
          <w:sz w:val="28"/>
          <w:szCs w:val="28"/>
        </w:rPr>
        <w:t>Глава Усланского сельсовета                                            В.И.Образцов</w:t>
      </w:r>
    </w:p>
    <w:p w:rsidR="00B16CB3" w:rsidRDefault="00B16CB3" w:rsidP="00B16CB3"/>
    <w:p w:rsidR="00B16CB3" w:rsidRDefault="00B16CB3" w:rsidP="00B16CB3"/>
    <w:p w:rsidR="00B16CB3" w:rsidRDefault="00B16CB3" w:rsidP="00B16CB3"/>
    <w:p w:rsidR="00B16CB3" w:rsidRDefault="00B16CB3" w:rsidP="00B16CB3"/>
    <w:p w:rsidR="00B16CB3" w:rsidRDefault="00B16CB3" w:rsidP="00B16CB3"/>
    <w:p w:rsidR="00B16CB3" w:rsidRDefault="00B16CB3" w:rsidP="00B16CB3"/>
    <w:p w:rsidR="00B16CB3" w:rsidRDefault="00B16CB3" w:rsidP="00B16CB3">
      <w:pPr>
        <w:rPr>
          <w:sz w:val="26"/>
          <w:szCs w:val="26"/>
        </w:rPr>
      </w:pPr>
    </w:p>
    <w:p w:rsidR="00B16CB3" w:rsidRDefault="00B16CB3" w:rsidP="00B16C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B16CB3" w:rsidRDefault="00B16CB3" w:rsidP="00B16CB3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«Благоустройство территории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образования «Усланский сельсовет Обоянского района Курской области» на 2015-2020 годы</w:t>
      </w:r>
    </w:p>
    <w:p w:rsidR="00B16CB3" w:rsidRDefault="00B16CB3" w:rsidP="00B16CB3">
      <w:pPr>
        <w:autoSpaceDE w:val="0"/>
        <w:jc w:val="center"/>
        <w:rPr>
          <w:bCs/>
          <w:sz w:val="28"/>
          <w:szCs w:val="28"/>
        </w:rPr>
      </w:pPr>
    </w:p>
    <w:p w:rsidR="00B16CB3" w:rsidRDefault="00B16CB3" w:rsidP="00B16C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B16CB3" w:rsidRDefault="00B16CB3" w:rsidP="00B16C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"Благоустройство территории муниципального образования «Усланский сельсовет Обоянского района Курской области» на 2015-2020 годы</w:t>
      </w:r>
    </w:p>
    <w:p w:rsidR="00B16CB3" w:rsidRDefault="00B16CB3" w:rsidP="00B16CB3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494" w:type="dxa"/>
        <w:tblLayout w:type="fixed"/>
        <w:tblLook w:val="04A0"/>
      </w:tblPr>
      <w:tblGrid>
        <w:gridCol w:w="2448"/>
        <w:gridCol w:w="7810"/>
      </w:tblGrid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suppressAutoHyphens/>
              <w:autoSpaceDE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pStyle w:val="ConsPlusNonformat"/>
              <w:widowControl/>
              <w:jc w:val="both"/>
              <w:rPr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«Усланский сельсовет Обоянского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- Программа)</w:t>
            </w:r>
          </w:p>
        </w:tc>
      </w:tr>
      <w:tr w:rsidR="00B16CB3" w:rsidTr="00C221B8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pStyle w:val="ConsPlusNonformat"/>
              <w:widowControl/>
              <w:jc w:val="both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благоустройству территории Усланского сельсовета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Администрация Усланского сельсовета Обоянского района Курской области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Администрация Усланского сельсовета Обоянского района Курской области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B3" w:rsidRDefault="00B16CB3" w:rsidP="00C221B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CB3" w:rsidRDefault="00B16CB3" w:rsidP="00C221B8">
            <w:pPr>
              <w:pStyle w:val="ConsPlusNonformat"/>
              <w:widowControl/>
              <w:jc w:val="both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Усланского сельсовета Обоянского района Курской области, служба экономики и финансов Администрации Усланского сельсовета Обоянского района Курской  области,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Основные цели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«Усланского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Обоянского района Курской области»</w:t>
            </w:r>
          </w:p>
          <w:p w:rsidR="00B16CB3" w:rsidRDefault="00B16CB3" w:rsidP="00C221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содержания населенных пунктов Администрации Усланского сельсовета Обоянского района Курской области - Совершенствование эстетического вида Администрации  Усланского сельсовета Обоянского района Курской области, создание гармоничной архитектурно-ландшафтной среды</w:t>
            </w:r>
          </w:p>
          <w:p w:rsidR="00B16CB3" w:rsidRDefault="00B16CB3" w:rsidP="00C221B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активизации работ по благоустройству территории поселения в границах населенных пунктов; </w:t>
            </w:r>
          </w:p>
          <w:p w:rsidR="00B16CB3" w:rsidRDefault="00B16CB3" w:rsidP="00C221B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16CB3" w:rsidRDefault="00B16CB3" w:rsidP="00C221B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приведение в качественное состояние элементов благоустройства.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привлечение жителей к участию в решении проблем благоустройства.</w:t>
            </w:r>
          </w:p>
          <w:p w:rsidR="00B16CB3" w:rsidRDefault="00B16CB3" w:rsidP="00C221B8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16CB3" w:rsidRDefault="00B16CB3" w:rsidP="00C221B8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спиливание аварийных деревьев</w:t>
            </w:r>
          </w:p>
          <w:p w:rsidR="00B16CB3" w:rsidRDefault="00B16CB3" w:rsidP="00C221B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B16CB3" w:rsidRDefault="00B16CB3" w:rsidP="00C221B8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color w:val="FFFFFF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FFFFFF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2015 – 2020 годы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Программы составляет: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2015 год- 27 800 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2016 год-  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2017 год-  .руб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2018 год -  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2019 год - 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2020 год - руб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средства местного бюджета – 27 800  рублей</w:t>
            </w:r>
            <w:r>
              <w:rPr>
                <w:color w:val="FFFFF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16CB3" w:rsidTr="00C221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единое управление комплексным благоустройством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образования.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определение перспективы улучшения благоустройства </w:t>
            </w:r>
            <w:r>
              <w:rPr>
                <w:sz w:val="28"/>
                <w:szCs w:val="28"/>
              </w:rPr>
              <w:t>муниципального образования «Усланский сельсовет Обоянского района Курской области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условий для работы и отдыха жителей поселения.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>
              <w:rPr>
                <w:sz w:val="28"/>
                <w:szCs w:val="28"/>
              </w:rPr>
              <w:t>муниципального образования «Усланский сельсовет Обоянского района Курской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sz w:val="28"/>
                <w:szCs w:val="28"/>
              </w:rPr>
              <w:t>муниципального образования «Усланский сельсовет Обоянского района Курской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овершенствование эстетического состояния территории;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площади цветочного оформления;</w:t>
            </w:r>
          </w:p>
          <w:p w:rsidR="00B16CB3" w:rsidRDefault="00B16CB3" w:rsidP="00C22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-  благоустроенность населенных пунктов поселения;</w:t>
            </w:r>
          </w:p>
        </w:tc>
      </w:tr>
    </w:tbl>
    <w:p w:rsidR="00B16CB3" w:rsidRDefault="00B16CB3" w:rsidP="00B16CB3">
      <w:pPr>
        <w:autoSpaceDE w:val="0"/>
        <w:rPr>
          <w:sz w:val="28"/>
          <w:szCs w:val="28"/>
        </w:rPr>
      </w:pPr>
    </w:p>
    <w:p w:rsidR="00B16CB3" w:rsidRDefault="00B16CB3" w:rsidP="00B16CB3">
      <w:pPr>
        <w:autoSpaceDE w:val="0"/>
        <w:spacing w:after="0"/>
        <w:rPr>
          <w:sz w:val="28"/>
          <w:szCs w:val="28"/>
        </w:rPr>
      </w:pPr>
    </w:p>
    <w:p w:rsidR="00B16CB3" w:rsidRPr="007A48E8" w:rsidRDefault="00B16CB3" w:rsidP="00B16CB3">
      <w:pPr>
        <w:autoSpaceDE w:val="0"/>
        <w:spacing w:after="0"/>
        <w:jc w:val="center"/>
        <w:rPr>
          <w:b/>
          <w:sz w:val="28"/>
          <w:szCs w:val="28"/>
        </w:rPr>
      </w:pPr>
      <w:r w:rsidRPr="007A48E8">
        <w:rPr>
          <w:b/>
          <w:sz w:val="28"/>
          <w:szCs w:val="28"/>
        </w:rPr>
        <w:t>Раздел 1. СОДЕРЖАНИЕ ПРОБЛЕМЫ И ОБОСНОВАНИЕ</w:t>
      </w:r>
    </w:p>
    <w:p w:rsidR="00B16CB3" w:rsidRPr="007A48E8" w:rsidRDefault="00B16CB3" w:rsidP="00B16CB3">
      <w:pPr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7A48E8">
        <w:rPr>
          <w:b/>
          <w:sz w:val="28"/>
          <w:szCs w:val="28"/>
        </w:rPr>
        <w:t>НЕОБХОДИМОСТИ ЕЕ РЕШЕНИЯ ПРОГРАММНЫМИ МЕТОДАМИ</w:t>
      </w:r>
    </w:p>
    <w:p w:rsidR="00B16CB3" w:rsidRDefault="00B16CB3" w:rsidP="00B16CB3">
      <w:pPr>
        <w:autoSpaceDE w:val="0"/>
        <w:spacing w:after="0"/>
        <w:jc w:val="center"/>
        <w:rPr>
          <w:sz w:val="28"/>
          <w:szCs w:val="28"/>
        </w:rPr>
      </w:pPr>
    </w:p>
    <w:p w:rsidR="00B16CB3" w:rsidRDefault="00B16CB3" w:rsidP="00B16CB3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Администрации Усланского сельсовета Обоянского района Курской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16CB3" w:rsidRDefault="00B16CB3" w:rsidP="00B16CB3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30% от необходимого, для восстановления освещения требуется дополнительное  финансирование.</w:t>
      </w:r>
    </w:p>
    <w:p w:rsidR="00B16CB3" w:rsidRDefault="00B16CB3" w:rsidP="00B16CB3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16CB3" w:rsidRDefault="00B16CB3" w:rsidP="00B16CB3">
      <w:pPr>
        <w:pStyle w:val="printj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B16CB3" w:rsidRDefault="00B16CB3" w:rsidP="00B16CB3">
      <w:pPr>
        <w:pStyle w:val="printj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16CB3" w:rsidRDefault="00B16CB3" w:rsidP="00B16CB3">
      <w:pPr>
        <w:pStyle w:val="printj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16CB3" w:rsidRPr="00826709" w:rsidRDefault="00B16CB3" w:rsidP="00B16CB3">
      <w:pPr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826709">
        <w:rPr>
          <w:b/>
          <w:sz w:val="28"/>
          <w:szCs w:val="28"/>
        </w:rPr>
        <w:t>Раздел 2. ОСНОВНЫЕ ЦЕЛИ И ЗАДАЧИ, СРОКИ И ЭТАПЫ</w:t>
      </w:r>
    </w:p>
    <w:p w:rsidR="00B16CB3" w:rsidRPr="0039326C" w:rsidRDefault="00B16CB3" w:rsidP="00B16CB3">
      <w:pPr>
        <w:autoSpaceDE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826709">
        <w:rPr>
          <w:b/>
          <w:sz w:val="28"/>
          <w:szCs w:val="28"/>
        </w:rPr>
        <w:t>РЕАЛИЗАЦИИ, ЦЕЛЕВ</w:t>
      </w:r>
      <w:r w:rsidRPr="0039326C">
        <w:rPr>
          <w:b/>
          <w:sz w:val="28"/>
          <w:szCs w:val="28"/>
        </w:rPr>
        <w:t>ЫЕ ИНДИКАТОРЫ И ПОКАЗАТЕЛИ ПРОГРАММЫ</w:t>
      </w:r>
    </w:p>
    <w:p w:rsidR="00B16CB3" w:rsidRPr="00826709" w:rsidRDefault="00B16CB3" w:rsidP="00B16CB3">
      <w:pPr>
        <w:spacing w:after="0"/>
        <w:jc w:val="both"/>
        <w:rPr>
          <w:color w:val="000000"/>
          <w:sz w:val="28"/>
          <w:szCs w:val="28"/>
        </w:rPr>
      </w:pPr>
      <w:r w:rsidRPr="0039326C">
        <w:rPr>
          <w:bCs/>
          <w:color w:val="000000"/>
          <w:sz w:val="28"/>
          <w:szCs w:val="28"/>
        </w:rPr>
        <w:t>2.1. Анализ существующего</w:t>
      </w:r>
      <w:r w:rsidRPr="00826709">
        <w:rPr>
          <w:bCs/>
          <w:color w:val="000000"/>
          <w:sz w:val="28"/>
          <w:szCs w:val="28"/>
        </w:rPr>
        <w:t xml:space="preserve"> положения в комплексном благоустройстве поселения</w:t>
      </w:r>
    </w:p>
    <w:p w:rsidR="00B16CB3" w:rsidRDefault="00B16CB3" w:rsidP="00B16CB3">
      <w:pPr>
        <w:spacing w:after="0" w:line="360" w:lineRule="auto"/>
        <w:ind w:firstLine="60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B16CB3" w:rsidRDefault="00B16CB3" w:rsidP="00B16CB3">
      <w:pPr>
        <w:spacing w:after="0" w:line="360" w:lineRule="auto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B16CB3" w:rsidRDefault="00B16CB3" w:rsidP="00B16CB3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2.2.1. Места захоронения  </w:t>
      </w:r>
    </w:p>
    <w:p w:rsidR="00B16CB3" w:rsidRDefault="00B16CB3" w:rsidP="00B16CB3">
      <w:pPr>
        <w:spacing w:after="0" w:line="360" w:lineRule="auto"/>
        <w:ind w:firstLine="782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39326C">
        <w:rPr>
          <w:color w:val="000000"/>
          <w:sz w:val="28"/>
          <w:szCs w:val="28"/>
        </w:rPr>
        <w:t xml:space="preserve">На сегодняшний момент на территории муниципального образования расположены </w:t>
      </w:r>
      <w:r w:rsidRPr="0039326C">
        <w:rPr>
          <w:color w:val="000000"/>
          <w:sz w:val="28"/>
          <w:szCs w:val="28"/>
          <w:shd w:val="clear" w:color="auto" w:fill="FF0000"/>
        </w:rPr>
        <w:t>5</w:t>
      </w:r>
      <w:r w:rsidRPr="0039326C">
        <w:rPr>
          <w:color w:val="000000"/>
          <w:sz w:val="28"/>
          <w:szCs w:val="28"/>
        </w:rPr>
        <w:t xml:space="preserve"> </w:t>
      </w:r>
      <w:r w:rsidRPr="0039326C">
        <w:rPr>
          <w:sz w:val="28"/>
          <w:szCs w:val="28"/>
        </w:rPr>
        <w:t>кладбищ</w:t>
      </w:r>
      <w:r w:rsidRPr="0039326C">
        <w:rPr>
          <w:color w:val="000000"/>
          <w:sz w:val="28"/>
          <w:szCs w:val="28"/>
        </w:rPr>
        <w:t>, на площади которых несколько раз в год проводятся</w:t>
      </w:r>
      <w:r>
        <w:rPr>
          <w:color w:val="000000"/>
          <w:sz w:val="28"/>
          <w:szCs w:val="28"/>
        </w:rPr>
        <w:t xml:space="preserve"> мероприятия по очистки территории от мусора, молодой поросли кустарников. Необходим систематический уход за существующими местами захоронения: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B16CB3" w:rsidRDefault="00B16CB3" w:rsidP="00B16CB3">
      <w:pPr>
        <w:spacing w:after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16CB3" w:rsidRDefault="00B16CB3" w:rsidP="00B16CB3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B16CB3" w:rsidRDefault="00B16CB3" w:rsidP="00B16CB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наружного освещения не достаточно оснащена вся территория поселения. </w:t>
      </w:r>
    </w:p>
    <w:p w:rsidR="00B16CB3" w:rsidRDefault="00B16CB3" w:rsidP="00B16CB3">
      <w:pPr>
        <w:spacing w:after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B16CB3" w:rsidRDefault="00B16CB3" w:rsidP="00B16CB3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B16CB3" w:rsidRDefault="00B16CB3" w:rsidP="00B16CB3">
      <w:pPr>
        <w:spacing w:after="0" w:line="360" w:lineRule="auto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территории включает в себя уборка территории от бытового мусора, ликвидация несанкционированных мест свалки бытовых отходов, устройство места отдыха жителей муниципального образования, спиливание аварийных деревьев, расчистка дорог от снега. Благоустройством занимается администрация муниципального образования. </w:t>
      </w:r>
    </w:p>
    <w:p w:rsidR="00B16CB3" w:rsidRDefault="00B16CB3" w:rsidP="00B16CB3">
      <w:pPr>
        <w:spacing w:after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B16CB3" w:rsidRDefault="00B16CB3" w:rsidP="00B16CB3">
      <w:pPr>
        <w:spacing w:after="0" w:line="360" w:lineRule="auto"/>
        <w:jc w:val="both"/>
        <w:rPr>
          <w:color w:val="000000"/>
          <w:sz w:val="28"/>
          <w:szCs w:val="28"/>
        </w:rPr>
      </w:pPr>
      <w:r w:rsidRPr="00184AF2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благоустройства поселения</w:t>
      </w:r>
    </w:p>
    <w:p w:rsidR="00B16CB3" w:rsidRDefault="00B16CB3" w:rsidP="00B16CB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B16CB3" w:rsidRDefault="00B16CB3" w:rsidP="00B16CB3">
      <w:pPr>
        <w:spacing w:after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улицах, небрежном отношении к элементам благоустройства. </w:t>
      </w:r>
    </w:p>
    <w:p w:rsidR="00B16CB3" w:rsidRDefault="00B16CB3" w:rsidP="00B16CB3">
      <w:pPr>
        <w:spacing w:after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2015 - 2020 годов необходимо организовать и провести:</w:t>
      </w:r>
    </w:p>
    <w:p w:rsidR="00B16CB3" w:rsidRDefault="00B16CB3" w:rsidP="00B16CB3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16CB3" w:rsidRDefault="00B16CB3" w:rsidP="00B16CB3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B16CB3" w:rsidRDefault="00B16CB3" w:rsidP="00B16CB3">
      <w:pPr>
        <w:spacing w:after="0" w:line="36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16CB3" w:rsidRDefault="00B16CB3" w:rsidP="00B16CB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Усланского сельского поселения:</w:t>
      </w:r>
    </w:p>
    <w:p w:rsidR="00B16CB3" w:rsidRDefault="00B16CB3" w:rsidP="00B16CB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«Усланский сельсовет Обоянского района Курской области»</w:t>
      </w:r>
    </w:p>
    <w:p w:rsidR="00B16CB3" w:rsidRDefault="00B16CB3" w:rsidP="00B16C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уровня внешнего благоустройства и</w:t>
      </w:r>
      <w:r>
        <w:rPr>
          <w:rFonts w:ascii="Times New Roman" w:hAnsi="Times New Roman" w:cs="Times New Roman"/>
          <w:sz w:val="28"/>
          <w:szCs w:val="28"/>
        </w:rPr>
        <w:br/>
        <w:t>санитарного содержания населенных пунктов Усланского сельсовета Обоянского района Курской области</w:t>
      </w:r>
    </w:p>
    <w:p w:rsidR="00B16CB3" w:rsidRDefault="00B16CB3" w:rsidP="00B16C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эстетического вида Администрации Усланского сельсовета Обоянского района Курской области, создание гармоничной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архитектурно-ландшафтной среды</w:t>
      </w:r>
    </w:p>
    <w:p w:rsidR="00B16CB3" w:rsidRDefault="00B16CB3" w:rsidP="00B16CB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16CB3" w:rsidRDefault="00B16CB3" w:rsidP="00B16CB3">
      <w:pPr>
        <w:pStyle w:val="HTM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-повышение общего  уровня благоустройства поселения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-Приведение в качественное состояние элементов благоустройства.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-Привлечение жителей к участию в решении проблем благоустройства.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реконструкция уличного освещения, установка светильников в населенных пунктах;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Раздел 3. СИСТЕМА ПРОГРАММНЫХ МЕРОПРИЯТИЙ, РЕСУРСНОЕ</w:t>
      </w: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ОБЕСПЕЧЕНИЕ, ПЕРЕЧЕНЬ МЕРОПРИЯТИЙ С РАЗБИВКОЙ ПО ГОДАМ,</w:t>
      </w: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ИСТОЧНИКАМ ФИНАНСИРОВАНИЯ ПРОГРАММЫ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2015 - 2020 годы.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Администрации Усланского сельсовета Обоянского района Курской области.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Мероприятия по ликвидации мест несанкционированного размещения твердых бытовых отходов в населенных пунктах Администрации Усланского сельсовета Обоянского района Курской области.</w:t>
      </w:r>
    </w:p>
    <w:p w:rsidR="00B16CB3" w:rsidRDefault="00B16CB3" w:rsidP="00B16CB3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Раздел 4. МЕХАНИЗМ РЕАЛИЗАЦИИ, ОРГАНИЗАЦИЯ УПРАВЛЕНИЯ</w:t>
      </w: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И КОНТРОЛЬ ЗА ХОДОМ РЕАЛИЗАЦИИ ПРОГРАММЫ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z w:val="28"/>
          <w:szCs w:val="28"/>
        </w:rPr>
      </w:pP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Усланского сельсовета Обоянского района Курской области.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Администрацией Усланского сельсовета Обоянского района Курской области.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Программы - Администрация Усланского сельсовета Обоянского района Курской области: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sz w:val="28"/>
          <w:szCs w:val="28"/>
        </w:rPr>
      </w:pP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sz w:val="28"/>
          <w:szCs w:val="28"/>
        </w:rPr>
      </w:pP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Раздел 5. ОЦЕНКА ЭФФЕКТИВНОСТИ СОЦИАЛЬНО-ЭКОНОМИЧЕСКИХ</w:t>
      </w:r>
    </w:p>
    <w:p w:rsidR="00B16CB3" w:rsidRPr="00184AF2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sz w:val="28"/>
          <w:szCs w:val="28"/>
        </w:rPr>
      </w:pPr>
      <w:r w:rsidRPr="00184AF2">
        <w:rPr>
          <w:b/>
          <w:sz w:val="28"/>
          <w:szCs w:val="28"/>
        </w:rPr>
        <w:t>И ЭКОЛОГИЧЕСКИХ ПОСЛЕДСТВИЙ ОТ РЕАЛИЗАЦИИ ПРОГРАММЫ</w:t>
      </w:r>
    </w:p>
    <w:p w:rsidR="00B16CB3" w:rsidRDefault="00B16CB3" w:rsidP="00B16CB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«Усланский сельсовет Обоянского района Курской области»</w:t>
      </w:r>
      <w:r>
        <w:rPr>
          <w:color w:val="000000"/>
          <w:sz w:val="28"/>
          <w:szCs w:val="28"/>
        </w:rPr>
        <w:t>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соответствия объектов внешнего благоустройства ГОСТу;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образования.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количественным показателям реализации Программы относятся: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высаживаемых деревьев;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площади цветочного оформления;</w:t>
      </w:r>
    </w:p>
    <w:p w:rsidR="00B16CB3" w:rsidRDefault="00B16CB3" w:rsidP="00B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8"/>
          <w:szCs w:val="28"/>
        </w:rPr>
      </w:pPr>
    </w:p>
    <w:p w:rsidR="00762FF6" w:rsidRDefault="00762FF6"/>
    <w:sectPr w:rsidR="00762FF6" w:rsidSect="00137F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C2" w:rsidRDefault="00FD13C2" w:rsidP="00ED17F7">
      <w:pPr>
        <w:spacing w:after="0" w:line="240" w:lineRule="auto"/>
      </w:pPr>
      <w:r>
        <w:separator/>
      </w:r>
    </w:p>
  </w:endnote>
  <w:endnote w:type="continuationSeparator" w:id="1">
    <w:p w:rsidR="00FD13C2" w:rsidRDefault="00FD13C2" w:rsidP="00E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C2" w:rsidRDefault="00FD13C2" w:rsidP="00ED17F7">
      <w:pPr>
        <w:spacing w:after="0" w:line="240" w:lineRule="auto"/>
      </w:pPr>
      <w:r>
        <w:separator/>
      </w:r>
    </w:p>
  </w:footnote>
  <w:footnote w:type="continuationSeparator" w:id="1">
    <w:p w:rsidR="00FD13C2" w:rsidRDefault="00FD13C2" w:rsidP="00E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B" w:rsidRDefault="00FD13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649" w:hanging="9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eastAsia="Calibri"/>
      </w:rPr>
    </w:lvl>
  </w:abstractNum>
  <w:abstractNum w:abstractNumId="7">
    <w:nsid w:val="060C1E50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151322"/>
    <w:multiLevelType w:val="hybridMultilevel"/>
    <w:tmpl w:val="DA1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C630E"/>
    <w:multiLevelType w:val="multilevel"/>
    <w:tmpl w:val="B048676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A92173"/>
    <w:multiLevelType w:val="hybridMultilevel"/>
    <w:tmpl w:val="CEE8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A3B3C">
      <w:numFmt w:val="none"/>
      <w:lvlText w:val=""/>
      <w:lvlJc w:val="left"/>
      <w:pPr>
        <w:tabs>
          <w:tab w:val="num" w:pos="360"/>
        </w:tabs>
      </w:pPr>
    </w:lvl>
    <w:lvl w:ilvl="2" w:tplc="FEFCC202">
      <w:numFmt w:val="none"/>
      <w:lvlText w:val=""/>
      <w:lvlJc w:val="left"/>
      <w:pPr>
        <w:tabs>
          <w:tab w:val="num" w:pos="360"/>
        </w:tabs>
      </w:pPr>
    </w:lvl>
    <w:lvl w:ilvl="3" w:tplc="6FC8E6F6">
      <w:numFmt w:val="none"/>
      <w:lvlText w:val=""/>
      <w:lvlJc w:val="left"/>
      <w:pPr>
        <w:tabs>
          <w:tab w:val="num" w:pos="360"/>
        </w:tabs>
      </w:pPr>
    </w:lvl>
    <w:lvl w:ilvl="4" w:tplc="2AE02498">
      <w:numFmt w:val="none"/>
      <w:lvlText w:val=""/>
      <w:lvlJc w:val="left"/>
      <w:pPr>
        <w:tabs>
          <w:tab w:val="num" w:pos="360"/>
        </w:tabs>
      </w:pPr>
    </w:lvl>
    <w:lvl w:ilvl="5" w:tplc="46D48DE4">
      <w:numFmt w:val="none"/>
      <w:lvlText w:val=""/>
      <w:lvlJc w:val="left"/>
      <w:pPr>
        <w:tabs>
          <w:tab w:val="num" w:pos="360"/>
        </w:tabs>
      </w:pPr>
    </w:lvl>
    <w:lvl w:ilvl="6" w:tplc="EBE8B9F2">
      <w:numFmt w:val="none"/>
      <w:lvlText w:val=""/>
      <w:lvlJc w:val="left"/>
      <w:pPr>
        <w:tabs>
          <w:tab w:val="num" w:pos="360"/>
        </w:tabs>
      </w:pPr>
    </w:lvl>
    <w:lvl w:ilvl="7" w:tplc="F7A4DEFC">
      <w:numFmt w:val="none"/>
      <w:lvlText w:val=""/>
      <w:lvlJc w:val="left"/>
      <w:pPr>
        <w:tabs>
          <w:tab w:val="num" w:pos="360"/>
        </w:tabs>
      </w:pPr>
    </w:lvl>
    <w:lvl w:ilvl="8" w:tplc="244838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EA4069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7B7F"/>
    <w:multiLevelType w:val="hybridMultilevel"/>
    <w:tmpl w:val="322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721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6173"/>
    <w:multiLevelType w:val="hybridMultilevel"/>
    <w:tmpl w:val="B28AD336"/>
    <w:lvl w:ilvl="0" w:tplc="0DD04D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21F47"/>
    <w:multiLevelType w:val="multilevel"/>
    <w:tmpl w:val="627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32EA0"/>
    <w:multiLevelType w:val="multilevel"/>
    <w:tmpl w:val="C5C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E15C6"/>
    <w:multiLevelType w:val="multilevel"/>
    <w:tmpl w:val="ECC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94C8C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4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0"/>
  </w:num>
  <w:num w:numId="32">
    <w:abstractNumId w:val="14"/>
  </w:num>
  <w:num w:numId="33">
    <w:abstractNumId w:val="22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D98"/>
    <w:rsid w:val="00033C1A"/>
    <w:rsid w:val="00072F7C"/>
    <w:rsid w:val="00137F87"/>
    <w:rsid w:val="00191ECE"/>
    <w:rsid w:val="00197BE1"/>
    <w:rsid w:val="001B0DB4"/>
    <w:rsid w:val="00216BF1"/>
    <w:rsid w:val="00233F06"/>
    <w:rsid w:val="00356D98"/>
    <w:rsid w:val="003E2C7B"/>
    <w:rsid w:val="00422A6B"/>
    <w:rsid w:val="00446142"/>
    <w:rsid w:val="0058630D"/>
    <w:rsid w:val="006D0169"/>
    <w:rsid w:val="006F7909"/>
    <w:rsid w:val="00762FF6"/>
    <w:rsid w:val="007726EE"/>
    <w:rsid w:val="0082312F"/>
    <w:rsid w:val="008B46AB"/>
    <w:rsid w:val="00AB10C7"/>
    <w:rsid w:val="00B16CB3"/>
    <w:rsid w:val="00B91194"/>
    <w:rsid w:val="00B95A99"/>
    <w:rsid w:val="00BE523F"/>
    <w:rsid w:val="00C95682"/>
    <w:rsid w:val="00D34A54"/>
    <w:rsid w:val="00E86B4F"/>
    <w:rsid w:val="00ED17F7"/>
    <w:rsid w:val="00F67785"/>
    <w:rsid w:val="00FD13C2"/>
    <w:rsid w:val="00FE0BB5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1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91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6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56D9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35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Nonformat">
    <w:name w:val="ConsPlusNonformat"/>
    <w:rsid w:val="0035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356D98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99"/>
    <w:qFormat/>
    <w:rsid w:val="00356D9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99"/>
    <w:qFormat/>
    <w:rsid w:val="00356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тандарт"/>
    <w:basedOn w:val="a"/>
    <w:uiPriority w:val="99"/>
    <w:rsid w:val="00356D98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B911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9119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91194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B911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caption"/>
    <w:basedOn w:val="a"/>
    <w:next w:val="a"/>
    <w:qFormat/>
    <w:rsid w:val="00B91194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7">
    <w:name w:val="Normal (Web)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91194"/>
    <w:rPr>
      <w:b/>
      <w:bCs/>
    </w:rPr>
  </w:style>
  <w:style w:type="character" w:styleId="a9">
    <w:name w:val="Emphasis"/>
    <w:qFormat/>
    <w:rsid w:val="00B91194"/>
    <w:rPr>
      <w:i/>
      <w:iCs/>
    </w:rPr>
  </w:style>
  <w:style w:type="character" w:styleId="aa">
    <w:name w:val="Hyperlink"/>
    <w:basedOn w:val="a0"/>
    <w:uiPriority w:val="99"/>
    <w:semiHidden/>
    <w:unhideWhenUsed/>
    <w:rsid w:val="00B91194"/>
    <w:rPr>
      <w:color w:val="0000FF"/>
      <w:u w:val="single"/>
    </w:rPr>
  </w:style>
  <w:style w:type="paragraph" w:customStyle="1" w:styleId="12">
    <w:name w:val="Название1"/>
    <w:basedOn w:val="a"/>
    <w:rsid w:val="00B9119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B91194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ac">
    <w:name w:val="Верхний колонтитул Знак"/>
    <w:basedOn w:val="a0"/>
    <w:link w:val="ab"/>
    <w:rsid w:val="00B91194"/>
    <w:rPr>
      <w:rFonts w:ascii="Calibri" w:eastAsia="Calibri" w:hAnsi="Calibri" w:cs="Times New Roman"/>
      <w:kern w:val="2"/>
      <w:lang w:eastAsia="ar-SA"/>
    </w:rPr>
  </w:style>
  <w:style w:type="paragraph" w:customStyle="1" w:styleId="13">
    <w:name w:val="Обычный (веб)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materialtext1">
    <w:name w:val="material_text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ad">
    <w:name w:val="Содержимое врезки"/>
    <w:basedOn w:val="ae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e">
    <w:name w:val="Body Text"/>
    <w:basedOn w:val="a"/>
    <w:link w:val="af"/>
    <w:unhideWhenUsed/>
    <w:rsid w:val="00B91194"/>
    <w:pPr>
      <w:spacing w:after="120"/>
    </w:pPr>
  </w:style>
  <w:style w:type="character" w:customStyle="1" w:styleId="af">
    <w:name w:val="Основной текст Знак"/>
    <w:basedOn w:val="a0"/>
    <w:link w:val="ae"/>
    <w:rsid w:val="00B91194"/>
  </w:style>
  <w:style w:type="paragraph" w:customStyle="1" w:styleId="p11">
    <w:name w:val="p11"/>
    <w:basedOn w:val="a"/>
    <w:rsid w:val="00B9119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3">
    <w:name w:val="s3"/>
    <w:basedOn w:val="a0"/>
    <w:rsid w:val="00B91194"/>
  </w:style>
  <w:style w:type="paragraph" w:customStyle="1" w:styleId="21">
    <w:name w:val="Обычный (веб)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22">
    <w:name w:val="Абзац списка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4">
    <w:name w:val="Название объекта1"/>
    <w:basedOn w:val="a"/>
    <w:rsid w:val="00B91194"/>
    <w:pPr>
      <w:suppressAutoHyphens/>
      <w:jc w:val="center"/>
    </w:pPr>
    <w:rPr>
      <w:rFonts w:ascii="Calibri" w:eastAsia="Calibri" w:hAnsi="Calibri" w:cs="Calibri"/>
      <w:sz w:val="32"/>
      <w:lang w:eastAsia="ar-SA"/>
    </w:rPr>
  </w:style>
  <w:style w:type="paragraph" w:styleId="af0">
    <w:name w:val="footer"/>
    <w:aliases w:val=" Знак2,Знак2"/>
    <w:basedOn w:val="a"/>
    <w:link w:val="af1"/>
    <w:unhideWhenUsed/>
    <w:rsid w:val="00B9119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MS Mincho" w:hAnsi="Calibri" w:cs="Times New Roman"/>
      <w:lang w:eastAsia="ja-JP"/>
    </w:rPr>
  </w:style>
  <w:style w:type="character" w:customStyle="1" w:styleId="af1">
    <w:name w:val="Нижний колонтитул Знак"/>
    <w:aliases w:val=" Знак2 Знак,Знак2 Знак"/>
    <w:basedOn w:val="a0"/>
    <w:link w:val="af0"/>
    <w:rsid w:val="00B91194"/>
    <w:rPr>
      <w:rFonts w:ascii="Calibri" w:eastAsia="MS Mincho" w:hAnsi="Calibri" w:cs="Times New Roman"/>
      <w:lang w:eastAsia="ja-JP"/>
    </w:rPr>
  </w:style>
  <w:style w:type="paragraph" w:styleId="af2">
    <w:name w:val="Balloon Text"/>
    <w:basedOn w:val="a"/>
    <w:link w:val="af3"/>
    <w:semiHidden/>
    <w:unhideWhenUsed/>
    <w:rsid w:val="00B91194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semiHidden/>
    <w:rsid w:val="00B91194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B91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</w:rPr>
  </w:style>
  <w:style w:type="paragraph" w:customStyle="1" w:styleId="Style8">
    <w:name w:val="Style8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3" w:lineRule="exact"/>
      <w:ind w:hanging="28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B9119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91194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table" w:styleId="af4">
    <w:name w:val="Table Grid"/>
    <w:basedOn w:val="a1"/>
    <w:uiPriority w:val="59"/>
    <w:rsid w:val="00B9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91194"/>
    <w:rPr>
      <w:color w:val="800080"/>
      <w:u w:val="single"/>
    </w:rPr>
  </w:style>
  <w:style w:type="paragraph" w:styleId="af6">
    <w:name w:val="Block Text"/>
    <w:basedOn w:val="Standard"/>
    <w:unhideWhenUsed/>
    <w:rsid w:val="00B91194"/>
    <w:pPr>
      <w:keepNext/>
      <w:widowControl w:val="0"/>
      <w:spacing w:line="312" w:lineRule="auto"/>
      <w:ind w:left="120" w:right="255" w:firstLine="709"/>
      <w:jc w:val="both"/>
      <w:textAlignment w:val="auto"/>
    </w:pPr>
    <w:rPr>
      <w:b/>
      <w:iCs/>
      <w:caps/>
      <w:sz w:val="35"/>
      <w:szCs w:val="28"/>
    </w:rPr>
  </w:style>
  <w:style w:type="character" w:styleId="af7">
    <w:name w:val="page number"/>
    <w:basedOn w:val="a0"/>
    <w:rsid w:val="00B91194"/>
  </w:style>
  <w:style w:type="paragraph" w:styleId="af8">
    <w:name w:val="Body Text Indent"/>
    <w:aliases w:val=" Знак"/>
    <w:basedOn w:val="a"/>
    <w:link w:val="af9"/>
    <w:unhideWhenUsed/>
    <w:rsid w:val="00B91194"/>
    <w:pPr>
      <w:spacing w:after="120"/>
      <w:ind w:left="283"/>
    </w:pPr>
  </w:style>
  <w:style w:type="character" w:customStyle="1" w:styleId="af9">
    <w:name w:val="Основной текст с отступом Знак"/>
    <w:aliases w:val=" Знак Знак"/>
    <w:basedOn w:val="a0"/>
    <w:link w:val="af8"/>
    <w:rsid w:val="00B91194"/>
  </w:style>
  <w:style w:type="paragraph" w:styleId="23">
    <w:name w:val="Body Text 2"/>
    <w:basedOn w:val="a"/>
    <w:link w:val="24"/>
    <w:rsid w:val="00B91194"/>
    <w:pPr>
      <w:jc w:val="center"/>
    </w:pPr>
    <w:rPr>
      <w:rFonts w:ascii="Times New Roman" w:eastAsia="Calibri" w:hAnsi="Times New Roman" w:cs="Times New Roman"/>
      <w:sz w:val="24"/>
      <w:szCs w:val="32"/>
      <w:lang w:eastAsia="en-US"/>
    </w:rPr>
  </w:style>
  <w:style w:type="character" w:customStyle="1" w:styleId="24">
    <w:name w:val="Основной текст 2 Знак"/>
    <w:basedOn w:val="a0"/>
    <w:link w:val="23"/>
    <w:rsid w:val="00B91194"/>
    <w:rPr>
      <w:rFonts w:ascii="Times New Roman" w:eastAsia="Calibri" w:hAnsi="Times New Roman" w:cs="Times New Roman"/>
      <w:sz w:val="24"/>
      <w:szCs w:val="32"/>
      <w:lang w:eastAsia="en-US"/>
    </w:rPr>
  </w:style>
  <w:style w:type="paragraph" w:customStyle="1" w:styleId="consplusnonformat0">
    <w:name w:val="consplusnonformat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fb"/>
    <w:link w:val="afc"/>
    <w:qFormat/>
    <w:rsid w:val="00B911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B911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link w:val="afd"/>
    <w:qFormat/>
    <w:rsid w:val="00B911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Подзаголовок Знак"/>
    <w:basedOn w:val="a0"/>
    <w:link w:val="afb"/>
    <w:rsid w:val="00B91194"/>
    <w:rPr>
      <w:rFonts w:ascii="Arial" w:eastAsia="Times New Roman" w:hAnsi="Arial" w:cs="Arial"/>
      <w:sz w:val="24"/>
      <w:szCs w:val="24"/>
    </w:rPr>
  </w:style>
  <w:style w:type="paragraph" w:customStyle="1" w:styleId="5ebd2">
    <w:name w:val="Ос5ebdовной текст 2"/>
    <w:basedOn w:val="a"/>
    <w:rsid w:val="00B9119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5">
    <w:name w:val="Обычный1"/>
    <w:rsid w:val="00B9119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e">
    <w:name w:val="Текст Знак"/>
    <w:link w:val="aff"/>
    <w:locked/>
    <w:rsid w:val="00B91194"/>
    <w:rPr>
      <w:rFonts w:ascii="Courier New" w:hAnsi="Courier New" w:cs="Courier New"/>
    </w:rPr>
  </w:style>
  <w:style w:type="paragraph" w:styleId="aff">
    <w:name w:val="Plain Text"/>
    <w:basedOn w:val="a"/>
    <w:link w:val="afe"/>
    <w:rsid w:val="00B9119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link w:val="aff"/>
    <w:uiPriority w:val="99"/>
    <w:semiHidden/>
    <w:rsid w:val="00B91194"/>
    <w:rPr>
      <w:rFonts w:ascii="Consolas" w:hAnsi="Consolas" w:cs="Consolas"/>
      <w:sz w:val="21"/>
      <w:szCs w:val="21"/>
    </w:rPr>
  </w:style>
  <w:style w:type="paragraph" w:customStyle="1" w:styleId="ConsNonformat">
    <w:name w:val="ConsNonformat"/>
    <w:rsid w:val="00B91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B91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0">
    <w:name w:val="Обычный текст"/>
    <w:basedOn w:val="a"/>
    <w:rsid w:val="00B911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Текст1"/>
    <w:basedOn w:val="a"/>
    <w:rsid w:val="00B91194"/>
    <w:pPr>
      <w:suppressAutoHyphens/>
      <w:spacing w:after="0" w:line="100" w:lineRule="atLeast"/>
    </w:pPr>
    <w:rPr>
      <w:rFonts w:ascii="Courier New" w:eastAsia="Times New Roman" w:hAnsi="Courier New" w:cs="Courier New"/>
      <w:color w:val="663333"/>
      <w:kern w:val="1"/>
      <w:sz w:val="24"/>
      <w:szCs w:val="24"/>
      <w:lang w:eastAsia="hi-IN" w:bidi="hi-IN"/>
    </w:rPr>
  </w:style>
  <w:style w:type="paragraph" w:customStyle="1" w:styleId="210">
    <w:name w:val="Красная строка 21"/>
    <w:basedOn w:val="af8"/>
    <w:rsid w:val="00B91194"/>
    <w:pPr>
      <w:suppressAutoHyphens/>
      <w:spacing w:line="100" w:lineRule="atLeast"/>
      <w:ind w:firstLine="21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5">
    <w:name w:val="Body Text Indent 2"/>
    <w:basedOn w:val="a"/>
    <w:link w:val="26"/>
    <w:rsid w:val="00B911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B9119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911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1194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91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1194"/>
    <w:rPr>
      <w:rFonts w:ascii="Courier New" w:eastAsia="Times New Roman" w:hAnsi="Courier New" w:cs="Courier New"/>
      <w:sz w:val="20"/>
      <w:szCs w:val="20"/>
    </w:rPr>
  </w:style>
  <w:style w:type="numbering" w:customStyle="1" w:styleId="WWNum12">
    <w:name w:val="WWNum12"/>
    <w:basedOn w:val="a2"/>
    <w:rsid w:val="00B91194"/>
    <w:pPr>
      <w:numPr>
        <w:numId w:val="31"/>
      </w:numPr>
    </w:pPr>
  </w:style>
  <w:style w:type="paragraph" w:customStyle="1" w:styleId="ConsPlusDocList1">
    <w:name w:val="ConsPlusDocList1"/>
    <w:next w:val="Standard"/>
    <w:rsid w:val="00B9119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B9119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printj">
    <w:name w:val="printj"/>
    <w:basedOn w:val="a"/>
    <w:rsid w:val="00B91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B911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2015-03-31T04:41:00Z</dcterms:created>
  <dcterms:modified xsi:type="dcterms:W3CDTF">2015-03-31T07:29:00Z</dcterms:modified>
</cp:coreProperties>
</file>