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1" w:rsidRDefault="00822FF1" w:rsidP="00822FF1">
      <w:pPr>
        <w:rPr>
          <w:sz w:val="28"/>
          <w:szCs w:val="28"/>
        </w:rPr>
      </w:pPr>
      <w:r w:rsidRPr="000916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91629">
        <w:rPr>
          <w:sz w:val="28"/>
          <w:szCs w:val="28"/>
        </w:rPr>
        <w:t xml:space="preserve">Администрация </w:t>
      </w:r>
      <w:proofErr w:type="spellStart"/>
      <w:r w:rsidRPr="00091629">
        <w:rPr>
          <w:sz w:val="28"/>
          <w:szCs w:val="28"/>
        </w:rPr>
        <w:t>Усланского</w:t>
      </w:r>
      <w:proofErr w:type="spellEnd"/>
      <w:r w:rsidRPr="00091629">
        <w:rPr>
          <w:sz w:val="28"/>
          <w:szCs w:val="28"/>
        </w:rPr>
        <w:t xml:space="preserve"> сельсовета </w:t>
      </w:r>
      <w:proofErr w:type="spellStart"/>
      <w:r w:rsidRPr="00091629">
        <w:rPr>
          <w:sz w:val="28"/>
          <w:szCs w:val="28"/>
        </w:rPr>
        <w:t>Обоянского</w:t>
      </w:r>
      <w:proofErr w:type="spellEnd"/>
      <w:r w:rsidRPr="00091629">
        <w:rPr>
          <w:sz w:val="28"/>
          <w:szCs w:val="28"/>
        </w:rPr>
        <w:t xml:space="preserve"> района Курской области извещает  о предстоящем  предоставлении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091629">
        <w:rPr>
          <w:sz w:val="28"/>
          <w:szCs w:val="28"/>
        </w:rPr>
        <w:t>, из земель населенных пунктов, расположенного по адресу:</w:t>
      </w:r>
      <w:r>
        <w:rPr>
          <w:sz w:val="28"/>
          <w:szCs w:val="28"/>
        </w:rPr>
        <w:t>1.</w:t>
      </w:r>
      <w:r w:rsidRPr="00091629">
        <w:rPr>
          <w:sz w:val="28"/>
          <w:szCs w:val="28"/>
        </w:rPr>
        <w:t xml:space="preserve"> 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  <w:r w:rsidRPr="00091629">
        <w:rPr>
          <w:sz w:val="28"/>
          <w:szCs w:val="28"/>
        </w:rPr>
        <w:t>, в кадастровом квартале 46:16:190</w:t>
      </w:r>
      <w:r>
        <w:rPr>
          <w:sz w:val="28"/>
          <w:szCs w:val="28"/>
        </w:rPr>
        <w:t>30</w:t>
      </w:r>
      <w:r w:rsidRPr="00091629">
        <w:rPr>
          <w:sz w:val="28"/>
          <w:szCs w:val="28"/>
        </w:rPr>
        <w:t>1,с видом разрешенного использования:</w:t>
      </w:r>
      <w:r>
        <w:rPr>
          <w:sz w:val="28"/>
          <w:szCs w:val="28"/>
        </w:rPr>
        <w:t xml:space="preserve"> приусадебный участок личного подсобного хозяйства, примерной площадью 2000   кв.м.(0,2 га), на праве аренды.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26E6">
        <w:rPr>
          <w:sz w:val="28"/>
          <w:szCs w:val="28"/>
        </w:rPr>
        <w:t xml:space="preserve"> </w:t>
      </w:r>
      <w:r w:rsidRPr="00091629">
        <w:rPr>
          <w:sz w:val="28"/>
          <w:szCs w:val="28"/>
        </w:rPr>
        <w:t xml:space="preserve">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нахино</w:t>
      </w:r>
      <w:proofErr w:type="spellEnd"/>
      <w:r w:rsidRPr="00091629">
        <w:rPr>
          <w:sz w:val="28"/>
          <w:szCs w:val="28"/>
        </w:rPr>
        <w:t>, в кадастровом квартале 46:16:19</w:t>
      </w:r>
      <w:r>
        <w:rPr>
          <w:sz w:val="28"/>
          <w:szCs w:val="28"/>
        </w:rPr>
        <w:t>050</w:t>
      </w:r>
      <w:r w:rsidRPr="00091629">
        <w:rPr>
          <w:sz w:val="28"/>
          <w:szCs w:val="28"/>
        </w:rPr>
        <w:t>1,с видом разрешенного использования:</w:t>
      </w:r>
      <w:r>
        <w:rPr>
          <w:sz w:val="28"/>
          <w:szCs w:val="28"/>
        </w:rPr>
        <w:t xml:space="preserve"> приусадебный участок личного подсобного хозяйства, примерной площадью 1500   кв.м.(0,15 га), на праве аренды.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026E6">
        <w:rPr>
          <w:sz w:val="28"/>
          <w:szCs w:val="28"/>
        </w:rPr>
        <w:t xml:space="preserve"> </w:t>
      </w:r>
      <w:r w:rsidRPr="00091629">
        <w:rPr>
          <w:sz w:val="28"/>
          <w:szCs w:val="28"/>
        </w:rPr>
        <w:t xml:space="preserve">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нахино</w:t>
      </w:r>
      <w:proofErr w:type="spellEnd"/>
      <w:r w:rsidRPr="00091629">
        <w:rPr>
          <w:sz w:val="28"/>
          <w:szCs w:val="28"/>
        </w:rPr>
        <w:t>, в кадастровом квартале 46:16:190</w:t>
      </w:r>
      <w:r>
        <w:rPr>
          <w:sz w:val="28"/>
          <w:szCs w:val="28"/>
        </w:rPr>
        <w:t>50</w:t>
      </w:r>
      <w:r w:rsidRPr="00091629">
        <w:rPr>
          <w:sz w:val="28"/>
          <w:szCs w:val="28"/>
        </w:rPr>
        <w:t>1,с видом разрешенного использования:</w:t>
      </w:r>
      <w:r>
        <w:rPr>
          <w:sz w:val="28"/>
          <w:szCs w:val="28"/>
        </w:rPr>
        <w:t xml:space="preserve"> приусадебный участок личного подсобного хозяйства, примерной площадью 2000   кв.м.(0,2 га), на праве аренды.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C46BC">
        <w:rPr>
          <w:sz w:val="28"/>
          <w:szCs w:val="28"/>
        </w:rPr>
        <w:t xml:space="preserve"> </w:t>
      </w:r>
      <w:r w:rsidRPr="00091629">
        <w:rPr>
          <w:sz w:val="28"/>
          <w:szCs w:val="28"/>
        </w:rPr>
        <w:t xml:space="preserve">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уровка</w:t>
      </w:r>
      <w:proofErr w:type="spellEnd"/>
      <w:r w:rsidRPr="00091629">
        <w:rPr>
          <w:sz w:val="28"/>
          <w:szCs w:val="28"/>
        </w:rPr>
        <w:t>, в кадастровом квартале 46:16:190</w:t>
      </w:r>
      <w:r>
        <w:rPr>
          <w:sz w:val="28"/>
          <w:szCs w:val="28"/>
        </w:rPr>
        <w:t>20</w:t>
      </w:r>
      <w:r w:rsidRPr="00091629">
        <w:rPr>
          <w:sz w:val="28"/>
          <w:szCs w:val="28"/>
        </w:rPr>
        <w:t>1,с видом разрешенного использования:</w:t>
      </w:r>
      <w:r>
        <w:rPr>
          <w:sz w:val="28"/>
          <w:szCs w:val="28"/>
        </w:rPr>
        <w:t xml:space="preserve"> приусадебный участок личного подсобного хозяйства, примерной площадью 10000   кв.м.(1 га), на праве аренды.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B77BA">
        <w:rPr>
          <w:sz w:val="28"/>
          <w:szCs w:val="28"/>
        </w:rPr>
        <w:t xml:space="preserve"> </w:t>
      </w:r>
      <w:r w:rsidRPr="00091629">
        <w:rPr>
          <w:sz w:val="28"/>
          <w:szCs w:val="28"/>
        </w:rPr>
        <w:t xml:space="preserve">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унино</w:t>
      </w:r>
      <w:proofErr w:type="spellEnd"/>
      <w:r w:rsidRPr="00091629">
        <w:rPr>
          <w:sz w:val="28"/>
          <w:szCs w:val="28"/>
        </w:rPr>
        <w:t>, в кадастровом квартале 46:16:190</w:t>
      </w:r>
      <w:r>
        <w:rPr>
          <w:sz w:val="28"/>
          <w:szCs w:val="28"/>
        </w:rPr>
        <w:t>40</w:t>
      </w:r>
      <w:r w:rsidRPr="00091629">
        <w:rPr>
          <w:sz w:val="28"/>
          <w:szCs w:val="28"/>
        </w:rPr>
        <w:t>1,с видом разрешенного использования:</w:t>
      </w:r>
      <w:r>
        <w:rPr>
          <w:sz w:val="28"/>
          <w:szCs w:val="28"/>
        </w:rPr>
        <w:t xml:space="preserve"> приусадебный участок личного подсобного хозяйства, примерной площадью 1500   кв.м.(0,15 га), на праве аренды.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 xml:space="preserve"> Заинтересованные лица могут подавать заявление о намерении участвовать в аукционе на право заключения договора аренды земельного участка, в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  <w:r>
        <w:rPr>
          <w:sz w:val="28"/>
          <w:szCs w:val="28"/>
        </w:rPr>
        <w:t xml:space="preserve">, ул.Центральная, д.9а, тел.(47141)3-36-34, электронная почта </w:t>
      </w:r>
      <w:hyperlink r:id="rId4" w:history="1">
        <w:r w:rsidRPr="00B000B3">
          <w:rPr>
            <w:rStyle w:val="a3"/>
            <w:sz w:val="28"/>
            <w:szCs w:val="28"/>
            <w:lang w:val="en-US"/>
          </w:rPr>
          <w:t>uslanskii</w:t>
        </w:r>
        <w:r w:rsidRPr="00B000B3">
          <w:rPr>
            <w:rStyle w:val="a3"/>
            <w:sz w:val="28"/>
            <w:szCs w:val="28"/>
          </w:rPr>
          <w:t>.1966@</w:t>
        </w:r>
        <w:r w:rsidRPr="00B000B3">
          <w:rPr>
            <w:rStyle w:val="a3"/>
            <w:sz w:val="28"/>
            <w:szCs w:val="28"/>
            <w:lang w:val="en-US"/>
          </w:rPr>
          <w:t>mail</w:t>
        </w:r>
        <w:r w:rsidRPr="00B000B3">
          <w:rPr>
            <w:rStyle w:val="a3"/>
            <w:sz w:val="28"/>
            <w:szCs w:val="28"/>
          </w:rPr>
          <w:t>.</w:t>
        </w:r>
        <w:r w:rsidRPr="00B000B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, </w:t>
      </w:r>
      <w:r w:rsidRPr="00AE100F">
        <w:rPr>
          <w:sz w:val="28"/>
          <w:szCs w:val="28"/>
        </w:rPr>
        <w:t>в течении 30 дней с момента опубликования (размещения) извещения.</w:t>
      </w:r>
    </w:p>
    <w:p w:rsidR="00822FF1" w:rsidRDefault="00822FF1" w:rsidP="00822FF1">
      <w:pPr>
        <w:rPr>
          <w:sz w:val="28"/>
          <w:szCs w:val="28"/>
        </w:rPr>
      </w:pPr>
      <w:r>
        <w:rPr>
          <w:sz w:val="28"/>
          <w:szCs w:val="28"/>
        </w:rPr>
        <w:t xml:space="preserve"> Ознакомление со схемой расположения и участком на местности производится  понедельник – пятница с 14.00 до 16.00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2FF1" w:rsidRDefault="00822FF1" w:rsidP="00822FF1">
      <w:pPr>
        <w:rPr>
          <w:sz w:val="28"/>
          <w:szCs w:val="28"/>
        </w:rPr>
      </w:pPr>
    </w:p>
    <w:p w:rsidR="00822FF1" w:rsidRDefault="00822FF1" w:rsidP="00822FF1">
      <w:pPr>
        <w:rPr>
          <w:sz w:val="28"/>
          <w:szCs w:val="28"/>
        </w:rPr>
      </w:pPr>
    </w:p>
    <w:p w:rsidR="002A396A" w:rsidRDefault="002A396A"/>
    <w:sectPr w:rsidR="002A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2FF1"/>
    <w:rsid w:val="002A396A"/>
    <w:rsid w:val="0082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lanskii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2015-09-28T08:03:00Z</dcterms:created>
  <dcterms:modified xsi:type="dcterms:W3CDTF">2015-09-28T08:03:00Z</dcterms:modified>
</cp:coreProperties>
</file>