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FE" w:rsidRDefault="00BA4EFE" w:rsidP="00F86F60">
      <w:pPr>
        <w:tabs>
          <w:tab w:val="left" w:pos="6245"/>
          <w:tab w:val="right" w:pos="10317"/>
        </w:tabs>
        <w:spacing w:after="0" w:line="240" w:lineRule="auto"/>
        <w:ind w:left="6237" w:right="29"/>
        <w:rPr>
          <w:rFonts w:ascii="Times New Roman" w:hAnsi="Times New Roman" w:cs="Times New Roman"/>
          <w:color w:val="000000"/>
        </w:rPr>
      </w:pPr>
    </w:p>
    <w:p w:rsidR="00BA4EFE" w:rsidRPr="00BA4EFE" w:rsidRDefault="00BA4EFE" w:rsidP="00BA4EFE"/>
    <w:p w:rsidR="00BA4EFE" w:rsidRPr="00BA4EFE" w:rsidRDefault="00BA4EFE" w:rsidP="00BA4EFE">
      <w:pPr>
        <w:spacing w:after="0"/>
        <w:jc w:val="center"/>
        <w:rPr>
          <w:sz w:val="32"/>
          <w:szCs w:val="32"/>
        </w:rPr>
      </w:pPr>
      <w:r w:rsidRPr="00BA4EFE">
        <w:rPr>
          <w:sz w:val="32"/>
          <w:szCs w:val="32"/>
        </w:rPr>
        <w:t>АДМИНИСТРАЦИЯ</w:t>
      </w:r>
    </w:p>
    <w:p w:rsidR="00BA4EFE" w:rsidRPr="00BA4EFE" w:rsidRDefault="00BA4EFE" w:rsidP="00BA4EFE">
      <w:pPr>
        <w:spacing w:after="0"/>
        <w:jc w:val="center"/>
        <w:rPr>
          <w:sz w:val="32"/>
          <w:szCs w:val="32"/>
        </w:rPr>
      </w:pPr>
      <w:r>
        <w:rPr>
          <w:sz w:val="32"/>
          <w:szCs w:val="32"/>
        </w:rPr>
        <w:t>УСЛАНСКОГО</w:t>
      </w:r>
      <w:r w:rsidRPr="00BA4EFE">
        <w:rPr>
          <w:sz w:val="32"/>
          <w:szCs w:val="32"/>
        </w:rPr>
        <w:t xml:space="preserve"> СЕЛЬСОВЕТА</w:t>
      </w:r>
    </w:p>
    <w:p w:rsidR="00BA4EFE" w:rsidRPr="00BA4EFE" w:rsidRDefault="00BA4EFE" w:rsidP="00BA4EFE">
      <w:pPr>
        <w:spacing w:after="0"/>
        <w:jc w:val="center"/>
        <w:rPr>
          <w:sz w:val="32"/>
          <w:szCs w:val="32"/>
        </w:rPr>
      </w:pPr>
      <w:r w:rsidRPr="00BA4EFE">
        <w:rPr>
          <w:sz w:val="32"/>
          <w:szCs w:val="32"/>
        </w:rPr>
        <w:t>ОБОЯНСКОГО РАЙОНА</w:t>
      </w:r>
    </w:p>
    <w:p w:rsidR="00BA4EFE" w:rsidRPr="00BA4EFE" w:rsidRDefault="00BA4EFE" w:rsidP="00BA4EFE">
      <w:pPr>
        <w:spacing w:after="0"/>
        <w:jc w:val="center"/>
        <w:rPr>
          <w:sz w:val="32"/>
          <w:szCs w:val="32"/>
        </w:rPr>
      </w:pPr>
    </w:p>
    <w:p w:rsidR="00BA4EFE" w:rsidRPr="00BA4EFE" w:rsidRDefault="00BA4EFE" w:rsidP="00BA4EFE">
      <w:pPr>
        <w:spacing w:after="0"/>
        <w:jc w:val="center"/>
        <w:rPr>
          <w:sz w:val="32"/>
          <w:szCs w:val="32"/>
        </w:rPr>
      </w:pPr>
      <w:r w:rsidRPr="00BA4EFE">
        <w:rPr>
          <w:sz w:val="32"/>
          <w:szCs w:val="32"/>
        </w:rPr>
        <w:t>ПОСТАНОВЛЕНИЕ</w:t>
      </w:r>
    </w:p>
    <w:p w:rsidR="00BA4EFE" w:rsidRPr="00BA4EFE" w:rsidRDefault="00BA4EFE" w:rsidP="00BA4EFE">
      <w:pPr>
        <w:spacing w:after="0"/>
        <w:jc w:val="center"/>
        <w:rPr>
          <w:sz w:val="32"/>
          <w:szCs w:val="32"/>
        </w:rPr>
      </w:pPr>
    </w:p>
    <w:p w:rsidR="00BA4EFE" w:rsidRPr="00BA4EFE" w:rsidRDefault="00BA4EFE" w:rsidP="00BA4EFE">
      <w:pPr>
        <w:spacing w:after="0"/>
        <w:jc w:val="center"/>
        <w:rPr>
          <w:sz w:val="32"/>
          <w:szCs w:val="32"/>
        </w:rPr>
      </w:pPr>
      <w:r w:rsidRPr="00BA4EFE">
        <w:rPr>
          <w:sz w:val="32"/>
          <w:szCs w:val="32"/>
        </w:rPr>
        <w:t xml:space="preserve">от  09.10.2015 года                                                        № </w:t>
      </w:r>
      <w:r>
        <w:rPr>
          <w:sz w:val="32"/>
          <w:szCs w:val="32"/>
        </w:rPr>
        <w:t>54</w:t>
      </w:r>
    </w:p>
    <w:p w:rsidR="00BA4EFE" w:rsidRPr="00BA4EFE" w:rsidRDefault="00BA4EFE" w:rsidP="00BA4EFE">
      <w:r w:rsidRPr="00BA4EFE">
        <w:t> </w:t>
      </w:r>
    </w:p>
    <w:p w:rsidR="00BA4EFE" w:rsidRPr="00BA4EFE" w:rsidRDefault="00BA4EFE" w:rsidP="00BA4EFE">
      <w:pPr>
        <w:spacing w:after="0"/>
        <w:jc w:val="center"/>
        <w:rPr>
          <w:sz w:val="24"/>
          <w:szCs w:val="24"/>
        </w:rPr>
      </w:pPr>
      <w:r w:rsidRPr="00BA4EFE">
        <w:rPr>
          <w:sz w:val="24"/>
          <w:szCs w:val="24"/>
        </w:rPr>
        <w:t xml:space="preserve">Об утверждении административного  регламента  Администрации </w:t>
      </w:r>
      <w:r>
        <w:rPr>
          <w:sz w:val="24"/>
          <w:szCs w:val="24"/>
        </w:rPr>
        <w:t>Усланского</w:t>
      </w:r>
      <w:r w:rsidRPr="00BA4EFE">
        <w:rPr>
          <w:sz w:val="24"/>
          <w:szCs w:val="24"/>
        </w:rPr>
        <w:t xml:space="preserve"> сельсовета </w:t>
      </w:r>
      <w:proofErr w:type="spellStart"/>
      <w:r w:rsidRPr="00BA4EFE">
        <w:rPr>
          <w:sz w:val="24"/>
          <w:szCs w:val="24"/>
        </w:rPr>
        <w:t>Обоянского</w:t>
      </w:r>
      <w:proofErr w:type="spellEnd"/>
      <w:r w:rsidRPr="00BA4EFE">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BA4EFE" w:rsidRPr="00BA4EFE" w:rsidRDefault="00BA4EFE" w:rsidP="00BA4EFE">
      <w:pPr>
        <w:spacing w:after="0"/>
        <w:jc w:val="center"/>
        <w:rPr>
          <w:sz w:val="24"/>
          <w:szCs w:val="24"/>
        </w:rPr>
      </w:pPr>
    </w:p>
    <w:p w:rsidR="00BA4EFE" w:rsidRPr="00BA4EFE" w:rsidRDefault="00BA4EFE" w:rsidP="00BA4EFE">
      <w:pPr>
        <w:spacing w:after="0"/>
        <w:jc w:val="both"/>
        <w:rPr>
          <w:sz w:val="24"/>
          <w:szCs w:val="24"/>
        </w:rPr>
      </w:pPr>
      <w:proofErr w:type="gramStart"/>
      <w:r w:rsidRPr="00BA4EFE">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BA4EFE">
        <w:rPr>
          <w:sz w:val="24"/>
          <w:szCs w:val="24"/>
        </w:rPr>
        <w:t xml:space="preserve"> предоставления государственных и муниципальных услуг», на основании Устава муниципального образования «</w:t>
      </w:r>
      <w:proofErr w:type="spellStart"/>
      <w:r>
        <w:rPr>
          <w:sz w:val="24"/>
          <w:szCs w:val="24"/>
        </w:rPr>
        <w:t>Усланский</w:t>
      </w:r>
      <w:proofErr w:type="spellEnd"/>
      <w:r w:rsidRPr="00BA4EFE">
        <w:rPr>
          <w:sz w:val="24"/>
          <w:szCs w:val="24"/>
        </w:rPr>
        <w:t xml:space="preserve"> сельсовет» </w:t>
      </w:r>
      <w:proofErr w:type="spellStart"/>
      <w:r w:rsidRPr="00BA4EFE">
        <w:rPr>
          <w:sz w:val="24"/>
          <w:szCs w:val="24"/>
        </w:rPr>
        <w:t>Обоянского</w:t>
      </w:r>
      <w:proofErr w:type="spellEnd"/>
      <w:r w:rsidRPr="00BA4EFE">
        <w:rPr>
          <w:sz w:val="24"/>
          <w:szCs w:val="24"/>
        </w:rPr>
        <w:t xml:space="preserve"> района Курской области, Администрация </w:t>
      </w:r>
      <w:r>
        <w:rPr>
          <w:sz w:val="24"/>
          <w:szCs w:val="24"/>
        </w:rPr>
        <w:t>Усланского</w:t>
      </w:r>
      <w:r w:rsidRPr="00BA4EFE">
        <w:rPr>
          <w:sz w:val="24"/>
          <w:szCs w:val="24"/>
        </w:rPr>
        <w:t xml:space="preserve"> сельсовета </w:t>
      </w:r>
      <w:proofErr w:type="spellStart"/>
      <w:r w:rsidRPr="00BA4EFE">
        <w:rPr>
          <w:sz w:val="24"/>
          <w:szCs w:val="24"/>
        </w:rPr>
        <w:t>Обоянского</w:t>
      </w:r>
      <w:proofErr w:type="spellEnd"/>
      <w:r w:rsidRPr="00BA4EFE">
        <w:rPr>
          <w:sz w:val="24"/>
          <w:szCs w:val="24"/>
        </w:rPr>
        <w:t xml:space="preserve"> района</w:t>
      </w:r>
    </w:p>
    <w:p w:rsidR="00BA4EFE" w:rsidRPr="00BA4EFE" w:rsidRDefault="00BA4EFE" w:rsidP="00BA4EFE">
      <w:pPr>
        <w:spacing w:after="0"/>
        <w:jc w:val="both"/>
        <w:rPr>
          <w:sz w:val="24"/>
          <w:szCs w:val="24"/>
        </w:rPr>
      </w:pPr>
      <w:r w:rsidRPr="00BA4EFE">
        <w:rPr>
          <w:sz w:val="24"/>
          <w:szCs w:val="24"/>
        </w:rPr>
        <w:t> </w:t>
      </w:r>
    </w:p>
    <w:p w:rsidR="00BA4EFE" w:rsidRPr="00BA4EFE" w:rsidRDefault="00BA4EFE" w:rsidP="00BA4EFE">
      <w:pPr>
        <w:spacing w:after="0"/>
        <w:jc w:val="both"/>
        <w:rPr>
          <w:sz w:val="24"/>
          <w:szCs w:val="24"/>
        </w:rPr>
      </w:pPr>
      <w:r w:rsidRPr="00BA4EFE">
        <w:rPr>
          <w:sz w:val="24"/>
          <w:szCs w:val="24"/>
        </w:rPr>
        <w:t>ПОСТАНОВЛЯЕТ:</w:t>
      </w:r>
    </w:p>
    <w:p w:rsidR="00BA4EFE" w:rsidRPr="00BA4EFE" w:rsidRDefault="00BA4EFE" w:rsidP="00BA4EFE">
      <w:pPr>
        <w:spacing w:after="0"/>
        <w:jc w:val="both"/>
        <w:rPr>
          <w:sz w:val="24"/>
          <w:szCs w:val="24"/>
        </w:rPr>
      </w:pPr>
      <w:r w:rsidRPr="00BA4EFE">
        <w:rPr>
          <w:sz w:val="24"/>
          <w:szCs w:val="24"/>
        </w:rPr>
        <w:t xml:space="preserve">       1. Утвердить прилагаемый административный регламент Администрации </w:t>
      </w:r>
      <w:r>
        <w:rPr>
          <w:sz w:val="24"/>
          <w:szCs w:val="24"/>
        </w:rPr>
        <w:t>Усланского</w:t>
      </w:r>
      <w:r w:rsidRPr="00BA4EFE">
        <w:rPr>
          <w:sz w:val="24"/>
          <w:szCs w:val="24"/>
        </w:rPr>
        <w:t xml:space="preserve"> сельсовета </w:t>
      </w:r>
      <w:proofErr w:type="spellStart"/>
      <w:r w:rsidRPr="00BA4EFE">
        <w:rPr>
          <w:sz w:val="24"/>
          <w:szCs w:val="24"/>
        </w:rPr>
        <w:t>Обоянского</w:t>
      </w:r>
      <w:proofErr w:type="spellEnd"/>
      <w:r w:rsidRPr="00BA4EFE">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BA4EFE" w:rsidRPr="00BA4EFE" w:rsidRDefault="00BA4EFE" w:rsidP="00BA4EFE">
      <w:pPr>
        <w:spacing w:after="0"/>
        <w:jc w:val="both"/>
        <w:rPr>
          <w:sz w:val="24"/>
          <w:szCs w:val="24"/>
        </w:rPr>
      </w:pPr>
      <w:r w:rsidRPr="00BA4EFE">
        <w:rPr>
          <w:sz w:val="24"/>
          <w:szCs w:val="24"/>
        </w:rPr>
        <w:t xml:space="preserve">        2. Настоящее постановление подлежит обнародованию на информационных стендах, расположенных на территории </w:t>
      </w:r>
      <w:r>
        <w:rPr>
          <w:sz w:val="24"/>
          <w:szCs w:val="24"/>
        </w:rPr>
        <w:t>Усланского</w:t>
      </w:r>
      <w:r w:rsidRPr="00BA4EFE">
        <w:rPr>
          <w:sz w:val="24"/>
          <w:szCs w:val="24"/>
        </w:rPr>
        <w:t xml:space="preserve"> сельсовета  и размещению на официальном сайте муниципального образования «</w:t>
      </w:r>
      <w:proofErr w:type="spellStart"/>
      <w:r>
        <w:rPr>
          <w:sz w:val="24"/>
          <w:szCs w:val="24"/>
        </w:rPr>
        <w:t>Усланский</w:t>
      </w:r>
      <w:proofErr w:type="spellEnd"/>
      <w:r w:rsidRPr="00BA4EFE">
        <w:rPr>
          <w:sz w:val="24"/>
          <w:szCs w:val="24"/>
        </w:rPr>
        <w:t xml:space="preserve"> сельсовет» </w:t>
      </w:r>
      <w:proofErr w:type="spellStart"/>
      <w:r w:rsidRPr="00BA4EFE">
        <w:rPr>
          <w:sz w:val="24"/>
          <w:szCs w:val="24"/>
        </w:rPr>
        <w:t>Обоянского</w:t>
      </w:r>
      <w:proofErr w:type="spellEnd"/>
      <w:r w:rsidRPr="00BA4EFE">
        <w:rPr>
          <w:sz w:val="24"/>
          <w:szCs w:val="24"/>
        </w:rPr>
        <w:t xml:space="preserve"> района в сети "Интернет".</w:t>
      </w:r>
    </w:p>
    <w:p w:rsidR="00BA4EFE" w:rsidRPr="00BA4EFE" w:rsidRDefault="00BA4EFE" w:rsidP="00BA4EFE">
      <w:pPr>
        <w:spacing w:after="0"/>
        <w:jc w:val="both"/>
        <w:rPr>
          <w:sz w:val="24"/>
          <w:szCs w:val="24"/>
        </w:rPr>
      </w:pPr>
      <w:r w:rsidRPr="00BA4EFE">
        <w:rPr>
          <w:sz w:val="24"/>
          <w:szCs w:val="24"/>
        </w:rPr>
        <w:t xml:space="preserve">     3. </w:t>
      </w:r>
      <w:proofErr w:type="gramStart"/>
      <w:r w:rsidRPr="00BA4EFE">
        <w:rPr>
          <w:sz w:val="24"/>
          <w:szCs w:val="24"/>
        </w:rPr>
        <w:t>Контроль за</w:t>
      </w:r>
      <w:proofErr w:type="gramEnd"/>
      <w:r w:rsidRPr="00BA4EFE">
        <w:rPr>
          <w:sz w:val="24"/>
          <w:szCs w:val="24"/>
        </w:rPr>
        <w:t xml:space="preserve"> исполнением настоящего постановления оставляю за собой.</w:t>
      </w:r>
    </w:p>
    <w:p w:rsidR="00BA4EFE" w:rsidRPr="00BA4EFE" w:rsidRDefault="00BA4EFE" w:rsidP="00BA4EFE">
      <w:pPr>
        <w:spacing w:after="0"/>
        <w:jc w:val="both"/>
        <w:rPr>
          <w:sz w:val="24"/>
          <w:szCs w:val="24"/>
        </w:rPr>
      </w:pPr>
      <w:r w:rsidRPr="00BA4EFE">
        <w:rPr>
          <w:sz w:val="24"/>
          <w:szCs w:val="24"/>
        </w:rPr>
        <w:t>     4. Постановление вступает в силу со дня его официального обнародования (опубликования).</w:t>
      </w:r>
    </w:p>
    <w:p w:rsidR="00BA4EFE" w:rsidRPr="00BA4EFE" w:rsidRDefault="00BA4EFE" w:rsidP="00BA4EFE">
      <w:pPr>
        <w:spacing w:after="0"/>
        <w:jc w:val="both"/>
        <w:rPr>
          <w:sz w:val="24"/>
          <w:szCs w:val="24"/>
        </w:rPr>
      </w:pPr>
      <w:r w:rsidRPr="00BA4EFE">
        <w:rPr>
          <w:sz w:val="24"/>
          <w:szCs w:val="24"/>
        </w:rPr>
        <w:t> </w:t>
      </w:r>
    </w:p>
    <w:p w:rsidR="00BA4EFE" w:rsidRPr="00BA4EFE" w:rsidRDefault="00BA4EFE" w:rsidP="00BA4EFE">
      <w:pPr>
        <w:spacing w:after="0"/>
        <w:jc w:val="both"/>
        <w:rPr>
          <w:sz w:val="24"/>
          <w:szCs w:val="24"/>
        </w:rPr>
      </w:pPr>
      <w:r w:rsidRPr="00BA4EFE">
        <w:rPr>
          <w:sz w:val="24"/>
          <w:szCs w:val="24"/>
        </w:rPr>
        <w:t xml:space="preserve">Глава </w:t>
      </w:r>
      <w:r>
        <w:rPr>
          <w:sz w:val="24"/>
          <w:szCs w:val="24"/>
        </w:rPr>
        <w:t>Усланского</w:t>
      </w:r>
      <w:r w:rsidRPr="00BA4EFE">
        <w:rPr>
          <w:sz w:val="24"/>
          <w:szCs w:val="24"/>
        </w:rPr>
        <w:t xml:space="preserve"> сельсовета                                             </w:t>
      </w:r>
      <w:r>
        <w:rPr>
          <w:sz w:val="24"/>
          <w:szCs w:val="24"/>
        </w:rPr>
        <w:t xml:space="preserve">                                              </w:t>
      </w:r>
      <w:r w:rsidRPr="00BA4EFE">
        <w:rPr>
          <w:sz w:val="24"/>
          <w:szCs w:val="24"/>
        </w:rPr>
        <w:t> </w:t>
      </w:r>
      <w:r>
        <w:rPr>
          <w:sz w:val="24"/>
          <w:szCs w:val="24"/>
        </w:rPr>
        <w:t>В.И.Образцов</w:t>
      </w:r>
    </w:p>
    <w:p w:rsidR="00BA4EFE" w:rsidRPr="00BA4EFE" w:rsidRDefault="00BA4EFE" w:rsidP="00BA4EFE"/>
    <w:p w:rsidR="00BA4EFE" w:rsidRDefault="00BA4EFE" w:rsidP="00B361E5">
      <w:pPr>
        <w:tabs>
          <w:tab w:val="left" w:pos="6245"/>
          <w:tab w:val="right" w:pos="10317"/>
        </w:tabs>
        <w:spacing w:after="0" w:line="240" w:lineRule="auto"/>
        <w:ind w:right="29"/>
        <w:rPr>
          <w:rFonts w:ascii="Times New Roman" w:hAnsi="Times New Roman" w:cs="Times New Roman"/>
          <w:color w:val="000000"/>
        </w:rPr>
      </w:pPr>
    </w:p>
    <w:p w:rsidR="00BA4EFE" w:rsidRDefault="00BA4EFE" w:rsidP="00F86F60">
      <w:pPr>
        <w:tabs>
          <w:tab w:val="left" w:pos="6245"/>
          <w:tab w:val="right" w:pos="10317"/>
        </w:tabs>
        <w:spacing w:after="0" w:line="240" w:lineRule="auto"/>
        <w:ind w:left="6237" w:right="29"/>
        <w:rPr>
          <w:rFonts w:ascii="Times New Roman" w:hAnsi="Times New Roman" w:cs="Times New Roman"/>
          <w:color w:val="000000"/>
        </w:rPr>
      </w:pPr>
    </w:p>
    <w:p w:rsidR="00F86F60" w:rsidRDefault="00F86F60" w:rsidP="00F86F60">
      <w:pPr>
        <w:tabs>
          <w:tab w:val="left" w:pos="6245"/>
          <w:tab w:val="right" w:pos="10317"/>
        </w:tabs>
        <w:spacing w:after="0" w:line="240" w:lineRule="auto"/>
        <w:ind w:left="6237" w:right="29"/>
        <w:rPr>
          <w:rFonts w:ascii="Times New Roman" w:hAnsi="Times New Roman" w:cs="Times New Roman"/>
          <w:color w:val="000000"/>
        </w:rPr>
      </w:pPr>
      <w:r>
        <w:rPr>
          <w:rFonts w:ascii="Times New Roman" w:hAnsi="Times New Roman" w:cs="Times New Roman"/>
          <w:color w:val="000000"/>
        </w:rPr>
        <w:lastRenderedPageBreak/>
        <w:t xml:space="preserve">УТВЕРЖДЁН </w:t>
      </w:r>
    </w:p>
    <w:p w:rsidR="00F86F60" w:rsidRDefault="00F86F60" w:rsidP="00F86F60">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Постановлением Администрации </w:t>
      </w:r>
    </w:p>
    <w:p w:rsidR="00F86F60" w:rsidRDefault="00F86F60" w:rsidP="00F86F60">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Усланского сельсовета </w:t>
      </w:r>
      <w:proofErr w:type="spellStart"/>
      <w:r>
        <w:rPr>
          <w:rFonts w:ascii="Times New Roman" w:hAnsi="Times New Roman" w:cs="Times New Roman"/>
          <w:color w:val="000000"/>
        </w:rPr>
        <w:t>Обоянского</w:t>
      </w:r>
      <w:proofErr w:type="spellEnd"/>
      <w:r>
        <w:rPr>
          <w:rFonts w:ascii="Times New Roman" w:hAnsi="Times New Roman" w:cs="Times New Roman"/>
          <w:color w:val="000000"/>
        </w:rPr>
        <w:t xml:space="preserve"> района   Курской области </w:t>
      </w:r>
    </w:p>
    <w:p w:rsidR="00F86F60" w:rsidRDefault="00F86F60" w:rsidP="00F86F60">
      <w:pPr>
        <w:spacing w:after="0" w:line="240" w:lineRule="auto"/>
        <w:ind w:left="6237" w:right="29"/>
        <w:rPr>
          <w:rFonts w:ascii="Times New Roman" w:hAnsi="Times New Roman" w:cs="Times New Roman"/>
          <w:color w:val="000000"/>
        </w:rPr>
      </w:pPr>
      <w:r>
        <w:rPr>
          <w:rFonts w:ascii="Times New Roman" w:hAnsi="Times New Roman" w:cs="Times New Roman"/>
          <w:color w:val="000000"/>
        </w:rPr>
        <w:t xml:space="preserve"> от 09.10.2015 № 54</w:t>
      </w:r>
    </w:p>
    <w:p w:rsidR="00F86F60" w:rsidRDefault="00F86F60" w:rsidP="00F86F60">
      <w:pPr>
        <w:widowControl w:val="0"/>
        <w:spacing w:after="0" w:line="240" w:lineRule="auto"/>
        <w:rPr>
          <w:rFonts w:ascii="Times New Roman" w:hAnsi="Times New Roman" w:cs="Times New Roman"/>
          <w:sz w:val="28"/>
          <w:szCs w:val="28"/>
        </w:rPr>
      </w:pPr>
    </w:p>
    <w:p w:rsidR="00F86F60" w:rsidRDefault="00F86F60" w:rsidP="00F86F60">
      <w:pPr>
        <w:widowControl w:val="0"/>
        <w:spacing w:after="0" w:line="240" w:lineRule="auto"/>
        <w:jc w:val="both"/>
        <w:rPr>
          <w:rFonts w:ascii="Times New Roman" w:hAnsi="Times New Roman" w:cs="Times New Roman"/>
          <w:sz w:val="28"/>
          <w:szCs w:val="28"/>
        </w:rPr>
      </w:pPr>
    </w:p>
    <w:p w:rsidR="00F86F60" w:rsidRDefault="00F86F60" w:rsidP="00F86F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rsidR="00F86F60" w:rsidRDefault="00F86F60" w:rsidP="00F86F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предоставления муниципальной услуги </w:t>
      </w:r>
    </w:p>
    <w:p w:rsidR="00F86F60" w:rsidRDefault="00F86F60" w:rsidP="00F86F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Pr>
          <w:rFonts w:ascii="Times New Roman" w:hAnsi="Times New Roman" w:cs="Times New Roman"/>
          <w:b/>
          <w:bCs/>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r>
        <w:rPr>
          <w:rFonts w:ascii="Times New Roman" w:hAnsi="Times New Roman" w:cs="Times New Roman"/>
          <w:b/>
          <w:bCs/>
          <w:sz w:val="28"/>
          <w:szCs w:val="28"/>
        </w:rPr>
        <w:t>»</w:t>
      </w:r>
    </w:p>
    <w:p w:rsidR="00F86F60" w:rsidRDefault="00F86F60" w:rsidP="00F86F60">
      <w:pPr>
        <w:widowControl w:val="0"/>
        <w:spacing w:after="0" w:line="240" w:lineRule="auto"/>
        <w:jc w:val="center"/>
        <w:rPr>
          <w:rFonts w:ascii="Times New Roman" w:hAnsi="Times New Roman" w:cs="Times New Roman"/>
          <w:b/>
          <w:bCs/>
          <w:sz w:val="28"/>
          <w:szCs w:val="28"/>
        </w:rPr>
      </w:pPr>
    </w:p>
    <w:p w:rsidR="00F86F60" w:rsidRDefault="00F86F60" w:rsidP="00F86F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F86F60" w:rsidRDefault="00F86F60" w:rsidP="00F86F60">
      <w:pPr>
        <w:widowControl w:val="0"/>
        <w:spacing w:after="0" w:line="240" w:lineRule="auto"/>
        <w:jc w:val="both"/>
        <w:rPr>
          <w:rFonts w:ascii="Times New Roman" w:hAnsi="Times New Roman" w:cs="Times New Roman"/>
          <w:sz w:val="28"/>
          <w:szCs w:val="28"/>
        </w:rPr>
      </w:pP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 Предмет регулирования административного регламента</w:t>
      </w:r>
    </w:p>
    <w:p w:rsidR="00F86F60" w:rsidRDefault="00F86F60" w:rsidP="00F86F6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Настоящий административный регламент предоставления муниципальной услуги «</w:t>
      </w:r>
      <w:r>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r>
        <w:rPr>
          <w:rFonts w:ascii="Times New Roman" w:hAnsi="Times New Roman" w:cs="Times New Roman"/>
          <w:sz w:val="28"/>
          <w:szCs w:val="28"/>
        </w:rPr>
        <w:t xml:space="preserve">» (далее соответственно – Регламент, услуга) разработан в целях повышения качества предоставления и доступности услуги и определяет: </w:t>
      </w:r>
      <w:r>
        <w:rPr>
          <w:rFonts w:ascii="Times New Roman" w:hAnsi="Times New Roman" w:cs="Times New Roman"/>
          <w:sz w:val="28"/>
          <w:szCs w:val="28"/>
          <w:lang w:eastAsia="en-US"/>
        </w:rPr>
        <w:t xml:space="preserve">стандарт предоставления муниципальной услуги; состав, </w:t>
      </w:r>
      <w:r>
        <w:rPr>
          <w:rFonts w:ascii="Times New Roman" w:hAnsi="Times New Roman" w:cs="Times New Roman"/>
          <w:sz w:val="28"/>
          <w:szCs w:val="28"/>
        </w:rPr>
        <w:t>последовательность и сроки выполнения административных процедур (действий);</w:t>
      </w:r>
      <w:proofErr w:type="gramEnd"/>
      <w:r>
        <w:rPr>
          <w:rFonts w:ascii="Times New Roman" w:hAnsi="Times New Roman" w:cs="Times New Roman"/>
          <w:sz w:val="28"/>
          <w:szCs w:val="28"/>
        </w:rPr>
        <w:t xml:space="preserve">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F86F60" w:rsidRDefault="00F86F60" w:rsidP="00F86F60">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в связи с </w:t>
      </w:r>
      <w:r>
        <w:rPr>
          <w:rFonts w:ascii="Times New Roman" w:hAnsi="Times New Roman" w:cs="Times New Roman"/>
          <w:color w:val="1D1D1D"/>
          <w:sz w:val="28"/>
          <w:szCs w:val="28"/>
          <w:shd w:val="clear" w:color="auto" w:fill="FFFFFF"/>
        </w:rPr>
        <w:t>предоставлением муниципальной услуги.</w:t>
      </w: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1.2. Круг заявителей</w:t>
      </w:r>
    </w:p>
    <w:p w:rsidR="00F86F60" w:rsidRDefault="00F86F60" w:rsidP="00F86F60">
      <w:pPr>
        <w:widowControl w:val="0"/>
        <w:spacing w:after="0" w:line="240" w:lineRule="auto"/>
        <w:ind w:firstLine="720"/>
        <w:jc w:val="both"/>
        <w:rPr>
          <w:rFonts w:ascii="Arial" w:hAnsi="Arial" w:cs="Arial"/>
          <w:sz w:val="24"/>
          <w:szCs w:val="24"/>
          <w:lang w:eastAsia="ar-SA"/>
        </w:rPr>
      </w:pPr>
      <w:r>
        <w:rPr>
          <w:rFonts w:ascii="Arial" w:hAnsi="Arial" w:cs="Arial"/>
          <w:sz w:val="24"/>
          <w:szCs w:val="24"/>
        </w:rPr>
        <w:t xml:space="preserve">Заявителями являются физические </w:t>
      </w:r>
      <w:r>
        <w:rPr>
          <w:rFonts w:ascii="Arial" w:hAnsi="Arial" w:cs="Arial"/>
          <w:sz w:val="24"/>
          <w:szCs w:val="24"/>
          <w:lang w:eastAsia="ar-SA"/>
        </w:rPr>
        <w:t>и юридические лица, либо их уполномоченные представители (далее - заявители).</w:t>
      </w:r>
    </w:p>
    <w:p w:rsidR="00F86F60" w:rsidRDefault="00F86F60" w:rsidP="00F86F60">
      <w:pPr>
        <w:widowControl w:val="0"/>
        <w:spacing w:after="0" w:line="240" w:lineRule="auto"/>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муниципальной услуги</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F86F60" w:rsidRDefault="00F86F60" w:rsidP="00F86F60">
      <w:pPr>
        <w:widowControl w:val="0"/>
        <w:spacing w:after="0" w:line="240" w:lineRule="auto"/>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F86F60" w:rsidRDefault="00F86F60" w:rsidP="00F86F60">
      <w:pPr>
        <w:spacing w:after="0" w:line="240" w:lineRule="auto"/>
        <w:ind w:firstLine="567"/>
        <w:jc w:val="both"/>
        <w:rPr>
          <w:rFonts w:ascii="Arial" w:hAnsi="Arial" w:cs="Arial"/>
          <w:sz w:val="24"/>
          <w:szCs w:val="24"/>
        </w:rPr>
      </w:pPr>
      <w:r>
        <w:rPr>
          <w:rFonts w:ascii="Arial" w:hAnsi="Arial" w:cs="Arial"/>
          <w:sz w:val="24"/>
          <w:szCs w:val="24"/>
        </w:rPr>
        <w:t xml:space="preserve">В администрации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w:t>
      </w:r>
      <w:hyperlink r:id="rId5" w:history="1">
        <w:r>
          <w:rPr>
            <w:rStyle w:val="a3"/>
            <w:rFonts w:ascii="Arial" w:hAnsi="Arial" w:cs="Arial"/>
            <w:color w:val="000000"/>
            <w:sz w:val="24"/>
            <w:szCs w:val="24"/>
            <w:lang w:val="en-US"/>
          </w:rPr>
          <w:t>uslanskiy</w:t>
        </w:r>
        <w:r>
          <w:rPr>
            <w:rStyle w:val="a3"/>
            <w:rFonts w:ascii="Arial" w:hAnsi="Arial" w:cs="Arial"/>
            <w:color w:val="000000"/>
            <w:sz w:val="24"/>
            <w:szCs w:val="24"/>
          </w:rPr>
          <w:t>.</w:t>
        </w:r>
        <w:r>
          <w:rPr>
            <w:rStyle w:val="a3"/>
            <w:rFonts w:ascii="Arial" w:hAnsi="Arial" w:cs="Arial"/>
            <w:color w:val="000000"/>
            <w:sz w:val="24"/>
            <w:szCs w:val="24"/>
            <w:lang w:val="en-US"/>
          </w:rPr>
          <w:t>rkursk</w:t>
        </w:r>
        <w:r>
          <w:rPr>
            <w:rStyle w:val="a3"/>
            <w:rFonts w:ascii="Arial" w:hAnsi="Arial" w:cs="Arial"/>
            <w:color w:val="000000"/>
            <w:sz w:val="24"/>
            <w:szCs w:val="24"/>
          </w:rPr>
          <w:t>.</w:t>
        </w:r>
        <w:r>
          <w:rPr>
            <w:rStyle w:val="a3"/>
            <w:rFonts w:ascii="Arial" w:hAnsi="Arial" w:cs="Arial"/>
            <w:color w:val="000000"/>
            <w:sz w:val="24"/>
            <w:szCs w:val="24"/>
            <w:lang w:val="en-US"/>
          </w:rPr>
          <w:t>ru</w:t>
        </w:r>
      </w:hyperlink>
      <w:r>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F86F60" w:rsidRDefault="00F86F60" w:rsidP="00F86F60">
      <w:pPr>
        <w:widowControl w:val="0"/>
        <w:spacing w:after="0" w:line="240" w:lineRule="auto"/>
        <w:ind w:firstLine="720"/>
        <w:jc w:val="both"/>
        <w:rPr>
          <w:rFonts w:ascii="Arial" w:hAnsi="Arial" w:cs="Arial"/>
          <w:sz w:val="24"/>
          <w:szCs w:val="24"/>
        </w:rPr>
      </w:pPr>
      <w:r>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F86F60" w:rsidRDefault="006E561A" w:rsidP="00F86F60">
      <w:pPr>
        <w:pStyle w:val="a4"/>
        <w:rPr>
          <w:rFonts w:ascii="Arial" w:hAnsi="Arial" w:cs="Arial"/>
          <w:color w:val="auto"/>
          <w:sz w:val="24"/>
          <w:szCs w:val="24"/>
        </w:rPr>
      </w:pPr>
      <w:r>
        <w:rPr>
          <w:rFonts w:ascii="Arial" w:hAnsi="Arial" w:cs="Arial"/>
          <w:color w:val="auto"/>
          <w:sz w:val="24"/>
          <w:szCs w:val="24"/>
        </w:rPr>
        <w:t>Россия, 306235</w:t>
      </w:r>
      <w:r w:rsidR="00F86F60">
        <w:rPr>
          <w:rFonts w:ascii="Arial" w:hAnsi="Arial" w:cs="Arial"/>
          <w:color w:val="auto"/>
          <w:sz w:val="24"/>
          <w:szCs w:val="24"/>
        </w:rPr>
        <w:t xml:space="preserve"> Курская область,  </w:t>
      </w:r>
      <w:proofErr w:type="spellStart"/>
      <w:r w:rsidR="00F86F60">
        <w:rPr>
          <w:rFonts w:ascii="Arial" w:hAnsi="Arial" w:cs="Arial"/>
          <w:color w:val="auto"/>
          <w:sz w:val="24"/>
          <w:szCs w:val="24"/>
        </w:rPr>
        <w:t>Обоянский</w:t>
      </w:r>
      <w:proofErr w:type="spellEnd"/>
      <w:r w:rsidR="00F86F60">
        <w:rPr>
          <w:rFonts w:ascii="Arial" w:hAnsi="Arial" w:cs="Arial"/>
          <w:color w:val="auto"/>
          <w:sz w:val="24"/>
          <w:szCs w:val="24"/>
        </w:rPr>
        <w:t xml:space="preserve"> район, с. </w:t>
      </w:r>
      <w:proofErr w:type="spellStart"/>
      <w:r>
        <w:rPr>
          <w:rFonts w:ascii="Arial" w:hAnsi="Arial" w:cs="Arial"/>
          <w:color w:val="auto"/>
          <w:sz w:val="24"/>
          <w:szCs w:val="24"/>
        </w:rPr>
        <w:t>Усланка</w:t>
      </w:r>
      <w:proofErr w:type="spellEnd"/>
      <w:r>
        <w:rPr>
          <w:rFonts w:ascii="Arial" w:hAnsi="Arial" w:cs="Arial"/>
          <w:color w:val="auto"/>
          <w:sz w:val="24"/>
          <w:szCs w:val="24"/>
        </w:rPr>
        <w:t>, 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9а</w:t>
      </w:r>
    </w:p>
    <w:p w:rsidR="00F86F60" w:rsidRDefault="00F86F60" w:rsidP="00F86F60">
      <w:pPr>
        <w:spacing w:after="0" w:line="240" w:lineRule="auto"/>
        <w:rPr>
          <w:rFonts w:ascii="Arial" w:hAnsi="Arial" w:cs="Arial"/>
          <w:b/>
          <w:bCs/>
          <w:sz w:val="24"/>
          <w:szCs w:val="24"/>
        </w:rPr>
      </w:pPr>
      <w:r>
        <w:rPr>
          <w:rFonts w:ascii="Arial" w:hAnsi="Arial" w:cs="Arial"/>
          <w:b/>
          <w:bCs/>
          <w:sz w:val="24"/>
          <w:szCs w:val="24"/>
        </w:rPr>
        <w:t>График работы:</w:t>
      </w:r>
    </w:p>
    <w:tbl>
      <w:tblPr>
        <w:tblW w:w="0" w:type="auto"/>
        <w:tblLayout w:type="fixed"/>
        <w:tblLook w:val="00A0"/>
      </w:tblPr>
      <w:tblGrid>
        <w:gridCol w:w="4692"/>
        <w:gridCol w:w="4673"/>
      </w:tblGrid>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с  8-00 до 16-20</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с  8-00 до 16-20</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0B0E34">
            <w:pPr>
              <w:spacing w:after="0" w:line="240" w:lineRule="auto"/>
              <w:rPr>
                <w:rFonts w:ascii="Arial" w:hAnsi="Arial" w:cs="Arial"/>
                <w:sz w:val="24"/>
                <w:szCs w:val="24"/>
              </w:rPr>
            </w:pPr>
            <w:r>
              <w:rPr>
                <w:rFonts w:ascii="Arial" w:hAnsi="Arial" w:cs="Arial"/>
                <w:sz w:val="24"/>
                <w:szCs w:val="24"/>
              </w:rPr>
              <w:t xml:space="preserve">с  8-00 до 16-20 </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с  8-00 до 16-20</w:t>
            </w:r>
            <w:r w:rsidR="000B0E34">
              <w:rPr>
                <w:rFonts w:ascii="Arial" w:hAnsi="Arial" w:cs="Arial"/>
                <w:sz w:val="24"/>
                <w:szCs w:val="24"/>
              </w:rPr>
              <w:t xml:space="preserve"> (прием граждан не </w:t>
            </w:r>
            <w:r w:rsidR="000B0E34">
              <w:rPr>
                <w:rFonts w:ascii="Arial" w:hAnsi="Arial" w:cs="Arial"/>
                <w:sz w:val="24"/>
                <w:szCs w:val="24"/>
              </w:rPr>
              <w:lastRenderedPageBreak/>
              <w:t>осуществляется)</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lastRenderedPageBreak/>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с  8-00 до 16-20</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выходной</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выходной</w:t>
            </w:r>
          </w:p>
        </w:tc>
      </w:tr>
      <w:tr w:rsidR="00F86F60" w:rsidTr="00F86F60">
        <w:tc>
          <w:tcPr>
            <w:tcW w:w="4692" w:type="dxa"/>
            <w:tcBorders>
              <w:top w:val="single" w:sz="4" w:space="0" w:color="000000"/>
              <w:left w:val="single" w:sz="4" w:space="0" w:color="000000"/>
              <w:bottom w:val="single" w:sz="4" w:space="0" w:color="000000"/>
              <w:right w:val="nil"/>
            </w:tcBorders>
            <w:hideMark/>
          </w:tcPr>
          <w:p w:rsidR="00F86F60" w:rsidRDefault="00F86F60" w:rsidP="00F86F60">
            <w:pPr>
              <w:suppressAutoHyphens/>
              <w:snapToGrid w:val="0"/>
              <w:spacing w:after="0" w:line="240" w:lineRule="auto"/>
              <w:jc w:val="both"/>
              <w:rPr>
                <w:rFonts w:ascii="Arial" w:hAnsi="Arial" w:cs="Arial"/>
                <w:sz w:val="24"/>
                <w:szCs w:val="24"/>
              </w:rPr>
            </w:pPr>
            <w:r>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pacing w:after="0" w:line="240" w:lineRule="auto"/>
              <w:rPr>
                <w:rFonts w:ascii="Arial" w:hAnsi="Arial" w:cs="Arial"/>
                <w:sz w:val="24"/>
                <w:szCs w:val="24"/>
              </w:rPr>
            </w:pPr>
            <w:r>
              <w:rPr>
                <w:rFonts w:ascii="Arial" w:hAnsi="Arial" w:cs="Arial"/>
                <w:sz w:val="24"/>
                <w:szCs w:val="24"/>
              </w:rPr>
              <w:t>С 13-00 до 14-00</w:t>
            </w:r>
          </w:p>
        </w:tc>
      </w:tr>
    </w:tbl>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Телефоны: 8(47141) </w:t>
      </w:r>
      <w:r w:rsidR="006E561A">
        <w:rPr>
          <w:rFonts w:ascii="Arial" w:hAnsi="Arial" w:cs="Arial"/>
          <w:sz w:val="24"/>
          <w:szCs w:val="24"/>
        </w:rPr>
        <w:t>3-36-34, 3-36-18</w:t>
      </w:r>
    </w:p>
    <w:p w:rsidR="00F86F60" w:rsidRPr="00F86F60" w:rsidRDefault="00F86F60" w:rsidP="00F86F60">
      <w:pPr>
        <w:spacing w:after="0" w:line="240" w:lineRule="auto"/>
        <w:jc w:val="both"/>
        <w:rPr>
          <w:rFonts w:ascii="Arial" w:hAnsi="Arial" w:cs="Arial"/>
          <w:sz w:val="24"/>
          <w:szCs w:val="24"/>
        </w:rPr>
      </w:pPr>
      <w:r>
        <w:rPr>
          <w:rFonts w:ascii="Arial" w:hAnsi="Arial" w:cs="Arial"/>
          <w:sz w:val="24"/>
          <w:szCs w:val="24"/>
        </w:rPr>
        <w:t>Адрес официального сайта муниципального образования «</w:t>
      </w:r>
      <w:proofErr w:type="spellStart"/>
      <w:r w:rsidR="00BA4EFE">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w:t>
      </w:r>
      <w:proofErr w:type="gramEnd"/>
      <w:r>
        <w:rPr>
          <w:rFonts w:ascii="Arial" w:hAnsi="Arial" w:cs="Arial"/>
          <w:sz w:val="24"/>
          <w:szCs w:val="24"/>
        </w:rPr>
        <w:t xml:space="preserve"> </w:t>
      </w:r>
      <w:hyperlink r:id="rId6" w:history="1"/>
      <w:r w:rsidRPr="00F86F60">
        <w:rPr>
          <w:rFonts w:ascii="Arial" w:hAnsi="Arial" w:cs="Arial"/>
          <w:sz w:val="24"/>
          <w:szCs w:val="24"/>
        </w:rPr>
        <w:t xml:space="preserve"> </w:t>
      </w:r>
      <w:hyperlink r:id="rId7" w:history="1">
        <w:proofErr w:type="spellStart"/>
        <w:r>
          <w:rPr>
            <w:rStyle w:val="a3"/>
            <w:rFonts w:ascii="Arial" w:hAnsi="Arial" w:cs="Arial"/>
            <w:color w:val="000000"/>
            <w:sz w:val="24"/>
            <w:szCs w:val="24"/>
            <w:lang w:val="en-US"/>
          </w:rPr>
          <w:t>uslanskiy</w:t>
        </w:r>
        <w:proofErr w:type="spellEnd"/>
        <w:r>
          <w:rPr>
            <w:rStyle w:val="a3"/>
            <w:rFonts w:ascii="Arial" w:hAnsi="Arial" w:cs="Arial"/>
            <w:color w:val="000000"/>
            <w:sz w:val="24"/>
            <w:szCs w:val="24"/>
          </w:rPr>
          <w:t>.</w:t>
        </w:r>
        <w:proofErr w:type="spellStart"/>
        <w:r>
          <w:rPr>
            <w:rStyle w:val="a3"/>
            <w:rFonts w:ascii="Arial" w:hAnsi="Arial" w:cs="Arial"/>
            <w:color w:val="000000"/>
            <w:sz w:val="24"/>
            <w:szCs w:val="24"/>
            <w:lang w:val="en-US"/>
          </w:rPr>
          <w:t>rkursk</w:t>
        </w:r>
        <w:proofErr w:type="spellEnd"/>
        <w:r>
          <w:rPr>
            <w:rStyle w:val="a3"/>
            <w:rFonts w:ascii="Arial" w:hAnsi="Arial" w:cs="Arial"/>
            <w:color w:val="000000"/>
            <w:sz w:val="24"/>
            <w:szCs w:val="24"/>
          </w:rPr>
          <w:t>.</w:t>
        </w:r>
        <w:proofErr w:type="spellStart"/>
        <w:r>
          <w:rPr>
            <w:rStyle w:val="a3"/>
            <w:rFonts w:ascii="Arial" w:hAnsi="Arial" w:cs="Arial"/>
            <w:color w:val="000000"/>
            <w:sz w:val="24"/>
            <w:szCs w:val="24"/>
            <w:lang w:val="en-US"/>
          </w:rPr>
          <w:t>ru</w:t>
        </w:r>
        <w:proofErr w:type="spellEnd"/>
      </w:hyperlink>
    </w:p>
    <w:p w:rsidR="00F86F60" w:rsidRPr="006E561A" w:rsidRDefault="00F86F60" w:rsidP="00F86F60">
      <w:pPr>
        <w:spacing w:after="0" w:line="240" w:lineRule="auto"/>
        <w:jc w:val="both"/>
        <w:rPr>
          <w:rFonts w:ascii="Arial" w:hAnsi="Arial" w:cs="Arial"/>
          <w:color w:val="000000"/>
          <w:sz w:val="24"/>
          <w:szCs w:val="24"/>
        </w:rPr>
      </w:pPr>
      <w:r>
        <w:rPr>
          <w:rFonts w:ascii="Arial" w:hAnsi="Arial" w:cs="Arial"/>
          <w:sz w:val="24"/>
          <w:szCs w:val="24"/>
        </w:rPr>
        <w:t xml:space="preserve">Электронная почта: </w:t>
      </w:r>
      <w:hyperlink r:id="rId8" w:history="1"/>
      <w:r w:rsidRPr="00BA4EFE">
        <w:rPr>
          <w:rFonts w:ascii="Arial" w:hAnsi="Arial" w:cs="Arial"/>
          <w:color w:val="000000"/>
          <w:sz w:val="24"/>
          <w:szCs w:val="24"/>
        </w:rPr>
        <w:t xml:space="preserve"> </w:t>
      </w:r>
      <w:proofErr w:type="spellStart"/>
      <w:r>
        <w:rPr>
          <w:rFonts w:ascii="Arial" w:hAnsi="Arial" w:cs="Arial"/>
          <w:color w:val="000000"/>
          <w:sz w:val="24"/>
          <w:szCs w:val="24"/>
          <w:lang w:val="en-US"/>
        </w:rPr>
        <w:t>uslanskii</w:t>
      </w:r>
      <w:proofErr w:type="spellEnd"/>
      <w:r w:rsidRPr="00BA4EFE">
        <w:rPr>
          <w:rFonts w:ascii="Arial" w:hAnsi="Arial" w:cs="Arial"/>
          <w:color w:val="000000"/>
          <w:sz w:val="24"/>
          <w:szCs w:val="24"/>
        </w:rPr>
        <w:t>.1966@</w:t>
      </w:r>
      <w:r>
        <w:rPr>
          <w:rFonts w:ascii="Arial" w:hAnsi="Arial" w:cs="Arial"/>
          <w:color w:val="000000"/>
          <w:sz w:val="24"/>
          <w:szCs w:val="24"/>
          <w:lang w:val="en-US"/>
        </w:rPr>
        <w:t>mail</w:t>
      </w:r>
      <w:r w:rsidRPr="00BA4EFE">
        <w:rPr>
          <w:rFonts w:ascii="Arial" w:hAnsi="Arial" w:cs="Arial"/>
          <w:color w:val="000000"/>
          <w:sz w:val="24"/>
          <w:szCs w:val="24"/>
        </w:rPr>
        <w:t>.</w:t>
      </w:r>
      <w:proofErr w:type="spellStart"/>
      <w:r>
        <w:rPr>
          <w:rFonts w:ascii="Arial" w:hAnsi="Arial" w:cs="Arial"/>
          <w:color w:val="000000"/>
          <w:sz w:val="24"/>
          <w:szCs w:val="24"/>
          <w:lang w:val="en-US"/>
        </w:rPr>
        <w:t>ru</w:t>
      </w:r>
      <w:proofErr w:type="spellEnd"/>
    </w:p>
    <w:p w:rsidR="00F86F60" w:rsidRDefault="00F86F60" w:rsidP="00F86F60">
      <w:pPr>
        <w:spacing w:after="0" w:line="240" w:lineRule="auto"/>
        <w:jc w:val="both"/>
        <w:rPr>
          <w:rFonts w:ascii="Arial" w:hAnsi="Arial" w:cs="Arial"/>
          <w:sz w:val="24"/>
          <w:szCs w:val="24"/>
        </w:rPr>
      </w:pPr>
    </w:p>
    <w:p w:rsidR="00F86F60" w:rsidRDefault="00F86F60" w:rsidP="00F86F60">
      <w:pPr>
        <w:widowControl w:val="0"/>
        <w:spacing w:after="0" w:line="240" w:lineRule="auto"/>
        <w:ind w:firstLine="720"/>
        <w:jc w:val="both"/>
        <w:rPr>
          <w:rFonts w:ascii="Arial" w:hAnsi="Arial" w:cs="Arial"/>
          <w:sz w:val="24"/>
          <w:szCs w:val="24"/>
        </w:rPr>
      </w:pPr>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F86F60" w:rsidRDefault="00F86F60" w:rsidP="00F86F60">
      <w:pPr>
        <w:spacing w:after="0" w:line="240" w:lineRule="auto"/>
        <w:jc w:val="both"/>
        <w:rPr>
          <w:rFonts w:ascii="Arial" w:hAnsi="Arial" w:cs="Arial"/>
          <w:color w:val="000000"/>
          <w:sz w:val="24"/>
          <w:szCs w:val="24"/>
        </w:rPr>
      </w:pPr>
      <w:r>
        <w:rPr>
          <w:rFonts w:ascii="Arial" w:hAnsi="Arial" w:cs="Arial"/>
          <w:color w:val="000000"/>
          <w:sz w:val="24"/>
          <w:szCs w:val="24"/>
        </w:rPr>
        <w:t xml:space="preserve">306230, Курская область, </w:t>
      </w:r>
      <w:proofErr w:type="spellStart"/>
      <w:r>
        <w:rPr>
          <w:rFonts w:ascii="Arial" w:hAnsi="Arial" w:cs="Arial"/>
          <w:color w:val="000000"/>
          <w:sz w:val="24"/>
          <w:szCs w:val="24"/>
        </w:rPr>
        <w:t>Обоянский</w:t>
      </w:r>
      <w:proofErr w:type="spellEnd"/>
      <w:r>
        <w:rPr>
          <w:rFonts w:ascii="Arial" w:hAnsi="Arial" w:cs="Arial"/>
          <w:color w:val="000000"/>
          <w:sz w:val="24"/>
          <w:szCs w:val="24"/>
        </w:rPr>
        <w:t xml:space="preserve">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 </w:t>
      </w:r>
      <w:proofErr w:type="spellStart"/>
      <w:r>
        <w:rPr>
          <w:rFonts w:ascii="Arial" w:hAnsi="Arial" w:cs="Arial"/>
          <w:color w:val="000000"/>
          <w:sz w:val="24"/>
          <w:szCs w:val="24"/>
        </w:rPr>
        <w:t>Обоянь</w:t>
      </w:r>
      <w:proofErr w:type="spellEnd"/>
      <w:r>
        <w:rPr>
          <w:rFonts w:ascii="Arial" w:hAnsi="Arial" w:cs="Arial"/>
          <w:color w:val="000000"/>
          <w:sz w:val="24"/>
          <w:szCs w:val="24"/>
        </w:rPr>
        <w:t>,  ул.  Ленина, д.19 – б</w:t>
      </w:r>
    </w:p>
    <w:p w:rsidR="00F86F60" w:rsidRDefault="00F86F60" w:rsidP="00F86F60">
      <w:pPr>
        <w:spacing w:after="0" w:line="240" w:lineRule="auto"/>
        <w:jc w:val="both"/>
        <w:rPr>
          <w:rFonts w:ascii="Arial" w:hAnsi="Arial" w:cs="Arial"/>
          <w:color w:val="000000"/>
          <w:sz w:val="24"/>
          <w:szCs w:val="24"/>
        </w:rPr>
      </w:pPr>
      <w:r>
        <w:rPr>
          <w:rFonts w:ascii="Arial" w:hAnsi="Arial" w:cs="Arial"/>
          <w:color w:val="000000"/>
          <w:sz w:val="24"/>
          <w:szCs w:val="24"/>
        </w:rPr>
        <w:t>График работы:</w:t>
      </w:r>
    </w:p>
    <w:p w:rsidR="00F86F60" w:rsidRDefault="00F86F60" w:rsidP="00F86F60">
      <w:pPr>
        <w:spacing w:after="0" w:line="240" w:lineRule="auto"/>
        <w:jc w:val="both"/>
        <w:rPr>
          <w:rStyle w:val="s3"/>
        </w:rPr>
      </w:pPr>
      <w:r>
        <w:rPr>
          <w:rStyle w:val="s3"/>
          <w:rFonts w:ascii="Arial" w:hAnsi="Arial" w:cs="Arial"/>
          <w:color w:val="000000"/>
          <w:sz w:val="24"/>
          <w:szCs w:val="24"/>
        </w:rPr>
        <w:t xml:space="preserve">понедельник-среда, пятница 08:00-17:00, </w:t>
      </w:r>
    </w:p>
    <w:p w:rsidR="00F86F60" w:rsidRDefault="00F86F60" w:rsidP="00F86F60">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четверг – 08:00-20:00,</w:t>
      </w:r>
    </w:p>
    <w:p w:rsidR="00F86F60" w:rsidRDefault="00F86F60" w:rsidP="00F86F60">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суббота – 09:00-16:00,</w:t>
      </w:r>
    </w:p>
    <w:p w:rsidR="00F86F60" w:rsidRDefault="00F86F60" w:rsidP="00F86F60">
      <w:pPr>
        <w:spacing w:after="0" w:line="240" w:lineRule="auto"/>
        <w:jc w:val="both"/>
      </w:pPr>
      <w:r>
        <w:rPr>
          <w:rStyle w:val="s3"/>
          <w:rFonts w:ascii="Arial" w:hAnsi="Arial" w:cs="Arial"/>
          <w:color w:val="000000"/>
          <w:sz w:val="24"/>
          <w:szCs w:val="24"/>
        </w:rPr>
        <w:t>без перерыва, воскресенье- выходной</w:t>
      </w:r>
    </w:p>
    <w:p w:rsidR="00F86F60" w:rsidRDefault="00F86F60" w:rsidP="00F86F60">
      <w:pPr>
        <w:spacing w:after="0" w:line="240" w:lineRule="auto"/>
        <w:jc w:val="both"/>
        <w:rPr>
          <w:rFonts w:ascii="Arial" w:hAnsi="Arial" w:cs="Arial"/>
          <w:color w:val="000000"/>
          <w:sz w:val="24"/>
          <w:szCs w:val="24"/>
        </w:rPr>
      </w:pPr>
      <w:r>
        <w:rPr>
          <w:rFonts w:ascii="Arial" w:hAnsi="Arial" w:cs="Arial"/>
          <w:sz w:val="24"/>
          <w:szCs w:val="24"/>
        </w:rPr>
        <w:t>Телефоны МФЦ: 8(47141)2-10-04</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МФЦ: </w:t>
      </w:r>
      <w:hyperlink r:id="rId9" w:history="1">
        <w:r>
          <w:rPr>
            <w:rStyle w:val="a3"/>
            <w:rFonts w:ascii="Arial" w:hAnsi="Arial" w:cs="Arial"/>
            <w:sz w:val="24"/>
            <w:szCs w:val="24"/>
          </w:rPr>
          <w:t>www.mfc-kursk.ru</w:t>
        </w:r>
      </w:hyperlink>
      <w:r>
        <w:rPr>
          <w:rFonts w:ascii="Arial" w:hAnsi="Arial" w:cs="Arial"/>
          <w:sz w:val="24"/>
          <w:szCs w:val="24"/>
        </w:rPr>
        <w:t xml:space="preserve"> </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Электронная почта МФЦ: </w:t>
      </w:r>
      <w:hyperlink r:id="rId10" w:history="1">
        <w:r>
          <w:rPr>
            <w:rStyle w:val="a3"/>
            <w:rFonts w:ascii="Arial" w:hAnsi="Arial" w:cs="Arial"/>
            <w:sz w:val="24"/>
            <w:szCs w:val="24"/>
          </w:rPr>
          <w:t>mfc@rkursk.ru</w:t>
        </w:r>
      </w:hyperlink>
      <w:r>
        <w:rPr>
          <w:rFonts w:ascii="Arial" w:hAnsi="Arial" w:cs="Arial"/>
          <w:sz w:val="24"/>
          <w:szCs w:val="24"/>
        </w:rPr>
        <w:t>.</w:t>
      </w:r>
    </w:p>
    <w:p w:rsidR="00F86F60" w:rsidRDefault="00F86F60" w:rsidP="00F86F60">
      <w:pPr>
        <w:spacing w:after="0" w:line="240" w:lineRule="auto"/>
        <w:jc w:val="both"/>
        <w:rPr>
          <w:rFonts w:ascii="Arial" w:hAnsi="Arial" w:cs="Arial"/>
          <w:sz w:val="24"/>
          <w:szCs w:val="24"/>
        </w:rPr>
      </w:pP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        -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 </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Ленина, 35</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График работы: </w:t>
      </w:r>
      <w:proofErr w:type="spellStart"/>
      <w:r>
        <w:rPr>
          <w:rFonts w:ascii="Arial" w:hAnsi="Arial" w:cs="Arial"/>
          <w:sz w:val="24"/>
          <w:szCs w:val="24"/>
        </w:rPr>
        <w:t>пн</w:t>
      </w:r>
      <w:proofErr w:type="gramStart"/>
      <w:r>
        <w:rPr>
          <w:rFonts w:ascii="Arial" w:hAnsi="Arial" w:cs="Arial"/>
          <w:sz w:val="24"/>
          <w:szCs w:val="24"/>
        </w:rPr>
        <w:t>,в</w:t>
      </w:r>
      <w:proofErr w:type="gramEnd"/>
      <w:r>
        <w:rPr>
          <w:rFonts w:ascii="Arial" w:hAnsi="Arial" w:cs="Arial"/>
          <w:sz w:val="24"/>
          <w:szCs w:val="24"/>
        </w:rPr>
        <w:t>т,чт,пт</w:t>
      </w:r>
      <w:proofErr w:type="spellEnd"/>
      <w:r>
        <w:rPr>
          <w:rFonts w:ascii="Arial" w:hAnsi="Arial" w:cs="Arial"/>
          <w:sz w:val="24"/>
          <w:szCs w:val="24"/>
        </w:rPr>
        <w:t xml:space="preserve"> с 9-00 часов до 18-00 часов, сб. с 9-00 часов до13-00 часов,</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Тел.  8(47141)2-21-79,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1" w:history="1">
        <w:r>
          <w:rPr>
            <w:rStyle w:val="a3"/>
            <w:rFonts w:ascii="Arial" w:hAnsi="Arial" w:cs="Arial"/>
            <w:sz w:val="24"/>
            <w:szCs w:val="24"/>
            <w:lang w:val="en-US"/>
          </w:rPr>
          <w:t>www</w:t>
        </w:r>
        <w:r>
          <w:rPr>
            <w:rStyle w:val="a3"/>
            <w:rFonts w:ascii="Arial" w:hAnsi="Arial" w:cs="Arial"/>
            <w:sz w:val="24"/>
            <w:szCs w:val="24"/>
          </w:rPr>
          <w:t>.</w:t>
        </w:r>
        <w:r>
          <w:rPr>
            <w:rStyle w:val="a3"/>
            <w:rFonts w:ascii="Arial" w:hAnsi="Arial" w:cs="Arial"/>
            <w:sz w:val="24"/>
            <w:szCs w:val="24"/>
            <w:lang w:val="en-US"/>
          </w:rPr>
          <w:t>to</w:t>
        </w:r>
        <w:r>
          <w:rPr>
            <w:rStyle w:val="a3"/>
            <w:rFonts w:ascii="Arial" w:hAnsi="Arial" w:cs="Arial"/>
            <w:sz w:val="24"/>
            <w:szCs w:val="24"/>
          </w:rPr>
          <w:t>46.</w:t>
        </w:r>
        <w:proofErr w:type="spellStart"/>
        <w:r>
          <w:rPr>
            <w:rStyle w:val="a3"/>
            <w:rFonts w:ascii="Arial" w:hAnsi="Arial" w:cs="Arial"/>
            <w:sz w:val="24"/>
            <w:szCs w:val="24"/>
            <w:lang w:val="en-US"/>
          </w:rPr>
          <w:t>rosreestr</w:t>
        </w:r>
        <w:proofErr w:type="spellEnd"/>
        <w:r>
          <w:rPr>
            <w:rStyle w:val="a3"/>
            <w:rFonts w:ascii="Arial" w:hAnsi="Arial" w:cs="Arial"/>
            <w:sz w:val="24"/>
            <w:szCs w:val="24"/>
          </w:rPr>
          <w:t>.</w:t>
        </w:r>
        <w:proofErr w:type="spellStart"/>
        <w:r>
          <w:rPr>
            <w:rStyle w:val="a3"/>
            <w:rFonts w:ascii="Arial" w:hAnsi="Arial" w:cs="Arial"/>
            <w:sz w:val="24"/>
            <w:szCs w:val="24"/>
            <w:lang w:val="en-US"/>
          </w:rPr>
          <w:t>ru</w:t>
        </w:r>
        <w:proofErr w:type="spellEnd"/>
      </w:hyperlink>
      <w:r>
        <w:rPr>
          <w:rFonts w:ascii="Arial" w:hAnsi="Arial" w:cs="Arial"/>
          <w:sz w:val="24"/>
          <w:szCs w:val="24"/>
        </w:rPr>
        <w:t xml:space="preserve"> </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Электронная почта: </w:t>
      </w:r>
      <w:hyperlink r:id="rId12" w:history="1">
        <w:r>
          <w:rPr>
            <w:rStyle w:val="a3"/>
            <w:rFonts w:ascii="Arial" w:hAnsi="Arial" w:cs="Arial"/>
            <w:sz w:val="24"/>
            <w:szCs w:val="24"/>
            <w:lang w:val="en-US"/>
          </w:rPr>
          <w:t>fil</w:t>
        </w:r>
        <w:r>
          <w:rPr>
            <w:rStyle w:val="a3"/>
            <w:rFonts w:ascii="Arial" w:hAnsi="Arial" w:cs="Arial"/>
            <w:sz w:val="24"/>
            <w:szCs w:val="24"/>
          </w:rPr>
          <w:t>16@</w:t>
        </w:r>
        <w:r>
          <w:rPr>
            <w:rStyle w:val="a3"/>
            <w:rFonts w:ascii="Arial" w:hAnsi="Arial" w:cs="Arial"/>
            <w:sz w:val="24"/>
            <w:szCs w:val="24"/>
            <w:lang w:val="en-US"/>
          </w:rPr>
          <w:t>req</w:t>
        </w:r>
        <w:r>
          <w:rPr>
            <w:rStyle w:val="a3"/>
            <w:rFonts w:ascii="Arial" w:hAnsi="Arial" w:cs="Arial"/>
            <w:sz w:val="24"/>
            <w:szCs w:val="24"/>
          </w:rPr>
          <w:t>.</w:t>
        </w:r>
        <w:r>
          <w:rPr>
            <w:rStyle w:val="a3"/>
            <w:rFonts w:ascii="Arial" w:hAnsi="Arial" w:cs="Arial"/>
            <w:sz w:val="24"/>
            <w:szCs w:val="24"/>
            <w:lang w:val="en-US"/>
          </w:rPr>
          <w:t>kurskcity</w:t>
        </w:r>
        <w:r>
          <w:rPr>
            <w:rStyle w:val="a3"/>
            <w:rFonts w:ascii="Arial" w:hAnsi="Arial" w:cs="Arial"/>
            <w:sz w:val="24"/>
            <w:szCs w:val="24"/>
          </w:rPr>
          <w:t>.</w:t>
        </w:r>
        <w:r>
          <w:rPr>
            <w:rStyle w:val="a3"/>
            <w:rFonts w:ascii="Arial" w:hAnsi="Arial" w:cs="Arial"/>
            <w:sz w:val="24"/>
            <w:szCs w:val="24"/>
            <w:lang w:val="en-US"/>
          </w:rPr>
          <w:t>ru</w:t>
        </w:r>
      </w:hyperlink>
    </w:p>
    <w:p w:rsidR="00F86F60" w:rsidRDefault="00F86F60" w:rsidP="00F86F60">
      <w:pPr>
        <w:spacing w:after="0" w:line="240" w:lineRule="auto"/>
        <w:jc w:val="both"/>
        <w:rPr>
          <w:rFonts w:ascii="Arial" w:hAnsi="Arial" w:cs="Arial"/>
          <w:sz w:val="24"/>
          <w:szCs w:val="24"/>
        </w:rPr>
      </w:pP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F86F60" w:rsidRDefault="00F86F60" w:rsidP="00F86F60">
      <w:pPr>
        <w:spacing w:after="0" w:line="240" w:lineRule="auto"/>
        <w:jc w:val="both"/>
        <w:rPr>
          <w:rFonts w:ascii="Arial" w:hAnsi="Arial" w:cs="Arial"/>
          <w:sz w:val="24"/>
          <w:szCs w:val="24"/>
        </w:rPr>
      </w:pP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3-го Интернационала, 13</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График работы: </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Понедельник: прием заявителей не ведется</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Вторник: с 8-00 до 17-00</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Среда: с 9-00 до 18-00</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Четверг: с 9-00 до 20-00</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Пятница: с 9-00 до 16-00</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Суббота: с 9-00 до 13-00</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Воскресенье: выходной.</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Тел.  8(47141)2-13-61,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3" w:history="1">
        <w:r>
          <w:rPr>
            <w:rStyle w:val="a3"/>
            <w:rFonts w:ascii="Arial" w:hAnsi="Arial" w:cs="Arial"/>
            <w:sz w:val="24"/>
            <w:szCs w:val="24"/>
          </w:rPr>
          <w:t>www.</w:t>
        </w:r>
        <w:r>
          <w:rPr>
            <w:rStyle w:val="a3"/>
            <w:rFonts w:ascii="Arial" w:hAnsi="Arial" w:cs="Arial"/>
            <w:sz w:val="24"/>
            <w:szCs w:val="24"/>
            <w:lang w:val="en-US"/>
          </w:rPr>
          <w:t>to</w:t>
        </w:r>
        <w:r>
          <w:rPr>
            <w:rStyle w:val="a3"/>
            <w:rFonts w:ascii="Arial" w:hAnsi="Arial" w:cs="Arial"/>
            <w:sz w:val="24"/>
            <w:szCs w:val="24"/>
          </w:rPr>
          <w:t>46.</w:t>
        </w:r>
        <w:r>
          <w:rPr>
            <w:rStyle w:val="a3"/>
            <w:rFonts w:ascii="Arial" w:hAnsi="Arial" w:cs="Arial"/>
            <w:sz w:val="24"/>
            <w:szCs w:val="24"/>
            <w:lang w:val="en-US"/>
          </w:rPr>
          <w:t>rosreestr</w:t>
        </w:r>
        <w:r>
          <w:rPr>
            <w:rStyle w:val="a3"/>
            <w:rFonts w:ascii="Arial" w:hAnsi="Arial" w:cs="Arial"/>
            <w:sz w:val="24"/>
            <w:szCs w:val="24"/>
          </w:rPr>
          <w:t>.</w:t>
        </w:r>
        <w:r>
          <w:rPr>
            <w:rStyle w:val="a3"/>
            <w:rFonts w:ascii="Arial" w:hAnsi="Arial" w:cs="Arial"/>
            <w:sz w:val="24"/>
            <w:szCs w:val="24"/>
            <w:lang w:val="en-US"/>
          </w:rPr>
          <w:t>ru</w:t>
        </w:r>
      </w:hyperlink>
      <w:r>
        <w:rPr>
          <w:rFonts w:ascii="Arial" w:hAnsi="Arial" w:cs="Arial"/>
          <w:sz w:val="24"/>
          <w:szCs w:val="24"/>
        </w:rPr>
        <w:t xml:space="preserve"> </w:t>
      </w:r>
    </w:p>
    <w:p w:rsidR="00F86F60" w:rsidRDefault="00F86F60" w:rsidP="00F86F60">
      <w:pPr>
        <w:spacing w:after="0" w:line="240" w:lineRule="auto"/>
        <w:jc w:val="both"/>
        <w:rPr>
          <w:rFonts w:ascii="Arial" w:hAnsi="Arial" w:cs="Arial"/>
          <w:sz w:val="24"/>
          <w:szCs w:val="24"/>
        </w:rPr>
      </w:pPr>
    </w:p>
    <w:p w:rsidR="00F86F60" w:rsidRDefault="00F86F60" w:rsidP="00F86F60">
      <w:pPr>
        <w:spacing w:after="0" w:line="240" w:lineRule="auto"/>
        <w:jc w:val="both"/>
        <w:rPr>
          <w:rFonts w:ascii="Arial" w:hAnsi="Arial" w:cs="Arial"/>
          <w:sz w:val="24"/>
          <w:szCs w:val="24"/>
        </w:rPr>
      </w:pPr>
    </w:p>
    <w:p w:rsidR="00F86F60" w:rsidRDefault="00F86F60" w:rsidP="00F86F60">
      <w:pPr>
        <w:spacing w:after="0" w:line="240" w:lineRule="auto"/>
        <w:jc w:val="both"/>
        <w:rPr>
          <w:rFonts w:ascii="Arial" w:hAnsi="Arial" w:cs="Arial"/>
          <w:sz w:val="24"/>
          <w:szCs w:val="24"/>
        </w:rPr>
      </w:pPr>
      <w:r>
        <w:rPr>
          <w:rFonts w:ascii="Arial" w:hAnsi="Arial" w:cs="Arial"/>
          <w:sz w:val="24"/>
          <w:szCs w:val="24"/>
        </w:rPr>
        <w:t>- МИ ФНС России № 7 по Курской области:</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306200, Курская область, </w:t>
      </w:r>
      <w:proofErr w:type="spellStart"/>
      <w:r>
        <w:rPr>
          <w:rFonts w:ascii="Arial" w:hAnsi="Arial" w:cs="Arial"/>
          <w:sz w:val="24"/>
          <w:szCs w:val="24"/>
        </w:rPr>
        <w:t>Пристенский</w:t>
      </w:r>
      <w:proofErr w:type="spellEnd"/>
      <w:r>
        <w:rPr>
          <w:rFonts w:ascii="Arial" w:hAnsi="Arial" w:cs="Arial"/>
          <w:sz w:val="24"/>
          <w:szCs w:val="24"/>
        </w:rPr>
        <w:t xml:space="preserve"> район, п. Пристень, ул. Ленина, 7</w:t>
      </w:r>
    </w:p>
    <w:p w:rsidR="00F86F60" w:rsidRDefault="00F86F60" w:rsidP="00F86F60">
      <w:pPr>
        <w:spacing w:after="0" w:line="240" w:lineRule="auto"/>
        <w:rPr>
          <w:rFonts w:ascii="Arial" w:hAnsi="Arial" w:cs="Arial"/>
          <w:color w:val="222222"/>
          <w:sz w:val="24"/>
          <w:szCs w:val="24"/>
          <w:shd w:val="clear" w:color="auto" w:fill="FFFFFF"/>
        </w:rPr>
      </w:pPr>
      <w:r>
        <w:rPr>
          <w:rStyle w:val="a6"/>
          <w:rFonts w:ascii="Arial" w:hAnsi="Arial" w:cs="Arial"/>
          <w:b w:val="0"/>
          <w:color w:val="222222"/>
          <w:sz w:val="24"/>
          <w:szCs w:val="24"/>
          <w:shd w:val="clear" w:color="auto" w:fill="FFFFFF"/>
        </w:rPr>
        <w:lastRenderedPageBreak/>
        <w:t>График работы</w:t>
      </w:r>
      <w:r>
        <w:rPr>
          <w:rFonts w:ascii="Arial" w:hAnsi="Arial" w:cs="Arial"/>
          <w:b/>
          <w:color w:val="222222"/>
          <w:sz w:val="24"/>
          <w:szCs w:val="24"/>
        </w:rPr>
        <w:br/>
      </w:r>
      <w:proofErr w:type="spellStart"/>
      <w:proofErr w:type="gramStart"/>
      <w:r>
        <w:rPr>
          <w:rFonts w:ascii="Arial" w:hAnsi="Arial" w:cs="Arial"/>
          <w:color w:val="222222"/>
          <w:sz w:val="24"/>
          <w:szCs w:val="24"/>
          <w:shd w:val="clear" w:color="auto" w:fill="FFFFFF"/>
        </w:rPr>
        <w:t>пн</w:t>
      </w:r>
      <w:proofErr w:type="spellEnd"/>
      <w:proofErr w:type="gram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вт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r>
        <w:rPr>
          <w:rFonts w:ascii="Arial" w:hAnsi="Arial" w:cs="Arial"/>
          <w:color w:val="222222"/>
          <w:sz w:val="24"/>
          <w:szCs w:val="24"/>
          <w:shd w:val="clear" w:color="auto" w:fill="FFFFFF"/>
        </w:rPr>
        <w:t>ср: 9.00-18.00</w:t>
      </w:r>
      <w:r>
        <w:rPr>
          <w:rFonts w:ascii="Arial" w:hAnsi="Arial" w:cs="Arial"/>
          <w:color w:val="222222"/>
          <w:sz w:val="24"/>
          <w:szCs w:val="24"/>
        </w:rPr>
        <w:br/>
      </w:r>
      <w:proofErr w:type="spellStart"/>
      <w:r>
        <w:rPr>
          <w:rFonts w:ascii="Arial" w:hAnsi="Arial" w:cs="Arial"/>
          <w:color w:val="222222"/>
          <w:sz w:val="24"/>
          <w:szCs w:val="24"/>
          <w:shd w:val="clear" w:color="auto" w:fill="FFFFFF"/>
        </w:rPr>
        <w:t>чт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пт</w:t>
      </w:r>
      <w:proofErr w:type="spellEnd"/>
      <w:r>
        <w:rPr>
          <w:rFonts w:ascii="Arial" w:hAnsi="Arial" w:cs="Arial"/>
          <w:color w:val="222222"/>
          <w:sz w:val="24"/>
          <w:szCs w:val="24"/>
          <w:shd w:val="clear" w:color="auto" w:fill="FFFFFF"/>
        </w:rPr>
        <w:t>: 9.00-16.45</w:t>
      </w:r>
    </w:p>
    <w:p w:rsidR="00F86F60" w:rsidRDefault="00F86F60" w:rsidP="00F86F60">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В с 12-00 до 13-00</w:t>
      </w:r>
    </w:p>
    <w:p w:rsidR="00F86F60" w:rsidRDefault="00F86F60" w:rsidP="00F86F60">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Телефоны: 8(47134) 2-23-01,1-23-01, 2-11-79,2-12-56</w:t>
      </w:r>
    </w:p>
    <w:p w:rsidR="00F86F60" w:rsidRDefault="00F86F60" w:rsidP="00F86F60">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Адрес официального сайта: </w:t>
      </w:r>
      <w:hyperlink r:id="rId14" w:history="1">
        <w:r>
          <w:rPr>
            <w:rStyle w:val="a3"/>
            <w:rFonts w:ascii="Arial" w:hAnsi="Arial" w:cs="Arial"/>
            <w:sz w:val="24"/>
            <w:szCs w:val="24"/>
            <w:shd w:val="clear" w:color="auto" w:fill="FFFFFF"/>
            <w:lang w:val="en-US"/>
          </w:rPr>
          <w:t>www</w:t>
        </w:r>
        <w:r>
          <w:rPr>
            <w:rStyle w:val="a3"/>
            <w:rFonts w:ascii="Arial" w:hAnsi="Arial" w:cs="Arial"/>
            <w:sz w:val="24"/>
            <w:szCs w:val="24"/>
            <w:shd w:val="clear" w:color="auto" w:fill="FFFFFF"/>
          </w:rPr>
          <w:t>.</w:t>
        </w:r>
        <w:proofErr w:type="spellStart"/>
        <w:r>
          <w:rPr>
            <w:rStyle w:val="a3"/>
            <w:rFonts w:ascii="Arial" w:hAnsi="Arial" w:cs="Arial"/>
            <w:sz w:val="24"/>
            <w:szCs w:val="24"/>
            <w:shd w:val="clear" w:color="auto" w:fill="FFFFFF"/>
            <w:lang w:val="en-US"/>
          </w:rPr>
          <w:t>nalog</w:t>
        </w:r>
        <w:proofErr w:type="spellEnd"/>
        <w:r>
          <w:rPr>
            <w:rStyle w:val="a3"/>
            <w:rFonts w:ascii="Arial" w:hAnsi="Arial" w:cs="Arial"/>
            <w:sz w:val="24"/>
            <w:szCs w:val="24"/>
            <w:shd w:val="clear" w:color="auto" w:fill="FFFFFF"/>
          </w:rPr>
          <w:t>.</w:t>
        </w:r>
        <w:proofErr w:type="spellStart"/>
        <w:r>
          <w:rPr>
            <w:rStyle w:val="a3"/>
            <w:rFonts w:ascii="Arial" w:hAnsi="Arial" w:cs="Arial"/>
            <w:sz w:val="24"/>
            <w:szCs w:val="24"/>
            <w:shd w:val="clear" w:color="auto" w:fill="FFFFFF"/>
            <w:lang w:val="en-US"/>
          </w:rPr>
          <w:t>ru</w:t>
        </w:r>
        <w:proofErr w:type="spellEnd"/>
      </w:hyperlink>
    </w:p>
    <w:p w:rsidR="00F86F60" w:rsidRDefault="00F86F60" w:rsidP="00F86F60">
      <w:pPr>
        <w:spacing w:after="0" w:line="240" w:lineRule="auto"/>
        <w:rPr>
          <w:rFonts w:ascii="Arial" w:hAnsi="Arial" w:cs="Arial"/>
          <w:sz w:val="24"/>
          <w:szCs w:val="24"/>
        </w:rPr>
      </w:pPr>
      <w:r>
        <w:rPr>
          <w:rFonts w:ascii="Arial" w:hAnsi="Arial" w:cs="Arial"/>
          <w:color w:val="222222"/>
          <w:sz w:val="24"/>
          <w:szCs w:val="24"/>
          <w:shd w:val="clear" w:color="auto" w:fill="FFFFFF"/>
        </w:rPr>
        <w:t xml:space="preserve">Адрес электронной почты: </w:t>
      </w:r>
      <w:hyperlink r:id="rId15" w:history="1">
        <w:r>
          <w:rPr>
            <w:rStyle w:val="a3"/>
            <w:rFonts w:ascii="Arial" w:hAnsi="Arial" w:cs="Arial"/>
            <w:sz w:val="24"/>
            <w:szCs w:val="24"/>
            <w:shd w:val="clear" w:color="auto" w:fill="FFFFFF"/>
            <w:lang w:val="en-US"/>
          </w:rPr>
          <w:t>i</w:t>
        </w:r>
        <w:r>
          <w:rPr>
            <w:rStyle w:val="a3"/>
            <w:rFonts w:ascii="Arial" w:hAnsi="Arial" w:cs="Arial"/>
            <w:sz w:val="24"/>
            <w:szCs w:val="24"/>
            <w:shd w:val="clear" w:color="auto" w:fill="FFFFFF"/>
          </w:rPr>
          <w:t>4619@</w:t>
        </w:r>
        <w:r>
          <w:rPr>
            <w:rStyle w:val="a3"/>
            <w:rFonts w:ascii="Arial" w:hAnsi="Arial" w:cs="Arial"/>
            <w:sz w:val="24"/>
            <w:szCs w:val="24"/>
            <w:shd w:val="clear" w:color="auto" w:fill="FFFFFF"/>
            <w:lang w:val="en-US"/>
          </w:rPr>
          <w:t>m</w:t>
        </w:r>
        <w:r>
          <w:rPr>
            <w:rStyle w:val="a3"/>
            <w:rFonts w:ascii="Arial" w:hAnsi="Arial" w:cs="Arial"/>
            <w:sz w:val="24"/>
            <w:szCs w:val="24"/>
            <w:shd w:val="clear" w:color="auto" w:fill="FFFFFF"/>
          </w:rPr>
          <w:t>07.</w:t>
        </w:r>
        <w:r>
          <w:rPr>
            <w:rStyle w:val="a3"/>
            <w:rFonts w:ascii="Arial" w:hAnsi="Arial" w:cs="Arial"/>
            <w:sz w:val="24"/>
            <w:szCs w:val="24"/>
            <w:shd w:val="clear" w:color="auto" w:fill="FFFFFF"/>
            <w:lang w:val="en-US"/>
          </w:rPr>
          <w:t>r</w:t>
        </w:r>
        <w:r>
          <w:rPr>
            <w:rStyle w:val="a3"/>
            <w:rFonts w:ascii="Arial" w:hAnsi="Arial" w:cs="Arial"/>
            <w:sz w:val="24"/>
            <w:szCs w:val="24"/>
            <w:shd w:val="clear" w:color="auto" w:fill="FFFFFF"/>
          </w:rPr>
          <w:t>46.</w:t>
        </w:r>
        <w:r>
          <w:rPr>
            <w:rStyle w:val="a3"/>
            <w:rFonts w:ascii="Arial" w:hAnsi="Arial" w:cs="Arial"/>
            <w:sz w:val="24"/>
            <w:szCs w:val="24"/>
            <w:shd w:val="clear" w:color="auto" w:fill="FFFFFF"/>
            <w:lang w:val="en-US"/>
          </w:rPr>
          <w:t>nalog</w:t>
        </w:r>
        <w:r>
          <w:rPr>
            <w:rStyle w:val="a3"/>
            <w:rFonts w:ascii="Arial" w:hAnsi="Arial" w:cs="Arial"/>
            <w:sz w:val="24"/>
            <w:szCs w:val="24"/>
            <w:shd w:val="clear" w:color="auto" w:fill="FFFFFF"/>
          </w:rPr>
          <w:t>.</w:t>
        </w:r>
        <w:r>
          <w:rPr>
            <w:rStyle w:val="a3"/>
            <w:rFonts w:ascii="Arial" w:hAnsi="Arial" w:cs="Arial"/>
            <w:sz w:val="24"/>
            <w:szCs w:val="24"/>
            <w:shd w:val="clear" w:color="auto" w:fill="FFFFFF"/>
            <w:lang w:val="en-US"/>
          </w:rPr>
          <w:t>ru</w:t>
        </w:r>
      </w:hyperlink>
      <w:r>
        <w:rPr>
          <w:rFonts w:ascii="Arial" w:hAnsi="Arial" w:cs="Arial"/>
          <w:color w:val="222222"/>
          <w:sz w:val="24"/>
          <w:szCs w:val="24"/>
          <w:shd w:val="clear" w:color="auto" w:fill="FFFFFF"/>
        </w:rPr>
        <w:t xml:space="preserve"> </w:t>
      </w:r>
    </w:p>
    <w:p w:rsidR="00F86F60" w:rsidRDefault="00F86F60" w:rsidP="00F86F60">
      <w:pPr>
        <w:spacing w:after="0" w:line="240" w:lineRule="auto"/>
        <w:ind w:firstLine="567"/>
        <w:rPr>
          <w:rFonts w:ascii="Arial" w:hAnsi="Arial" w:cs="Arial"/>
          <w:sz w:val="24"/>
          <w:szCs w:val="24"/>
        </w:rPr>
      </w:pPr>
    </w:p>
    <w:p w:rsidR="00F86F60" w:rsidRDefault="00F86F60" w:rsidP="00F86F60">
      <w:pPr>
        <w:widowControl w:val="0"/>
        <w:spacing w:after="0" w:line="240" w:lineRule="auto"/>
        <w:ind w:firstLine="720"/>
        <w:jc w:val="both"/>
        <w:rPr>
          <w:rFonts w:ascii="Arial" w:hAnsi="Arial" w:cs="Arial"/>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86F60" w:rsidRDefault="00F86F60" w:rsidP="00F86F60">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F86F60" w:rsidRDefault="00F86F60" w:rsidP="00F86F60">
      <w:pPr>
        <w:pStyle w:val="a5"/>
        <w:spacing w:after="0" w:line="240" w:lineRule="auto"/>
        <w:ind w:firstLine="709"/>
        <w:jc w:val="both"/>
        <w:rPr>
          <w:rFonts w:ascii="Arial" w:hAnsi="Arial" w:cs="Arial"/>
          <w:color w:val="auto"/>
          <w:sz w:val="24"/>
          <w:szCs w:val="24"/>
        </w:rPr>
      </w:pPr>
      <w:r>
        <w:rPr>
          <w:rFonts w:ascii="Arial" w:hAnsi="Arial" w:cs="Arial"/>
          <w:sz w:val="24"/>
          <w:szCs w:val="24"/>
        </w:rPr>
        <w:t xml:space="preserve">публичное информирование </w:t>
      </w:r>
      <w:r>
        <w:rPr>
          <w:rFonts w:ascii="Arial" w:hAnsi="Arial" w:cs="Arial"/>
          <w:color w:val="auto"/>
          <w:sz w:val="24"/>
          <w:szCs w:val="24"/>
        </w:rPr>
        <w:t>(средства массовой информации, сеть «Интернет»).</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6" w:history="1">
        <w:r>
          <w:rPr>
            <w:rStyle w:val="a3"/>
            <w:rFonts w:ascii="Arial" w:hAnsi="Arial" w:cs="Arial"/>
            <w:color w:val="auto"/>
            <w:sz w:val="24"/>
            <w:szCs w:val="24"/>
            <w:u w:val="none"/>
          </w:rPr>
          <w:t>сайте</w:t>
        </w:r>
      </w:hyperlink>
      <w:r>
        <w:rPr>
          <w:rFonts w:ascii="Arial" w:hAnsi="Arial" w:cs="Arial"/>
          <w:sz w:val="24"/>
          <w:szCs w:val="24"/>
        </w:rPr>
        <w:t xml:space="preserve"> администрации сельсовета и на информационном стенде.</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86F60" w:rsidRDefault="00F86F60" w:rsidP="00F86F60">
      <w:pPr>
        <w:pStyle w:val="p5"/>
        <w:shd w:val="clear" w:color="auto" w:fill="FFFFFF"/>
        <w:spacing w:after="0" w:afterAutospacing="0"/>
        <w:ind w:firstLine="708"/>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86F60" w:rsidRDefault="00F86F60" w:rsidP="00F86F60">
      <w:pPr>
        <w:pStyle w:val="p5"/>
        <w:shd w:val="clear" w:color="auto" w:fill="FFFFFF"/>
        <w:spacing w:after="0" w:afterAutospacing="0"/>
        <w:ind w:firstLine="708"/>
        <w:jc w:val="both"/>
        <w:rPr>
          <w:rFonts w:ascii="Arial" w:hAnsi="Arial" w:cs="Arial"/>
        </w:rPr>
      </w:pPr>
      <w:r>
        <w:rPr>
          <w:rFonts w:ascii="Arial" w:hAnsi="Arial" w:cs="Arial"/>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86F60" w:rsidRDefault="00F86F60" w:rsidP="00F86F60">
      <w:pPr>
        <w:pStyle w:val="p5"/>
        <w:shd w:val="clear" w:color="auto" w:fill="FFFFFF"/>
        <w:spacing w:after="0" w:afterAutospacing="0"/>
        <w:ind w:firstLine="708"/>
        <w:jc w:val="both"/>
        <w:rPr>
          <w:rFonts w:ascii="Arial" w:hAnsi="Arial" w:cs="Arial"/>
        </w:rPr>
      </w:pPr>
      <w:r>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86F60" w:rsidRDefault="00F86F60" w:rsidP="00F86F60">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1.3.8. При ответе на телефонные звонки специалист, сняв трубку, должен сообщить наименование </w:t>
      </w:r>
      <w:r>
        <w:rPr>
          <w:rFonts w:ascii="Arial" w:hAnsi="Arial" w:cs="Arial"/>
        </w:rPr>
        <w:t>органа, осуществляющего предоставление данной услуги,</w:t>
      </w:r>
      <w:r>
        <w:rPr>
          <w:rFonts w:ascii="Arial" w:hAnsi="Arial" w:cs="Arial"/>
          <w:color w:val="000000"/>
        </w:rPr>
        <w:t xml:space="preserve">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86F60" w:rsidRDefault="00F86F60" w:rsidP="00F86F60">
      <w:pPr>
        <w:pStyle w:val="p5"/>
        <w:shd w:val="clear" w:color="auto" w:fill="FFFFFF"/>
        <w:spacing w:after="0" w:afterAutospacing="0"/>
        <w:ind w:firstLine="708"/>
        <w:jc w:val="both"/>
        <w:rPr>
          <w:rFonts w:ascii="Arial" w:hAnsi="Arial" w:cs="Arial"/>
          <w:color w:val="000000"/>
        </w:rPr>
      </w:pPr>
      <w:r>
        <w:rPr>
          <w:rFonts w:ascii="Arial" w:hAnsi="Arial" w:cs="Arial"/>
          <w:color w:val="000000"/>
        </w:rPr>
        <w:t xml:space="preserve">При ответах на телефонные звонки и устные обращения специалисты должны соблюдать правила </w:t>
      </w:r>
      <w:r>
        <w:rPr>
          <w:rFonts w:ascii="Arial" w:hAnsi="Arial" w:cs="Arial"/>
        </w:rPr>
        <w:t>служебной</w:t>
      </w:r>
      <w:r>
        <w:rPr>
          <w:rFonts w:ascii="Arial" w:hAnsi="Arial" w:cs="Arial"/>
          <w:color w:val="000000"/>
        </w:rPr>
        <w:t xml:space="preserve"> этики.</w:t>
      </w:r>
    </w:p>
    <w:p w:rsidR="00F86F60" w:rsidRDefault="00F86F60" w:rsidP="00F86F60">
      <w:pPr>
        <w:pStyle w:val="p5"/>
        <w:shd w:val="clear" w:color="auto" w:fill="FFFFFF"/>
        <w:spacing w:after="0" w:afterAutospacing="0"/>
        <w:ind w:firstLine="708"/>
        <w:jc w:val="both"/>
        <w:rPr>
          <w:rFonts w:ascii="Arial" w:hAnsi="Arial" w:cs="Arial"/>
        </w:rPr>
      </w:pPr>
      <w:r>
        <w:rPr>
          <w:rFonts w:ascii="Arial" w:hAnsi="Arial" w:cs="Arial"/>
        </w:rPr>
        <w:lastRenderedPageBreak/>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86F60" w:rsidRDefault="00F86F60" w:rsidP="00F86F60">
      <w:pPr>
        <w:widowControl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II. Стандарт предоставления услуги</w:t>
      </w:r>
    </w:p>
    <w:p w:rsidR="00F86F60" w:rsidRDefault="00F86F60" w:rsidP="00F86F60">
      <w:pPr>
        <w:widowControl w:val="0"/>
        <w:spacing w:after="0" w:line="240" w:lineRule="auto"/>
        <w:ind w:firstLine="709"/>
        <w:jc w:val="both"/>
        <w:rPr>
          <w:rFonts w:ascii="Times New Roman" w:hAnsi="Times New Roman" w:cs="Times New Roman"/>
          <w:b/>
          <w:bCs/>
          <w:sz w:val="28"/>
          <w:szCs w:val="28"/>
        </w:rPr>
      </w:pP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 Наименование услуги</w:t>
      </w:r>
    </w:p>
    <w:p w:rsidR="00F86F60" w:rsidRDefault="00F86F60" w:rsidP="00F86F6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iCs/>
          <w:sz w:val="28"/>
          <w:szCs w:val="28"/>
        </w:rPr>
        <w:t>2.1.1</w:t>
      </w:r>
      <w:r>
        <w:rPr>
          <w:rFonts w:ascii="Times New Roman" w:hAnsi="Times New Roman" w:cs="Times New Roman"/>
          <w:sz w:val="28"/>
          <w:szCs w:val="28"/>
        </w:rPr>
        <w:t xml:space="preserve">. </w:t>
      </w:r>
      <w:r>
        <w:rPr>
          <w:rFonts w:ascii="Times New Roman" w:hAnsi="Times New Roman" w:cs="Times New Roman"/>
          <w:color w:val="000000"/>
          <w:sz w:val="28"/>
          <w:szCs w:val="28"/>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F86F60" w:rsidRDefault="00F86F60" w:rsidP="00F86F60">
      <w:pPr>
        <w:pStyle w:val="a5"/>
        <w:spacing w:after="0" w:line="240" w:lineRule="auto"/>
        <w:ind w:firstLine="720"/>
        <w:jc w:val="both"/>
        <w:rPr>
          <w:rFonts w:ascii="Arial" w:hAnsi="Arial" w:cs="Arial"/>
          <w:color w:val="auto"/>
          <w:sz w:val="24"/>
          <w:szCs w:val="24"/>
        </w:rPr>
      </w:pPr>
      <w:r>
        <w:rPr>
          <w:rFonts w:ascii="Arial" w:hAnsi="Arial" w:cs="Arial"/>
          <w:b/>
          <w:bCs/>
          <w:color w:val="auto"/>
          <w:sz w:val="24"/>
          <w:szCs w:val="24"/>
        </w:rPr>
        <w:t>2.2. Наименование органа местного самоуправления, предоставляющего услугу</w:t>
      </w:r>
    </w:p>
    <w:p w:rsidR="00F86F60" w:rsidRDefault="00F86F60" w:rsidP="00F86F60">
      <w:pPr>
        <w:pStyle w:val="p6"/>
        <w:shd w:val="clear" w:color="auto" w:fill="FFFFFF"/>
        <w:spacing w:after="0" w:afterAutospacing="0"/>
        <w:ind w:firstLine="720"/>
        <w:jc w:val="both"/>
        <w:rPr>
          <w:rFonts w:ascii="Arial" w:hAnsi="Arial" w:cs="Arial"/>
        </w:rPr>
      </w:pPr>
      <w:r>
        <w:rPr>
          <w:rFonts w:ascii="Arial" w:hAnsi="Arial" w:cs="Arial"/>
        </w:rPr>
        <w:t xml:space="preserve">2.2.1. Муниципальная услуга предоставляется и непосредственно осуществляется Администрацией Усланского сельсовета </w:t>
      </w:r>
      <w:proofErr w:type="spellStart"/>
      <w:r>
        <w:rPr>
          <w:rFonts w:ascii="Arial" w:hAnsi="Arial" w:cs="Arial"/>
        </w:rPr>
        <w:t>Обоянского</w:t>
      </w:r>
      <w:proofErr w:type="spellEnd"/>
      <w:r>
        <w:rPr>
          <w:rFonts w:ascii="Arial" w:hAnsi="Arial" w:cs="Arial"/>
        </w:rPr>
        <w:t xml:space="preserve"> района Курской области.</w:t>
      </w:r>
    </w:p>
    <w:p w:rsidR="00F86F60" w:rsidRDefault="00F86F60" w:rsidP="00F86F60">
      <w:pPr>
        <w:pStyle w:val="p7"/>
        <w:shd w:val="clear" w:color="auto" w:fill="FFFFFF"/>
        <w:spacing w:after="0" w:afterAutospacing="0"/>
        <w:ind w:firstLine="708"/>
        <w:jc w:val="center"/>
        <w:rPr>
          <w:rFonts w:ascii="Arial" w:hAnsi="Arial" w:cs="Arial"/>
          <w:b/>
        </w:rPr>
      </w:pPr>
      <w:r>
        <w:rPr>
          <w:rFonts w:ascii="Arial" w:hAnsi="Arial" w:cs="Arial"/>
        </w:rPr>
        <w:t xml:space="preserve">     </w:t>
      </w:r>
      <w:r>
        <w:rPr>
          <w:rFonts w:ascii="Arial" w:hAnsi="Arial" w:cs="Arial"/>
          <w:b/>
        </w:rPr>
        <w:t>2.2.2.</w:t>
      </w:r>
      <w:r>
        <w:rPr>
          <w:rFonts w:ascii="Arial" w:hAnsi="Arial" w:cs="Arial"/>
          <w:b/>
          <w:bCs/>
          <w:i/>
          <w:iCs/>
          <w:color w:val="FF00FF"/>
        </w:rPr>
        <w:t xml:space="preserve"> </w:t>
      </w:r>
      <w:r>
        <w:rPr>
          <w:rFonts w:ascii="Arial" w:hAnsi="Arial" w:cs="Arial"/>
          <w:b/>
        </w:rPr>
        <w:t>В предоставлении муниципальной услуги участвуют:</w:t>
      </w:r>
    </w:p>
    <w:p w:rsidR="00F86F60" w:rsidRDefault="00F86F60" w:rsidP="00F86F60">
      <w:pPr>
        <w:spacing w:after="0" w:line="240" w:lineRule="auto"/>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F86F60" w:rsidRDefault="00F86F60" w:rsidP="00F86F60">
      <w:pPr>
        <w:spacing w:after="0" w:line="240" w:lineRule="auto"/>
        <w:ind w:firstLine="567"/>
        <w:jc w:val="both"/>
        <w:rPr>
          <w:rFonts w:ascii="Arial" w:hAnsi="Arial" w:cs="Arial"/>
          <w:sz w:val="24"/>
          <w:szCs w:val="24"/>
        </w:rPr>
      </w:pPr>
      <w:r>
        <w:rPr>
          <w:rFonts w:ascii="Arial" w:hAnsi="Arial" w:cs="Arial"/>
          <w:sz w:val="24"/>
          <w:szCs w:val="24"/>
        </w:rPr>
        <w:t xml:space="preserve">-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F86F60" w:rsidRDefault="00F86F60" w:rsidP="00F86F60">
      <w:pPr>
        <w:pStyle w:val="a5"/>
        <w:numPr>
          <w:ilvl w:val="0"/>
          <w:numId w:val="1"/>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F86F60" w:rsidRDefault="00F86F60" w:rsidP="00F86F60">
      <w:pPr>
        <w:pStyle w:val="a5"/>
        <w:numPr>
          <w:ilvl w:val="0"/>
          <w:numId w:val="1"/>
        </w:numPr>
        <w:spacing w:after="0" w:line="240" w:lineRule="auto"/>
        <w:ind w:left="0" w:firstLine="567"/>
        <w:jc w:val="both"/>
        <w:rPr>
          <w:rFonts w:ascii="Arial" w:hAnsi="Arial" w:cs="Arial"/>
          <w:color w:val="auto"/>
          <w:sz w:val="24"/>
          <w:szCs w:val="24"/>
        </w:rPr>
      </w:pPr>
      <w:r>
        <w:rPr>
          <w:rFonts w:ascii="Arial" w:hAnsi="Arial" w:cs="Arial"/>
          <w:color w:val="auto"/>
          <w:sz w:val="24"/>
          <w:szCs w:val="24"/>
        </w:rPr>
        <w:t>Межрайонная инспекция Федеральной налоговой службы № 7 по Курской области;</w:t>
      </w:r>
    </w:p>
    <w:p w:rsidR="00F86F60" w:rsidRDefault="00F86F60" w:rsidP="00F86F60">
      <w:pPr>
        <w:widowControl w:val="0"/>
        <w:autoSpaceDE w:val="0"/>
        <w:autoSpaceDN w:val="0"/>
        <w:adjustRightInd w:val="0"/>
        <w:spacing w:after="0" w:line="240" w:lineRule="auto"/>
        <w:ind w:firstLine="720"/>
        <w:jc w:val="both"/>
        <w:outlineLvl w:val="1"/>
        <w:rPr>
          <w:rFonts w:ascii="Arial" w:hAnsi="Arial" w:cs="Arial"/>
          <w:sz w:val="24"/>
          <w:szCs w:val="24"/>
        </w:rPr>
      </w:pPr>
    </w:p>
    <w:p w:rsidR="00F86F60" w:rsidRDefault="00F86F60" w:rsidP="00F86F60">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Times New Roman" w:hAnsi="Times New Roman" w:cs="Times New Roman"/>
          <w:sz w:val="24"/>
          <w:szCs w:val="24"/>
        </w:rPr>
        <w:t xml:space="preserve">, которые являются необходимыми и обязательными для предоставления услуг, </w:t>
      </w:r>
      <w:proofErr w:type="gramStart"/>
      <w:r>
        <w:rPr>
          <w:rFonts w:ascii="Times New Roman" w:hAnsi="Times New Roman" w:cs="Times New Roman"/>
          <w:sz w:val="24"/>
          <w:szCs w:val="24"/>
        </w:rPr>
        <w:t>утвержденный</w:t>
      </w:r>
      <w:proofErr w:type="gramEnd"/>
      <w:r>
        <w:rPr>
          <w:rFonts w:ascii="Times New Roman" w:hAnsi="Times New Roman" w:cs="Times New Roman"/>
          <w:sz w:val="24"/>
          <w:szCs w:val="24"/>
        </w:rPr>
        <w:t xml:space="preserve"> нормативным правовым актом представительного органа местного самоуправления.</w:t>
      </w:r>
    </w:p>
    <w:p w:rsidR="00F86F60" w:rsidRDefault="00F86F60" w:rsidP="00F86F6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2.3. Описание результата предоставления услуги</w:t>
      </w:r>
    </w:p>
    <w:p w:rsidR="00F86F60" w:rsidRDefault="00F86F60" w:rsidP="00F86F60">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Результатом предоставления услуги является: </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lastRenderedPageBreak/>
        <w:t>1) договор купли-продажи в случае предоставления земельного участка в собственность за плату;</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2) договор аренды в случае предоставления земельного участка в аренду.</w:t>
      </w:r>
    </w:p>
    <w:p w:rsidR="00F86F60" w:rsidRDefault="00F86F60" w:rsidP="00F86F60">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lang w:eastAsia="ko-KR"/>
        </w:rPr>
        <w:t xml:space="preserve">3) </w:t>
      </w:r>
      <w:r>
        <w:rPr>
          <w:rFonts w:ascii="Arial" w:eastAsia="Batang" w:hAnsi="Arial" w:cs="Arial"/>
          <w:sz w:val="24"/>
          <w:szCs w:val="24"/>
          <w:lang w:eastAsia="ko-KR"/>
        </w:rPr>
        <w:t> отказ  в предоставлении муниципальной услуги.</w:t>
      </w:r>
    </w:p>
    <w:p w:rsidR="00F86F60" w:rsidRDefault="00F86F60" w:rsidP="00F86F60">
      <w:pPr>
        <w:pStyle w:val="a5"/>
        <w:spacing w:after="0" w:line="240" w:lineRule="auto"/>
        <w:jc w:val="both"/>
        <w:rPr>
          <w:rFonts w:ascii="Times New Roman" w:hAnsi="Times New Roman" w:cs="Times New Roman"/>
          <w:color w:val="auto"/>
          <w:sz w:val="28"/>
          <w:szCs w:val="28"/>
        </w:rPr>
      </w:pPr>
    </w:p>
    <w:p w:rsidR="00F86F60" w:rsidRDefault="00F86F60" w:rsidP="00F86F60">
      <w:pPr>
        <w:widowControl w:val="0"/>
        <w:spacing w:after="0" w:line="240"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2.4. Срок предоставления услуги</w:t>
      </w:r>
    </w:p>
    <w:p w:rsidR="00F86F60" w:rsidRDefault="00F86F60" w:rsidP="00F86F60">
      <w:pPr>
        <w:autoSpaceDE w:val="0"/>
        <w:spacing w:after="0" w:line="240" w:lineRule="auto"/>
        <w:ind w:firstLine="704"/>
        <w:jc w:val="both"/>
        <w:rPr>
          <w:rFonts w:ascii="Times New Roman" w:hAnsi="Times New Roman" w:cs="Times New Roman"/>
          <w:bCs/>
          <w:iCs/>
          <w:sz w:val="28"/>
          <w:szCs w:val="28"/>
        </w:rPr>
      </w:pPr>
      <w:r>
        <w:rPr>
          <w:rFonts w:ascii="Times New Roman" w:hAnsi="Times New Roman" w:cs="Times New Roman"/>
          <w:bCs/>
          <w:iCs/>
          <w:sz w:val="28"/>
          <w:szCs w:val="28"/>
        </w:rPr>
        <w:t>Срок предоставления муниципальной услуги или отказ в предоставлении муниципальной услуги составляет не более 30 дней со дня регистрации заявления.</w:t>
      </w:r>
    </w:p>
    <w:p w:rsidR="00F86F60" w:rsidRDefault="00F86F60" w:rsidP="00F86F60">
      <w:pPr>
        <w:widowControl w:val="0"/>
        <w:spacing w:after="0" w:line="240" w:lineRule="auto"/>
        <w:jc w:val="both"/>
        <w:rPr>
          <w:rFonts w:ascii="Times New Roman" w:hAnsi="Times New Roman" w:cs="Times New Roman"/>
          <w:b/>
          <w:bCs/>
          <w:sz w:val="28"/>
          <w:szCs w:val="28"/>
        </w:rPr>
      </w:pPr>
    </w:p>
    <w:p w:rsidR="00F86F60" w:rsidRDefault="00F86F60" w:rsidP="00F86F60">
      <w:pPr>
        <w:widowControl w:val="0"/>
        <w:spacing w:after="0" w:line="240" w:lineRule="auto"/>
        <w:jc w:val="both"/>
        <w:rPr>
          <w:rFonts w:ascii="Arial" w:hAnsi="Arial" w:cs="Arial"/>
          <w:b/>
          <w:bCs/>
          <w:sz w:val="24"/>
          <w:szCs w:val="24"/>
        </w:rPr>
      </w:pPr>
      <w:r>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F86F60" w:rsidRDefault="00F86F60" w:rsidP="00F86F60">
      <w:pPr>
        <w:widowControl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roofErr w:type="gramEnd"/>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(«Российская газета» от 25.12.1993 № 237),</w:t>
      </w:r>
    </w:p>
    <w:p w:rsidR="00F86F60" w:rsidRDefault="00F86F60" w:rsidP="00F86F60">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 Земельным  кодексом  Российской  Федерации </w:t>
      </w:r>
      <w:r>
        <w:rPr>
          <w:rFonts w:ascii="Arial" w:hAnsi="Arial" w:cs="Arial"/>
          <w:sz w:val="24"/>
          <w:szCs w:val="24"/>
        </w:rPr>
        <w:t xml:space="preserve"> ("Собрание законодательства РФ" от 29.10.2001 № 44, ст. 4147, "Российская газета" от 30.10.2001 № 211-212);</w:t>
      </w:r>
    </w:p>
    <w:p w:rsidR="00F86F60" w:rsidRDefault="00F86F60" w:rsidP="00F86F60">
      <w:pPr>
        <w:pStyle w:val="a5"/>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Pr>
          <w:rFonts w:ascii="Arial" w:hAnsi="Arial" w:cs="Arial"/>
          <w:color w:val="auto"/>
          <w:sz w:val="24"/>
          <w:szCs w:val="24"/>
        </w:rPr>
        <w:t>«Российская газета»,</w:t>
      </w:r>
      <w:r>
        <w:rPr>
          <w:rFonts w:ascii="Arial" w:eastAsia="Batang" w:hAnsi="Arial" w:cs="Arial"/>
          <w:color w:val="auto"/>
          <w:sz w:val="24"/>
          <w:szCs w:val="24"/>
          <w:lang w:eastAsia="ko-KR"/>
        </w:rPr>
        <w:t>30.10. 2001 г. - Федеральный выпуск №2823);</w:t>
      </w:r>
    </w:p>
    <w:p w:rsidR="00F86F60" w:rsidRDefault="00F86F60" w:rsidP="00F86F60">
      <w:pPr>
        <w:pStyle w:val="a5"/>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Pr>
          <w:rFonts w:ascii="Arial" w:eastAsia="Batang" w:hAnsi="Arial" w:cs="Arial"/>
          <w:color w:val="auto"/>
          <w:sz w:val="24"/>
          <w:szCs w:val="24"/>
          <w:lang w:eastAsia="ko-KR"/>
        </w:rPr>
        <w:t>»</w:t>
      </w:r>
      <w:r>
        <w:rPr>
          <w:rFonts w:ascii="Arial" w:hAnsi="Arial" w:cs="Arial"/>
          <w:color w:val="auto"/>
          <w:sz w:val="24"/>
          <w:szCs w:val="24"/>
        </w:rPr>
        <w:t>(</w:t>
      </w:r>
      <w:proofErr w:type="gramEnd"/>
      <w:r>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27 . 06. 2014 г. в  - Федеральный выпуск №6414);</w:t>
      </w:r>
    </w:p>
    <w:p w:rsidR="00F86F60" w:rsidRDefault="00F86F60" w:rsidP="00F86F60">
      <w:pPr>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F86F60" w:rsidRDefault="00F86F60" w:rsidP="00F86F60">
      <w:pPr>
        <w:autoSpaceDE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F86F60" w:rsidRDefault="00F86F60" w:rsidP="00F86F60">
      <w:pPr>
        <w:spacing w:after="0" w:line="240" w:lineRule="auto"/>
        <w:ind w:firstLine="567"/>
        <w:jc w:val="both"/>
        <w:rPr>
          <w:rFonts w:ascii="Arial" w:hAnsi="Arial" w:cs="Arial"/>
          <w:sz w:val="24"/>
          <w:szCs w:val="24"/>
        </w:rPr>
      </w:pPr>
      <w:r>
        <w:rPr>
          <w:rFonts w:ascii="Arial" w:hAnsi="Arial" w:cs="Arial"/>
          <w:sz w:val="24"/>
          <w:szCs w:val="24"/>
        </w:rPr>
        <w:t>- Федеральным законом от 27.07.2006 № 152-ФЗ «О персональных данных» («Российская газета», 29.07.2006, № 165);</w:t>
      </w:r>
    </w:p>
    <w:p w:rsidR="00F86F60" w:rsidRDefault="00F86F60" w:rsidP="00F86F60">
      <w:pPr>
        <w:widowControl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F86F60" w:rsidRDefault="00F86F60" w:rsidP="00F86F60">
      <w:pPr>
        <w:pStyle w:val="ConsPlusNormal0"/>
        <w:ind w:left="540"/>
        <w:jc w:val="both"/>
        <w:rPr>
          <w:sz w:val="24"/>
          <w:szCs w:val="24"/>
        </w:rPr>
      </w:pPr>
      <w:r>
        <w:rPr>
          <w:sz w:val="24"/>
          <w:szCs w:val="24"/>
        </w:rPr>
        <w:t>- Федеральным законом от 24 июля 2007 г. № 221-ФЗ "</w:t>
      </w:r>
      <w:proofErr w:type="gramStart"/>
      <w:r>
        <w:rPr>
          <w:sz w:val="24"/>
          <w:szCs w:val="24"/>
        </w:rPr>
        <w:t>О</w:t>
      </w:r>
      <w:proofErr w:type="gramEnd"/>
      <w:r>
        <w:rPr>
          <w:sz w:val="24"/>
          <w:szCs w:val="24"/>
        </w:rPr>
        <w:t xml:space="preserve"> государственном </w:t>
      </w:r>
    </w:p>
    <w:p w:rsidR="00F86F60" w:rsidRDefault="00F86F60" w:rsidP="00F86F60">
      <w:pPr>
        <w:pStyle w:val="ConsPlusNormal0"/>
        <w:jc w:val="both"/>
        <w:rPr>
          <w:sz w:val="24"/>
          <w:szCs w:val="24"/>
        </w:rPr>
      </w:pPr>
      <w:proofErr w:type="gramStart"/>
      <w:r>
        <w:rPr>
          <w:sz w:val="24"/>
          <w:szCs w:val="24"/>
        </w:rPr>
        <w:t>кадастре</w:t>
      </w:r>
      <w:proofErr w:type="gramEnd"/>
      <w:r>
        <w:rPr>
          <w:sz w:val="24"/>
          <w:szCs w:val="24"/>
        </w:rPr>
        <w:t xml:space="preserve"> недвижимости" ("Российская газета", N 165, 01.08.2007);</w:t>
      </w:r>
    </w:p>
    <w:p w:rsidR="00F86F60" w:rsidRDefault="00F86F60" w:rsidP="00F86F60">
      <w:pPr>
        <w:widowControl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 143 от 30.11.2013 года);   </w:t>
      </w:r>
    </w:p>
    <w:p w:rsidR="00F86F60" w:rsidRDefault="00F86F60" w:rsidP="00F86F60">
      <w:pPr>
        <w:spacing w:after="0" w:line="240" w:lineRule="auto"/>
        <w:jc w:val="both"/>
        <w:rPr>
          <w:rFonts w:ascii="Arial" w:hAnsi="Arial" w:cs="Arial"/>
          <w:sz w:val="24"/>
          <w:szCs w:val="24"/>
        </w:rPr>
      </w:pPr>
      <w:r>
        <w:rPr>
          <w:rFonts w:ascii="Arial" w:hAnsi="Arial" w:cs="Arial"/>
          <w:sz w:val="24"/>
          <w:szCs w:val="24"/>
        </w:rPr>
        <w:t xml:space="preserve">- Постановлением Администрации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от  1</w:t>
      </w:r>
      <w:r w:rsidR="000B0E34">
        <w:rPr>
          <w:rFonts w:ascii="Arial" w:hAnsi="Arial" w:cs="Arial"/>
          <w:sz w:val="24"/>
          <w:szCs w:val="24"/>
        </w:rPr>
        <w:t>1</w:t>
      </w:r>
      <w:r>
        <w:rPr>
          <w:rFonts w:ascii="Arial" w:hAnsi="Arial" w:cs="Arial"/>
          <w:sz w:val="24"/>
          <w:szCs w:val="24"/>
        </w:rPr>
        <w:t xml:space="preserve"> </w:t>
      </w:r>
      <w:r w:rsidR="000B0E34">
        <w:rPr>
          <w:rFonts w:ascii="Arial" w:hAnsi="Arial" w:cs="Arial"/>
          <w:sz w:val="24"/>
          <w:szCs w:val="24"/>
        </w:rPr>
        <w:t>февраля 2013 года № 11</w:t>
      </w:r>
      <w:r>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F86F60" w:rsidRDefault="00F86F60" w:rsidP="00F86F60">
      <w:pPr>
        <w:pStyle w:val="Standard"/>
        <w:jc w:val="both"/>
        <w:rPr>
          <w:rFonts w:ascii="Arial" w:eastAsia="Arial" w:hAnsi="Arial" w:cs="Arial"/>
          <w:sz w:val="24"/>
          <w:szCs w:val="24"/>
        </w:rPr>
      </w:pPr>
      <w:r>
        <w:rPr>
          <w:rFonts w:ascii="Arial" w:hAnsi="Arial" w:cs="Arial"/>
          <w:sz w:val="24"/>
          <w:szCs w:val="24"/>
        </w:rPr>
        <w:t xml:space="preserve">        - Постановлением Администрации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w:t>
      </w:r>
      <w:r>
        <w:rPr>
          <w:rFonts w:ascii="Arial" w:eastAsia="Arial" w:hAnsi="Arial" w:cs="Arial"/>
          <w:sz w:val="24"/>
          <w:szCs w:val="24"/>
        </w:rPr>
        <w:t xml:space="preserve">от </w:t>
      </w:r>
      <w:r w:rsidR="000B0E34">
        <w:rPr>
          <w:rFonts w:ascii="Arial" w:eastAsia="Arial" w:hAnsi="Arial" w:cs="Arial"/>
          <w:sz w:val="24"/>
          <w:szCs w:val="24"/>
        </w:rPr>
        <w:t>29 августа 2014  года № 45</w:t>
      </w:r>
      <w:r>
        <w:rPr>
          <w:rFonts w:ascii="Arial" w:eastAsia="Arial" w:hAnsi="Arial" w:cs="Arial"/>
          <w:sz w:val="24"/>
          <w:szCs w:val="24"/>
        </w:rPr>
        <w:t xml:space="preserve"> «</w:t>
      </w:r>
      <w:r>
        <w:rPr>
          <w:rFonts w:ascii="Arial" w:hAnsi="Arial" w:cs="Arial"/>
          <w:bCs/>
          <w:sz w:val="24"/>
          <w:szCs w:val="24"/>
        </w:rPr>
        <w:t xml:space="preserve">О порядке подачи и рассмотрения жалоб на решения и действия (бездействие) Администрации Усланского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 и её должностных лиц,  муниципальных служащих, замещающих должности </w:t>
      </w:r>
      <w:r>
        <w:rPr>
          <w:rFonts w:ascii="Arial" w:hAnsi="Arial" w:cs="Arial"/>
          <w:bCs/>
          <w:sz w:val="24"/>
          <w:szCs w:val="24"/>
        </w:rPr>
        <w:lastRenderedPageBreak/>
        <w:t xml:space="preserve">муниципальной службы в Администрации Усланского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w:t>
      </w:r>
    </w:p>
    <w:p w:rsidR="00F86F60" w:rsidRDefault="00F86F60" w:rsidP="00F86F60">
      <w:pPr>
        <w:pStyle w:val="a5"/>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sidR="00BA4EFE">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Усланского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w:t>
      </w:r>
      <w:r w:rsidR="000B0E34">
        <w:rPr>
          <w:rFonts w:ascii="Arial" w:hAnsi="Arial" w:cs="Arial"/>
          <w:sz w:val="24"/>
          <w:szCs w:val="24"/>
        </w:rPr>
        <w:t>ласти от 23 ноября 2010 г. №3/18</w:t>
      </w:r>
      <w:r>
        <w:rPr>
          <w:rFonts w:ascii="Arial" w:hAnsi="Arial" w:cs="Arial"/>
          <w:sz w:val="24"/>
          <w:szCs w:val="24"/>
        </w:rPr>
        <w:t>, зарегистрирован в Управлении Министерства  юстиции Российской</w:t>
      </w:r>
      <w:r w:rsidR="000B0E34">
        <w:rPr>
          <w:rFonts w:ascii="Arial" w:hAnsi="Arial" w:cs="Arial"/>
          <w:sz w:val="24"/>
          <w:szCs w:val="24"/>
        </w:rPr>
        <w:t xml:space="preserve"> Федерации по Курской области 27</w:t>
      </w:r>
      <w:r>
        <w:rPr>
          <w:rFonts w:ascii="Arial" w:hAnsi="Arial" w:cs="Arial"/>
          <w:sz w:val="24"/>
          <w:szCs w:val="24"/>
        </w:rPr>
        <w:t xml:space="preserve"> декабря 2010 г., государственный регистрационный № </w:t>
      </w:r>
      <w:proofErr w:type="spellStart"/>
      <w:r>
        <w:rPr>
          <w:rFonts w:ascii="Arial" w:hAnsi="Arial" w:cs="Arial"/>
          <w:sz w:val="24"/>
          <w:szCs w:val="24"/>
          <w:lang w:val="en-US"/>
        </w:rPr>
        <w:t>ru</w:t>
      </w:r>
      <w:proofErr w:type="spellEnd"/>
      <w:r w:rsidR="000B0E34">
        <w:rPr>
          <w:rFonts w:ascii="Arial" w:hAnsi="Arial" w:cs="Arial"/>
          <w:sz w:val="24"/>
          <w:szCs w:val="24"/>
        </w:rPr>
        <w:t>.46516326</w:t>
      </w:r>
      <w:r>
        <w:rPr>
          <w:rFonts w:ascii="Arial" w:hAnsi="Arial" w:cs="Arial"/>
          <w:sz w:val="24"/>
          <w:szCs w:val="24"/>
        </w:rPr>
        <w:t>2010001);</w:t>
      </w:r>
    </w:p>
    <w:p w:rsidR="00F86F60" w:rsidRDefault="00F86F60" w:rsidP="00F86F60">
      <w:pPr>
        <w:widowControl w:val="0"/>
        <w:spacing w:after="0" w:line="240" w:lineRule="auto"/>
        <w:ind w:firstLine="709"/>
        <w:jc w:val="both"/>
        <w:rPr>
          <w:rFonts w:ascii="Arial" w:hAnsi="Arial" w:cs="Arial"/>
          <w:sz w:val="24"/>
          <w:szCs w:val="24"/>
        </w:rPr>
      </w:pPr>
      <w:r>
        <w:rPr>
          <w:rFonts w:ascii="Arial" w:hAnsi="Arial" w:cs="Arial"/>
          <w:sz w:val="24"/>
          <w:szCs w:val="24"/>
        </w:rPr>
        <w:t>- настоящим Регламентом.</w:t>
      </w: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86F60" w:rsidRDefault="00F86F60" w:rsidP="00F86F60">
      <w:pPr>
        <w:autoSpaceDE w:val="0"/>
        <w:spacing w:after="0" w:line="240" w:lineRule="auto"/>
        <w:ind w:firstLine="704"/>
        <w:jc w:val="both"/>
        <w:rPr>
          <w:rFonts w:ascii="Times New Roman" w:hAnsi="Times New Roman" w:cs="Times New Roman"/>
          <w:bCs/>
          <w:iCs/>
          <w:sz w:val="28"/>
          <w:szCs w:val="28"/>
        </w:rPr>
      </w:pPr>
      <w:r>
        <w:rPr>
          <w:rFonts w:ascii="Times New Roman" w:hAnsi="Times New Roman" w:cs="Times New Roman"/>
          <w:bCs/>
          <w:iCs/>
          <w:sz w:val="28"/>
          <w:szCs w:val="28"/>
        </w:rPr>
        <w:t>2.6.1. Заявление и документы предоставляются в администрацию  сельсовета посредством личного обращения заявителя или его представителя, уполномоченного им на основании доверенности, оформленной в соответствии с законодательством Российской Федерации, почтовым отправлением или электронной почтой.</w:t>
      </w:r>
    </w:p>
    <w:p w:rsidR="00F86F60" w:rsidRDefault="00F86F60" w:rsidP="00F86F60">
      <w:pPr>
        <w:pStyle w:val="ConsPlusNormal0"/>
        <w:widowControl/>
        <w:ind w:firstLine="709"/>
        <w:jc w:val="both"/>
        <w:rPr>
          <w:rFonts w:ascii="Times New Roman" w:hAnsi="Times New Roman" w:cs="Times New Roman"/>
          <w:bCs/>
          <w:iCs/>
          <w:sz w:val="28"/>
          <w:szCs w:val="28"/>
        </w:rPr>
      </w:pPr>
      <w:r>
        <w:rPr>
          <w:rFonts w:ascii="Times New Roman" w:hAnsi="Times New Roman" w:cs="Times New Roman"/>
          <w:bCs/>
          <w:iCs/>
          <w:sz w:val="28"/>
          <w:szCs w:val="28"/>
        </w:rPr>
        <w:t>2.6.2. Для предоставления муниципальной услуги заявители представляют следующие документы (форма заявлений приведена в приложении №3 к настоящему административному регламенту):</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4.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Pr>
          <w:rFonts w:ascii="Times New Roman" w:hAnsi="Times New Roman" w:cs="Times New Roman"/>
          <w:bCs/>
          <w:iCs/>
          <w:sz w:val="28"/>
          <w:szCs w:val="28"/>
        </w:rPr>
        <w:t>находящиеся</w:t>
      </w:r>
      <w:proofErr w:type="gramEnd"/>
      <w:r>
        <w:rPr>
          <w:rFonts w:ascii="Times New Roman" w:hAnsi="Times New Roman" w:cs="Times New Roman"/>
          <w:bCs/>
          <w:iCs/>
          <w:sz w:val="28"/>
          <w:szCs w:val="28"/>
        </w:rPr>
        <w:t xml:space="preserve"> на приобретаемом земельном участке, или:</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4.1. уведомление об отсутствии в ЕГРП запрашиваемых сведений о зарегистрированных правах на указанные здания, строения, сооружения </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4.2.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17" w:history="1">
        <w:r>
          <w:rPr>
            <w:rStyle w:val="a3"/>
            <w:rFonts w:ascii="Times New Roman" w:hAnsi="Times New Roman" w:cs="Times New Roman"/>
            <w:bCs/>
            <w:iCs/>
            <w:color w:val="auto"/>
            <w:sz w:val="28"/>
            <w:szCs w:val="28"/>
          </w:rPr>
          <w:t>законодательством</w:t>
        </w:r>
      </w:hyperlink>
      <w:r>
        <w:rPr>
          <w:rFonts w:ascii="Times New Roman" w:hAnsi="Times New Roman" w:cs="Times New Roman"/>
          <w:bCs/>
          <w:iCs/>
          <w:sz w:val="28"/>
          <w:szCs w:val="28"/>
        </w:rPr>
        <w:t xml:space="preserve"> Российской Федерации признается возникшим независимо от его регистрации в ЕГРП.</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5. Выписка из ЕГРП о правах на приобретаемый земельный участок или:</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5.1. уведомление об отсутствии в ЕГРП запрашиваемых сведений о зарегистрированных правах на указанный земельный участок и</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5.2. копии документов, удостоверяющих (устанавливающих) права на приобретаемый земельный участок, если право на данный земельный участок в </w:t>
      </w:r>
      <w:r>
        <w:rPr>
          <w:rFonts w:ascii="Times New Roman" w:hAnsi="Times New Roman" w:cs="Times New Roman"/>
          <w:bCs/>
          <w:iCs/>
          <w:sz w:val="28"/>
          <w:szCs w:val="28"/>
        </w:rPr>
        <w:lastRenderedPageBreak/>
        <w:t>соответствии с законодательством Российской Федерации признается возникшим независимо от его регистрации в ЕГРП.</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6.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Pr>
            <w:rStyle w:val="a3"/>
            <w:rFonts w:ascii="Times New Roman" w:hAnsi="Times New Roman" w:cs="Times New Roman"/>
            <w:bCs/>
            <w:iCs/>
            <w:color w:val="auto"/>
            <w:sz w:val="28"/>
            <w:szCs w:val="28"/>
          </w:rPr>
          <w:t>законодательством</w:t>
        </w:r>
      </w:hyperlink>
      <w:r>
        <w:rPr>
          <w:rFonts w:ascii="Times New Roman" w:hAnsi="Times New Roman" w:cs="Times New Roman"/>
          <w:bCs/>
          <w:iCs/>
          <w:sz w:val="28"/>
          <w:szCs w:val="28"/>
        </w:rPr>
        <w:t xml:space="preserve">, если данное обстоятельство не следует из документов, указанных в </w:t>
      </w:r>
      <w:hyperlink r:id="rId19" w:history="1">
        <w:r>
          <w:rPr>
            <w:rStyle w:val="a3"/>
            <w:rFonts w:ascii="Times New Roman" w:hAnsi="Times New Roman" w:cs="Times New Roman"/>
            <w:bCs/>
            <w:iCs/>
            <w:color w:val="auto"/>
            <w:sz w:val="28"/>
            <w:szCs w:val="28"/>
          </w:rPr>
          <w:t>пунктах 1</w:t>
        </w:r>
      </w:hyperlink>
      <w:r>
        <w:rPr>
          <w:rFonts w:ascii="Times New Roman" w:hAnsi="Times New Roman" w:cs="Times New Roman"/>
          <w:bCs/>
          <w:iCs/>
          <w:sz w:val="28"/>
          <w:szCs w:val="28"/>
        </w:rPr>
        <w:t xml:space="preserve"> - </w:t>
      </w:r>
      <w:hyperlink r:id="rId20" w:history="1">
        <w:r>
          <w:rPr>
            <w:rStyle w:val="a3"/>
            <w:rFonts w:ascii="Times New Roman" w:hAnsi="Times New Roman" w:cs="Times New Roman"/>
            <w:bCs/>
            <w:iCs/>
            <w:color w:val="auto"/>
            <w:sz w:val="28"/>
            <w:szCs w:val="28"/>
          </w:rPr>
          <w:t>6</w:t>
        </w:r>
      </w:hyperlink>
      <w:r>
        <w:rPr>
          <w:rFonts w:ascii="Times New Roman" w:hAnsi="Times New Roman" w:cs="Times New Roman"/>
          <w:bCs/>
          <w:iCs/>
          <w:sz w:val="28"/>
          <w:szCs w:val="28"/>
        </w:rPr>
        <w:t xml:space="preserve"> настоящего Перечня.</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 xml:space="preserve">8. </w:t>
      </w:r>
      <w:proofErr w:type="gramStart"/>
      <w:r>
        <w:rPr>
          <w:rFonts w:ascii="Times New Roman" w:hAnsi="Times New Roman" w:cs="Times New Roman"/>
          <w:bCs/>
          <w:iCs/>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F86F60" w:rsidRDefault="00F86F60" w:rsidP="00F86F60">
      <w:pPr>
        <w:pStyle w:val="a5"/>
        <w:autoSpaceDE w:val="0"/>
        <w:spacing w:after="0" w:line="240" w:lineRule="auto"/>
        <w:jc w:val="both"/>
        <w:rPr>
          <w:rFonts w:ascii="Arial" w:hAnsi="Arial" w:cs="Arial"/>
          <w:color w:val="auto"/>
          <w:sz w:val="24"/>
          <w:szCs w:val="24"/>
        </w:rPr>
      </w:pPr>
      <w:r>
        <w:rPr>
          <w:rFonts w:ascii="Arial" w:hAnsi="Arial" w:cs="Arial"/>
          <w:color w:val="auto"/>
          <w:sz w:val="24"/>
          <w:szCs w:val="24"/>
        </w:rPr>
        <w:t>9)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F86F60" w:rsidRDefault="00F86F60" w:rsidP="00F86F60">
      <w:pPr>
        <w:autoSpaceDE w:val="0"/>
        <w:spacing w:after="0" w:line="240" w:lineRule="auto"/>
        <w:ind w:firstLine="540"/>
        <w:jc w:val="both"/>
        <w:rPr>
          <w:rFonts w:ascii="Times New Roman" w:hAnsi="Times New Roman" w:cs="Times New Roman"/>
          <w:bCs/>
          <w:iCs/>
          <w:sz w:val="28"/>
          <w:szCs w:val="28"/>
        </w:rPr>
      </w:pP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 в письменном виде по почте;</w:t>
      </w: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 электронной почтой (при наличии электронной подписи);</w:t>
      </w: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 лично либо через своих представителей.</w:t>
      </w:r>
    </w:p>
    <w:p w:rsidR="00F86F60" w:rsidRDefault="00F86F60" w:rsidP="00F86F60">
      <w:pPr>
        <w:pStyle w:val="a5"/>
        <w:spacing w:after="0" w:line="240" w:lineRule="auto"/>
        <w:jc w:val="both"/>
        <w:rPr>
          <w:rFonts w:ascii="Arial" w:hAnsi="Arial" w:cs="Arial"/>
          <w:color w:val="auto"/>
          <w:sz w:val="24"/>
          <w:szCs w:val="24"/>
        </w:rPr>
      </w:pPr>
      <w:r>
        <w:rPr>
          <w:rFonts w:ascii="Arial" w:hAnsi="Arial" w:cs="Arial"/>
          <w:color w:val="auto"/>
          <w:sz w:val="24"/>
          <w:szCs w:val="24"/>
        </w:rPr>
        <w:t xml:space="preserve">     Заявление  с приложением копий документов могут быть поданы </w:t>
      </w:r>
      <w:proofErr w:type="gramStart"/>
      <w:r>
        <w:rPr>
          <w:rFonts w:ascii="Arial" w:hAnsi="Arial" w:cs="Arial"/>
          <w:color w:val="auto"/>
          <w:sz w:val="24"/>
          <w:szCs w:val="24"/>
        </w:rPr>
        <w:t>через многофункциональный центр в соответствии с соглашением о взаимодействии между многофункциональным центром</w:t>
      </w:r>
      <w:proofErr w:type="gramEnd"/>
      <w:r>
        <w:rPr>
          <w:rFonts w:ascii="Arial" w:hAnsi="Arial" w:cs="Arial"/>
          <w:color w:val="auto"/>
          <w:sz w:val="24"/>
          <w:szCs w:val="24"/>
        </w:rPr>
        <w:t xml:space="preserve"> и администрацией </w:t>
      </w:r>
      <w:r>
        <w:rPr>
          <w:rFonts w:ascii="Arial" w:hAnsi="Arial" w:cs="Arial"/>
          <w:sz w:val="24"/>
          <w:szCs w:val="24"/>
        </w:rPr>
        <w:t>Усланского</w:t>
      </w:r>
      <w:r>
        <w:rPr>
          <w:rFonts w:ascii="Arial" w:hAnsi="Arial" w:cs="Arial"/>
          <w:color w:val="auto"/>
          <w:sz w:val="24"/>
          <w:szCs w:val="24"/>
        </w:rPr>
        <w:t xml:space="preserve"> сельсовета </w:t>
      </w:r>
      <w:proofErr w:type="spellStart"/>
      <w:r>
        <w:rPr>
          <w:rFonts w:ascii="Arial" w:hAnsi="Arial" w:cs="Arial"/>
          <w:color w:val="auto"/>
          <w:sz w:val="24"/>
          <w:szCs w:val="24"/>
        </w:rPr>
        <w:t>Обоянского</w:t>
      </w:r>
      <w:proofErr w:type="spellEnd"/>
      <w:r>
        <w:rPr>
          <w:rFonts w:ascii="Arial" w:hAnsi="Arial" w:cs="Arial"/>
          <w:color w:val="auto"/>
          <w:sz w:val="24"/>
          <w:szCs w:val="24"/>
        </w:rPr>
        <w:t xml:space="preserve">  района Курской области.</w:t>
      </w:r>
    </w:p>
    <w:p w:rsidR="00F86F60" w:rsidRDefault="00F86F60" w:rsidP="00F86F60">
      <w:pPr>
        <w:pStyle w:val="p5"/>
        <w:shd w:val="clear" w:color="auto" w:fill="FFFFFF"/>
        <w:spacing w:after="0" w:afterAutospacing="0"/>
        <w:ind w:firstLine="708"/>
        <w:jc w:val="both"/>
        <w:rPr>
          <w:rFonts w:ascii="Arial" w:hAnsi="Arial" w:cs="Arial"/>
        </w:rPr>
      </w:pPr>
      <w:r>
        <w:rPr>
          <w:rFonts w:ascii="Arial" w:hAnsi="Arial" w:cs="Arial"/>
        </w:rPr>
        <w:t xml:space="preserve">Документы предоставляются на русском языке. К </w:t>
      </w:r>
      <w:proofErr w:type="gramStart"/>
      <w:r>
        <w:rPr>
          <w:rFonts w:ascii="Arial" w:hAnsi="Arial" w:cs="Arial"/>
        </w:rPr>
        <w:t>документам</w:t>
      </w:r>
      <w:proofErr w:type="gramEnd"/>
      <w:r>
        <w:rPr>
          <w:rFonts w:ascii="Arial" w:hAnsi="Arial" w:cs="Arial"/>
        </w:rPr>
        <w:t xml:space="preserve"> составленным на ином языке должны быть приобщен их перевод на русский язык,  заверенный нотариально.</w:t>
      </w:r>
    </w:p>
    <w:p w:rsidR="00F86F60" w:rsidRDefault="00F86F60" w:rsidP="00F86F60">
      <w:pPr>
        <w:pStyle w:val="p5"/>
        <w:shd w:val="clear" w:color="auto" w:fill="FFFFFF"/>
        <w:spacing w:after="0" w:afterAutospacing="0"/>
        <w:ind w:firstLine="708"/>
        <w:jc w:val="both"/>
        <w:rPr>
          <w:rFonts w:ascii="Arial" w:hAnsi="Arial" w:cs="Arial"/>
          <w:color w:val="000000"/>
        </w:rPr>
      </w:pPr>
      <w:r>
        <w:rPr>
          <w:rFonts w:ascii="Arial" w:hAnsi="Arial" w:cs="Arial"/>
          <w:color w:val="000000"/>
        </w:rPr>
        <w:t>Заявление заполняется заявителем рукописным или машинописным способом. В случае</w:t>
      </w:r>
      <w:proofErr w:type="gramStart"/>
      <w:r>
        <w:rPr>
          <w:rFonts w:ascii="Arial" w:hAnsi="Arial" w:cs="Arial"/>
          <w:color w:val="000000"/>
        </w:rPr>
        <w:t>,</w:t>
      </w:r>
      <w:proofErr w:type="gramEnd"/>
      <w:r>
        <w:rPr>
          <w:rFonts w:ascii="Arial" w:hAnsi="Arial" w:cs="Arial"/>
          <w:color w:val="000000"/>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F86F60" w:rsidRDefault="00F86F60" w:rsidP="00F86F60">
      <w:pPr>
        <w:pStyle w:val="a5"/>
        <w:spacing w:after="0" w:line="240" w:lineRule="auto"/>
        <w:ind w:firstLine="709"/>
        <w:jc w:val="both"/>
        <w:rPr>
          <w:rFonts w:ascii="Arial" w:hAnsi="Arial" w:cs="Arial"/>
          <w:sz w:val="24"/>
          <w:szCs w:val="24"/>
        </w:rPr>
      </w:pPr>
      <w:r>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F86F60" w:rsidRDefault="00F86F60" w:rsidP="00F86F60">
      <w:pPr>
        <w:pStyle w:val="a5"/>
        <w:spacing w:after="0" w:line="240" w:lineRule="auto"/>
        <w:ind w:firstLine="709"/>
        <w:jc w:val="both"/>
        <w:rPr>
          <w:rFonts w:ascii="Arial" w:hAnsi="Arial" w:cs="Arial"/>
          <w:sz w:val="24"/>
          <w:szCs w:val="24"/>
        </w:rPr>
      </w:pPr>
      <w:r>
        <w:rPr>
          <w:rFonts w:ascii="Arial" w:hAnsi="Arial" w:cs="Arial"/>
          <w:sz w:val="24"/>
          <w:szCs w:val="24"/>
        </w:rPr>
        <w:t>Тексты на документах, полученных посредством ксерокопирования, должны быть разборчивы.</w:t>
      </w:r>
    </w:p>
    <w:p w:rsidR="00F86F60" w:rsidRDefault="00F86F60" w:rsidP="00F86F60">
      <w:pPr>
        <w:pStyle w:val="a5"/>
        <w:spacing w:after="0" w:line="240" w:lineRule="auto"/>
        <w:jc w:val="both"/>
        <w:rPr>
          <w:rFonts w:ascii="Arial" w:hAnsi="Arial" w:cs="Arial"/>
          <w:color w:val="auto"/>
          <w:sz w:val="24"/>
          <w:szCs w:val="24"/>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86F60" w:rsidRDefault="00F86F60" w:rsidP="00F86F60">
      <w:pPr>
        <w:autoSpaceDE w:val="0"/>
        <w:spacing w:after="0" w:line="240" w:lineRule="auto"/>
        <w:ind w:firstLine="704"/>
        <w:jc w:val="both"/>
        <w:rPr>
          <w:rFonts w:ascii="Times New Roman" w:hAnsi="Times New Roman" w:cs="Times New Roman"/>
          <w:bCs/>
          <w:iCs/>
          <w:sz w:val="28"/>
          <w:szCs w:val="28"/>
        </w:rPr>
      </w:pPr>
      <w:r>
        <w:rPr>
          <w:rFonts w:ascii="Times New Roman" w:hAnsi="Times New Roman" w:cs="Times New Roman"/>
          <w:bCs/>
          <w:iCs/>
          <w:sz w:val="28"/>
          <w:szCs w:val="28"/>
        </w:rPr>
        <w:lastRenderedPageBreak/>
        <w:t>2.7.1. При предоставлении муниципальной услуги администрация  сельсовета не вправе требовать от заявителя:</w:t>
      </w:r>
    </w:p>
    <w:p w:rsidR="00F86F60" w:rsidRDefault="00F86F60" w:rsidP="00F86F60">
      <w:pPr>
        <w:pStyle w:val="ConsPlusNormal0"/>
        <w:widowControl/>
        <w:ind w:firstLine="709"/>
        <w:jc w:val="both"/>
        <w:rPr>
          <w:rFonts w:ascii="Times New Roman" w:hAnsi="Times New Roman" w:cs="Times New Roman"/>
          <w:bCs/>
          <w:iCs/>
          <w:sz w:val="28"/>
          <w:szCs w:val="28"/>
        </w:rPr>
      </w:pPr>
      <w:r>
        <w:rPr>
          <w:rFonts w:ascii="Times New Roman" w:hAnsi="Times New Roman" w:cs="Times New Roman"/>
          <w:bCs/>
          <w:iCs/>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86F60" w:rsidRDefault="00F86F60" w:rsidP="00F86F60">
      <w:pPr>
        <w:autoSpaceDE w:val="0"/>
        <w:spacing w:after="0" w:line="240" w:lineRule="auto"/>
        <w:ind w:firstLine="704"/>
        <w:jc w:val="both"/>
        <w:rPr>
          <w:rFonts w:ascii="Times New Roman" w:hAnsi="Times New Roman" w:cs="Times New Roman"/>
          <w:bCs/>
          <w:iCs/>
          <w:sz w:val="28"/>
          <w:szCs w:val="28"/>
        </w:rPr>
      </w:pPr>
      <w:r>
        <w:rPr>
          <w:rFonts w:ascii="Times New Roman" w:hAnsi="Times New Roman" w:cs="Times New Roman"/>
          <w:bCs/>
          <w:iCs/>
          <w:sz w:val="28"/>
          <w:szCs w:val="28"/>
        </w:rPr>
        <w:t xml:space="preserve">-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участвующих в предоставлении муниципальной услуги, за исключением документов, указанных в </w:t>
      </w:r>
      <w:hyperlink r:id="rId21" w:history="1">
        <w:r>
          <w:rPr>
            <w:rStyle w:val="a3"/>
            <w:rFonts w:ascii="Times New Roman" w:hAnsi="Times New Roman" w:cs="Times New Roman"/>
            <w:bCs/>
            <w:iCs/>
            <w:color w:val="auto"/>
            <w:sz w:val="28"/>
            <w:szCs w:val="28"/>
          </w:rPr>
          <w:t>части 6 статьи 7</w:t>
        </w:r>
      </w:hyperlink>
      <w:r>
        <w:rPr>
          <w:rFonts w:ascii="Times New Roman" w:hAnsi="Times New Roman" w:cs="Times New Roman"/>
          <w:bCs/>
          <w:iCs/>
          <w:sz w:val="28"/>
          <w:szCs w:val="28"/>
        </w:rPr>
        <w:t xml:space="preserve"> Федерального закона от 27 июля 2010 г. N 210-ФЗ "Об организации предоставления государственных и муниципальных услуг".</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Документы, указанные в части 6 статьи 7 Федерального закона от 27.07.2010 № 210-ФЗ, представляемые в форме документа на бумажном носителе или в форме электронного документа: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2) документы воинского учета;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3) свидетельства о государственной регистрации актов гражданского состояния;</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4) документы, подтверждающие регистрацию по месту жительства или по месту пребывания;</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5) документы, подтверждающие предоставление лицу специального права на управление транспортным средством соответствующего вида;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7) документы на транспортное средство и его составные части, в том числе регистрационные документы;</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9) документы о соответствующих </w:t>
      </w:r>
      <w:proofErr w:type="gramStart"/>
      <w:r>
        <w:rPr>
          <w:rFonts w:ascii="Times New Roman" w:hAnsi="Times New Roman" w:cs="Times New Roman"/>
          <w:bCs/>
          <w:iCs/>
          <w:sz w:val="28"/>
          <w:szCs w:val="28"/>
        </w:rPr>
        <w:t>образовании</w:t>
      </w:r>
      <w:proofErr w:type="gramEnd"/>
      <w:r>
        <w:rPr>
          <w:rFonts w:ascii="Times New Roman" w:hAnsi="Times New Roman" w:cs="Times New Roman"/>
          <w:bCs/>
          <w:iCs/>
          <w:sz w:val="28"/>
          <w:szCs w:val="28"/>
        </w:rPr>
        <w:t xml:space="preserve">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12) решения, приговоры, определения и постановления судов общей юрисдикции и арбитражных судов;</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13) учредительные документы юридического лица;</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16) документы, выдаваемые федеральными государственными учреждениями медико-социальной экспертизы;</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17) удостоверения и документы, подтверждающие право гражданина на получение социальной поддержки;</w:t>
      </w:r>
    </w:p>
    <w:p w:rsidR="00F86F60" w:rsidRDefault="00F86F60" w:rsidP="00F86F60">
      <w:pPr>
        <w:autoSpaceDE w:val="0"/>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18) документы о государственных и ведомственных наградах, государственных премиях и знаках отличия;</w:t>
      </w:r>
    </w:p>
    <w:p w:rsidR="00F86F60" w:rsidRDefault="00F86F60" w:rsidP="00F86F60">
      <w:pPr>
        <w:autoSpaceDE w:val="0"/>
        <w:spacing w:after="0" w:line="240" w:lineRule="auto"/>
        <w:ind w:firstLine="704"/>
        <w:jc w:val="both"/>
        <w:rPr>
          <w:rFonts w:ascii="Times New Roman" w:hAnsi="Times New Roman" w:cs="Times New Roman"/>
          <w:bCs/>
          <w:iCs/>
          <w:sz w:val="28"/>
          <w:szCs w:val="28"/>
        </w:rPr>
      </w:pPr>
      <w:r>
        <w:rPr>
          <w:rFonts w:ascii="Times New Roman" w:hAnsi="Times New Roman" w:cs="Times New Roman"/>
          <w:bCs/>
          <w:iCs/>
          <w:sz w:val="28"/>
          <w:szCs w:val="28"/>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F86F60" w:rsidRDefault="00F86F60" w:rsidP="00F86F60">
      <w:pPr>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2.7.2. Заявитель вправе самостоятельно представить вышеназванные документы. </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ar-SA"/>
        </w:rPr>
        <w:t>Непредставление заявителем указанных документов не является основанием для отказа в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2.8. Указание на запрет требовать от заявителя</w:t>
      </w:r>
    </w:p>
    <w:p w:rsidR="00F86F60" w:rsidRDefault="00F86F60" w:rsidP="00F86F60">
      <w:pPr>
        <w:pStyle w:val="a5"/>
        <w:spacing w:after="0" w:line="240" w:lineRule="auto"/>
        <w:ind w:firstLine="709"/>
        <w:jc w:val="both"/>
        <w:rPr>
          <w:rFonts w:ascii="Arial" w:hAnsi="Arial" w:cs="Arial"/>
          <w:sz w:val="24"/>
          <w:szCs w:val="24"/>
        </w:rPr>
      </w:pPr>
      <w:r>
        <w:rPr>
          <w:rFonts w:ascii="Arial" w:hAnsi="Arial" w:cs="Arial"/>
          <w:sz w:val="24"/>
          <w:szCs w:val="24"/>
        </w:rPr>
        <w:t>Не допускается требовать от заявителя:</w:t>
      </w:r>
    </w:p>
    <w:p w:rsidR="00F86F60" w:rsidRDefault="00F86F60" w:rsidP="00F86F60">
      <w:pPr>
        <w:pStyle w:val="a5"/>
        <w:spacing w:after="0" w:line="240" w:lineRule="auto"/>
        <w:ind w:firstLine="709"/>
        <w:jc w:val="both"/>
        <w:rPr>
          <w:rFonts w:ascii="Arial" w:hAnsi="Arial" w:cs="Arial"/>
          <w:sz w:val="24"/>
          <w:szCs w:val="24"/>
        </w:rPr>
      </w:pPr>
      <w:r>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86F60" w:rsidRDefault="00F86F60" w:rsidP="00F86F60">
      <w:pPr>
        <w:pStyle w:val="a5"/>
        <w:spacing w:after="0" w:line="240" w:lineRule="auto"/>
        <w:ind w:firstLine="709"/>
        <w:jc w:val="both"/>
        <w:rPr>
          <w:rFonts w:ascii="Arial" w:hAnsi="Arial" w:cs="Arial"/>
          <w:sz w:val="24"/>
          <w:szCs w:val="24"/>
        </w:rPr>
      </w:pPr>
      <w:proofErr w:type="gramStart"/>
      <w:r>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Arial" w:hAnsi="Arial" w:cs="Arial"/>
          <w:sz w:val="24"/>
          <w:szCs w:val="24"/>
        </w:rPr>
        <w:t>г. №210-ФЗ.</w:t>
      </w: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2.9. Исчерпывающий перечень оснований для отказа в приеме документов, необходимых для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2.10. Исчерпывающий перечень оснований для приостановления или отказа в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2.10.1. Основанием для приостановления предоставления услуги является: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в представленных документах повреждений, не позволяющих однозначно истолковать их содержание.</w:t>
      </w:r>
    </w:p>
    <w:p w:rsidR="00F86F60" w:rsidRDefault="00F86F60" w:rsidP="00F86F60">
      <w:pPr>
        <w:pStyle w:val="a5"/>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2.10.2. Основания для отказа в предоставлении муниципальной услуги:</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наличие запрета на предоставление земельного участка, установленного действующим законодательством РФ;</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 земельный участок изъят из оборота или ограничен в обороте, и федеральным </w:t>
      </w:r>
      <w:r>
        <w:rPr>
          <w:rFonts w:ascii="Times New Roman" w:hAnsi="Times New Roman" w:cs="Times New Roman"/>
          <w:bCs/>
          <w:iCs/>
          <w:color w:val="auto"/>
          <w:sz w:val="28"/>
          <w:szCs w:val="28"/>
        </w:rPr>
        <w:lastRenderedPageBreak/>
        <w:t>законом не допускается его нахождение в частной собственности;</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земельный участок зарезервирован для государственных и (или) муниципальных нужд;</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наличие вступивших в законную силу решений суда, ограничивающих оборот земельного участка;</w:t>
      </w: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F86F60" w:rsidRDefault="00F86F60" w:rsidP="00F86F6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несоответствие обращения содержанию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86F60" w:rsidRDefault="00F86F60" w:rsidP="00F86F60">
      <w:pPr>
        <w:pStyle w:val="a5"/>
        <w:widowControl w:val="0"/>
        <w:autoSpaceDE w:val="0"/>
        <w:spacing w:after="0" w:line="240" w:lineRule="auto"/>
        <w:jc w:val="both"/>
        <w:rPr>
          <w:rFonts w:ascii="Times New Roman" w:hAnsi="Times New Roman" w:cs="Times New Roman"/>
          <w:color w:val="auto"/>
          <w:sz w:val="28"/>
          <w:szCs w:val="28"/>
        </w:rPr>
      </w:pPr>
      <w:r>
        <w:rPr>
          <w:rFonts w:ascii="Times New Roman" w:hAnsi="Times New Roman" w:cs="Times New Roman"/>
          <w:bCs/>
          <w:iCs/>
          <w:color w:val="auto"/>
          <w:sz w:val="28"/>
          <w:szCs w:val="28"/>
        </w:rPr>
        <w:t xml:space="preserve">          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F86F60" w:rsidRDefault="00F86F60" w:rsidP="00F86F60">
      <w:pPr>
        <w:pStyle w:val="a5"/>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2.10.4. Срок направления уведомления не может превышать 14 (четырнадцати) дней с момента обращения заявителя.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86F60" w:rsidRDefault="00F86F60" w:rsidP="00F86F60">
      <w:pPr>
        <w:pStyle w:val="a5"/>
        <w:spacing w:after="0" w:line="240" w:lineRule="auto"/>
        <w:ind w:firstLine="709"/>
        <w:jc w:val="both"/>
        <w:rPr>
          <w:rFonts w:ascii="Times New Roman" w:hAnsi="Times New Roman" w:cs="Times New Roman"/>
          <w:bCs/>
          <w:iCs/>
          <w:color w:val="auto"/>
          <w:sz w:val="28"/>
          <w:szCs w:val="28"/>
        </w:rPr>
      </w:pPr>
    </w:p>
    <w:p w:rsidR="00F86F60" w:rsidRDefault="00F86F60" w:rsidP="00F86F60">
      <w:pPr>
        <w:pStyle w:val="a5"/>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86F60" w:rsidRDefault="00F86F60" w:rsidP="00F86F60">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Pr>
          <w:rFonts w:ascii="Arial" w:hAnsi="Arial" w:cs="Arial"/>
          <w:sz w:val="24"/>
          <w:szCs w:val="24"/>
        </w:rPr>
        <w:t xml:space="preserve"> законом.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2.14.</w:t>
      </w:r>
      <w:r>
        <w:rPr>
          <w:rFonts w:ascii="Times New Roman" w:hAnsi="Times New Roman" w:cs="Times New Roman"/>
          <w:sz w:val="28"/>
          <w:szCs w:val="28"/>
        </w:rPr>
        <w:t xml:space="preserve"> </w:t>
      </w:r>
      <w:r>
        <w:rPr>
          <w:rFonts w:ascii="Times New Roman" w:hAnsi="Times New Roman" w:cs="Times New Roman"/>
          <w:b/>
          <w:bCs/>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F86F60" w:rsidRDefault="00F86F60" w:rsidP="00F86F60">
      <w:pPr>
        <w:widowControl w:val="0"/>
        <w:suppressAutoHyphens/>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Pr>
          <w:rFonts w:ascii="Times New Roman" w:hAnsi="Times New Roman" w:cs="Times New Roman"/>
          <w:sz w:val="28"/>
          <w:szCs w:val="28"/>
          <w:lang w:eastAsia="ar-SA"/>
        </w:rPr>
        <w:t xml:space="preserve"> может </w:t>
      </w:r>
      <w:r>
        <w:rPr>
          <w:rFonts w:ascii="Times New Roman" w:hAnsi="Times New Roman" w:cs="Times New Roman"/>
          <w:sz w:val="28"/>
          <w:szCs w:val="28"/>
          <w:lang w:eastAsia="ar-SA"/>
        </w:rPr>
        <w:lastRenderedPageBreak/>
        <w:t>превышать 15 минут.</w:t>
      </w:r>
    </w:p>
    <w:p w:rsidR="00F86F60" w:rsidRDefault="00F86F60" w:rsidP="00F86F60">
      <w:pPr>
        <w:widowControl w:val="0"/>
        <w:spacing w:after="0" w:line="240" w:lineRule="auto"/>
        <w:ind w:firstLine="709"/>
        <w:jc w:val="both"/>
        <w:textAlignment w:val="top"/>
        <w:rPr>
          <w:rFonts w:ascii="Times New Roman" w:hAnsi="Times New Roman" w:cs="Times New Roman"/>
          <w:b/>
          <w:bCs/>
          <w:sz w:val="28"/>
          <w:szCs w:val="28"/>
        </w:rPr>
      </w:pPr>
      <w:r>
        <w:rPr>
          <w:rFonts w:ascii="Times New Roman" w:hAnsi="Times New Roman" w:cs="Times New Roman"/>
          <w:b/>
          <w:bCs/>
          <w:sz w:val="28"/>
          <w:szCs w:val="28"/>
        </w:rPr>
        <w:t>2.15. Срок и порядок регистрации запроса заявителя о предоставлении услуги, в том числе в электронной форме</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личном обращении заявителя - в течение 15 минут</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проверяет (сличает) документы согласно представленной описи;</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ставит на экземпляр заявления заявителя (при наличии) отметку с номером и датой регистрации заявления;</w:t>
      </w:r>
    </w:p>
    <w:p w:rsidR="00F86F60" w:rsidRDefault="00F86F60" w:rsidP="00F86F6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 предварительной дате предоставления услуги.</w:t>
      </w:r>
    </w:p>
    <w:p w:rsidR="00F86F60" w:rsidRDefault="00F86F60" w:rsidP="00F86F60">
      <w:pPr>
        <w:widowControl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Times New Roman" w:hAnsi="Times New Roman" w:cs="Times New Roman"/>
          <w:b/>
          <w:bCs/>
          <w:sz w:val="28"/>
          <w:szCs w:val="28"/>
        </w:rPr>
        <w:t>мультимедийной</w:t>
      </w:r>
      <w:proofErr w:type="spellEnd"/>
      <w:r>
        <w:rPr>
          <w:rFonts w:ascii="Times New Roman" w:hAnsi="Times New Roman" w:cs="Times New Roman"/>
          <w:b/>
          <w:bCs/>
          <w:sz w:val="28"/>
          <w:szCs w:val="28"/>
        </w:rPr>
        <w:t xml:space="preserve"> информации о порядке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помещениях администрации сельсовета. Места предоставления услуги отвечают следующим требованиям.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Рабочие места главы сельсовета и иных должностных лиц администрации сельсовета, ответственных за предоставление услуги, оборудуются: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рабочими столами и стульями, компьютером с доступом к информационным системам;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связи, оргтехникой, позволяющей своевременно и в полном объеме предоставлять услугу.</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помещениях </w:t>
      </w:r>
      <w:proofErr w:type="gramStart"/>
      <w:r>
        <w:rPr>
          <w:rFonts w:ascii="Times New Roman" w:hAnsi="Times New Roman" w:cs="Times New Roman"/>
          <w:sz w:val="28"/>
          <w:szCs w:val="28"/>
        </w:rPr>
        <w:t>администрации сельсовета места информирования посетителей</w:t>
      </w:r>
      <w:proofErr w:type="gramEnd"/>
      <w:r>
        <w:rPr>
          <w:rFonts w:ascii="Times New Roman" w:hAnsi="Times New Roman" w:cs="Times New Roman"/>
          <w:sz w:val="28"/>
          <w:szCs w:val="28"/>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xml:space="preserve"> для размещения в них информационных листков.</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актуальную и исчерпывающую информацию об услуге.</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сельсовета размещает на информационном стенде для ознакомления посетителей следующие документы (информацию):</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либо выписку из настоящего Регламента;</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копию Устава муниципального образования;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заявитель должен представить для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образец заполнения заявления о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оснований для отказа в предоставлении услуги.</w:t>
      </w:r>
    </w:p>
    <w:p w:rsidR="00F86F60" w:rsidRDefault="00F86F60" w:rsidP="00F86F60">
      <w:pPr>
        <w:widowControl w:val="0"/>
        <w:spacing w:after="0" w:line="240" w:lineRule="auto"/>
        <w:ind w:firstLine="709"/>
        <w:jc w:val="both"/>
        <w:textAlignment w:val="top"/>
        <w:rPr>
          <w:rFonts w:ascii="Times New Roman" w:hAnsi="Times New Roman" w:cs="Times New Roman"/>
          <w:b/>
          <w:bCs/>
          <w:sz w:val="28"/>
          <w:szCs w:val="28"/>
        </w:rPr>
      </w:pPr>
      <w:r>
        <w:rPr>
          <w:rFonts w:ascii="Times New Roman" w:hAnsi="Times New Roman" w:cs="Times New Roman"/>
          <w:b/>
          <w:bCs/>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 Показатели доступности и качества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услуги и условий ожидания при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достоверность информации о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своевременное полное информирование об услуге посредством различных форм информирования, предусмотренных настоящим Регламентом;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четкость, простота и ясность в изложении информации;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обоснованность отказов в предоставлении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по предоставлению услуги;</w:t>
      </w:r>
    </w:p>
    <w:p w:rsidR="00F86F60" w:rsidRDefault="00F86F60" w:rsidP="00F86F6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культура обслуживания заявителей;</w:t>
      </w:r>
    </w:p>
    <w:p w:rsidR="00F86F60" w:rsidRDefault="00F86F60" w:rsidP="00F86F60">
      <w:pPr>
        <w:autoSpaceDE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возможность подачи заявления о предоставлении муниципальной услуги через ОБУ «МФЦ». </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ресурсное обеспечение исполнения Регламента.</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2.17.2. Основные требования к качеству предоставления услуги:</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своевременность предоставления услуги;</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гражданином информации о порядке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администрации сельсовета при предоставлении услуги, не превышающее </w:t>
      </w:r>
      <w:r>
        <w:rPr>
          <w:rFonts w:ascii="Times New Roman" w:hAnsi="Times New Roman" w:cs="Times New Roman"/>
          <w:b/>
          <w:bCs/>
          <w:i/>
          <w:iCs/>
          <w:sz w:val="28"/>
          <w:szCs w:val="28"/>
        </w:rPr>
        <w:t>2</w:t>
      </w:r>
      <w:r>
        <w:rPr>
          <w:rFonts w:ascii="Times New Roman" w:hAnsi="Times New Roman" w:cs="Times New Roman"/>
          <w:sz w:val="28"/>
          <w:szCs w:val="28"/>
        </w:rPr>
        <w:t>, с их общей продолжительностью, не превышающей 30 минут.</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2.17.3. Показателями качества предоставления услуги являются:</w:t>
      </w:r>
    </w:p>
    <w:p w:rsidR="00F86F60" w:rsidRDefault="00F86F60" w:rsidP="00F86F60">
      <w:pPr>
        <w:widowControl w:val="0"/>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соблюдение срока рассмотрения заявления;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F86F60" w:rsidRDefault="00F86F60" w:rsidP="00F86F60">
      <w:pPr>
        <w:widowControl w:val="0"/>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2.17.4. На стадии рассмотрения документов получателя услуги в администрации сельсовета заявитель имеет право: </w:t>
      </w:r>
    </w:p>
    <w:p w:rsidR="00F86F60" w:rsidRDefault="00F86F60" w:rsidP="00F86F60">
      <w:pPr>
        <w:pStyle w:val="p5"/>
        <w:shd w:val="clear" w:color="auto" w:fill="FFFFFF"/>
        <w:spacing w:after="0" w:afterAutospacing="0"/>
        <w:ind w:firstLine="708"/>
        <w:jc w:val="both"/>
        <w:rPr>
          <w:sz w:val="28"/>
          <w:szCs w:val="28"/>
        </w:rPr>
      </w:pPr>
      <w:r>
        <w:rPr>
          <w:sz w:val="28"/>
          <w:szCs w:val="28"/>
        </w:rPr>
        <w:lastRenderedPageBreak/>
        <w:t>представлять дополнительные документы и материалы, либо обращаться с просьбой об их истребовании, в том числе в электронной форме;</w:t>
      </w:r>
    </w:p>
    <w:p w:rsidR="00F86F60" w:rsidRDefault="00F86F60" w:rsidP="00F86F60">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Pr>
          <w:rFonts w:ascii="Times New Roman" w:hAnsi="Times New Roman" w:cs="Times New Roman"/>
          <w:kern w:val="2"/>
          <w:sz w:val="28"/>
          <w:szCs w:val="28"/>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86F60" w:rsidRDefault="00F86F60" w:rsidP="00F86F60">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sz w:val="28"/>
          <w:szCs w:val="28"/>
        </w:rPr>
        <w:t>получать информацию о ходе предоставления услуги, в том числе с использованием информационно - коммуникационных технологий;</w:t>
      </w:r>
    </w:p>
    <w:p w:rsidR="00F86F60" w:rsidRDefault="00F86F60" w:rsidP="00F86F60">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 xml:space="preserve">обращаться с жалобой на действие (бездействие) ответственных лиц </w:t>
      </w:r>
      <w:r>
        <w:rPr>
          <w:rFonts w:ascii="Times New Roman" w:hAnsi="Times New Roman" w:cs="Times New Roman"/>
          <w:sz w:val="28"/>
          <w:szCs w:val="28"/>
        </w:rPr>
        <w:t>администрации сельсовета</w:t>
      </w:r>
      <w:r>
        <w:rPr>
          <w:rFonts w:ascii="Times New Roman" w:hAnsi="Times New Roman" w:cs="Times New Roman"/>
          <w:kern w:val="2"/>
          <w:sz w:val="28"/>
          <w:szCs w:val="28"/>
          <w:lang w:eastAsia="ar-SA"/>
        </w:rPr>
        <w:t xml:space="preserve"> в связи с </w:t>
      </w:r>
      <w:bookmarkStart w:id="1" w:name="l76"/>
      <w:bookmarkEnd w:id="1"/>
      <w:r>
        <w:rPr>
          <w:rFonts w:ascii="Times New Roman" w:hAnsi="Times New Roman" w:cs="Times New Roman"/>
          <w:kern w:val="2"/>
          <w:sz w:val="28"/>
          <w:szCs w:val="28"/>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F86F60" w:rsidRDefault="00F86F60" w:rsidP="00F86F60">
      <w:pPr>
        <w:widowControl w:val="0"/>
        <w:tabs>
          <w:tab w:val="left" w:pos="567"/>
        </w:tabs>
        <w:autoSpaceDE w:val="0"/>
        <w:autoSpaceDN w:val="0"/>
        <w:adjustRightInd w:val="0"/>
        <w:spacing w:after="0" w:line="240" w:lineRule="auto"/>
        <w:ind w:firstLine="709"/>
        <w:jc w:val="both"/>
        <w:rPr>
          <w:rFonts w:ascii="Times New Roman" w:hAnsi="Times New Roman" w:cs="Times New Roman"/>
          <w:kern w:val="2"/>
          <w:sz w:val="28"/>
          <w:szCs w:val="28"/>
          <w:lang w:eastAsia="ar-SA"/>
        </w:rPr>
      </w:pPr>
      <w:r>
        <w:rPr>
          <w:rFonts w:ascii="Times New Roman" w:hAnsi="Times New Roman" w:cs="Times New Roman"/>
          <w:kern w:val="2"/>
          <w:sz w:val="28"/>
          <w:szCs w:val="28"/>
          <w:lang w:eastAsia="ar-SA"/>
        </w:rPr>
        <w:t>обращаться с заявлением о прекращении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86F60" w:rsidRDefault="00F86F60" w:rsidP="00F86F60">
      <w:pPr>
        <w:spacing w:after="0" w:line="240" w:lineRule="auto"/>
        <w:rPr>
          <w:rFonts w:ascii="Times New Roman" w:hAnsi="Times New Roman" w:cs="Times New Roman"/>
          <w:sz w:val="28"/>
          <w:szCs w:val="28"/>
          <w:u w:val="single"/>
        </w:rPr>
      </w:pPr>
    </w:p>
    <w:p w:rsidR="00F86F60" w:rsidRDefault="00F86F60" w:rsidP="00F86F60">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Особенности предоставления муниципальной услуги в ОБУ «МФЦ».</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многофункционального  центра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86F60" w:rsidRDefault="00F86F60" w:rsidP="00F86F60">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Особенности предоставления муниципальной услуги в электронной форме.</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86F60" w:rsidRDefault="00F86F60" w:rsidP="00F86F6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получения муниципальной услуги в электронном виде необходимо заполнить заявление о предоставлении муниципальной услуги «</w:t>
      </w:r>
      <w:r>
        <w:rPr>
          <w:rFonts w:ascii="Times New Roman" w:hAnsi="Times New Roman" w:cs="Times New Roman"/>
          <w:color w:val="000000"/>
          <w:sz w:val="28"/>
          <w:szCs w:val="28"/>
        </w:rPr>
        <w:t>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r>
        <w:rPr>
          <w:rFonts w:ascii="Times New Roman" w:hAnsi="Times New Roman" w:cs="Times New Roman"/>
          <w:sz w:val="28"/>
          <w:szCs w:val="28"/>
        </w:rPr>
        <w:t>».</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в электронном виде поступит в администрацию сельсовета.</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Уточнить текущее состояние заявления можно в разделе «Мои заявки».</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86F60" w:rsidRDefault="00F86F60" w:rsidP="00F86F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86F60" w:rsidRDefault="00F86F60" w:rsidP="00F86F60">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F86F60" w:rsidRDefault="00F86F60" w:rsidP="00F86F60">
      <w:pPr>
        <w:widowControl w:val="0"/>
        <w:spacing w:after="0" w:line="240" w:lineRule="auto"/>
        <w:jc w:val="center"/>
        <w:rPr>
          <w:rFonts w:ascii="Times New Roman" w:hAnsi="Times New Roman" w:cs="Times New Roman"/>
          <w:b/>
          <w:bCs/>
          <w:sz w:val="28"/>
          <w:szCs w:val="28"/>
          <w:lang w:eastAsia="ar-SA"/>
        </w:rPr>
      </w:pPr>
      <w:r>
        <w:rPr>
          <w:rFonts w:ascii="Times New Roman" w:hAnsi="Times New Roman" w:cs="Times New Roman"/>
          <w:b/>
          <w:bCs/>
          <w:sz w:val="28"/>
          <w:szCs w:val="28"/>
        </w:rPr>
        <w:t>III</w:t>
      </w:r>
      <w:r>
        <w:rPr>
          <w:rFonts w:ascii="Times New Roman" w:hAnsi="Times New Roman" w:cs="Times New Roman"/>
          <w:b/>
          <w:bCs/>
          <w:sz w:val="28"/>
          <w:szCs w:val="28"/>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86F60" w:rsidRDefault="00F86F60" w:rsidP="00F86F60">
      <w:pPr>
        <w:widowControl w:val="0"/>
        <w:spacing w:after="0" w:line="240" w:lineRule="auto"/>
        <w:jc w:val="both"/>
        <w:textAlignment w:val="top"/>
        <w:rPr>
          <w:rFonts w:ascii="Times New Roman" w:hAnsi="Times New Roman" w:cs="Times New Roman"/>
          <w:sz w:val="28"/>
          <w:szCs w:val="28"/>
        </w:rPr>
      </w:pPr>
    </w:p>
    <w:p w:rsidR="00F86F60" w:rsidRDefault="00F86F60" w:rsidP="00F86F60">
      <w:pPr>
        <w:widowControl w:val="0"/>
        <w:spacing w:after="0" w:line="240" w:lineRule="auto"/>
        <w:ind w:firstLine="720"/>
        <w:jc w:val="both"/>
        <w:rPr>
          <w:rFonts w:ascii="Times New Roman" w:hAnsi="Times New Roman" w:cs="Times New Roman"/>
          <w:sz w:val="28"/>
          <w:szCs w:val="28"/>
        </w:rPr>
      </w:pPr>
      <w:bookmarkStart w:id="2" w:name="sub_31"/>
      <w:r>
        <w:rPr>
          <w:rFonts w:ascii="Times New Roman" w:hAnsi="Times New Roman" w:cs="Times New Roman"/>
          <w:sz w:val="28"/>
          <w:szCs w:val="28"/>
        </w:rPr>
        <w:t>3.1. Процесс предоставления услуги включает в себя выполнение следующих административных процедур:</w:t>
      </w:r>
    </w:p>
    <w:p w:rsidR="00F86F60" w:rsidRDefault="00F86F60" w:rsidP="00F86F60">
      <w:pPr>
        <w:widowControl w:val="0"/>
        <w:spacing w:after="0" w:line="240" w:lineRule="auto"/>
        <w:ind w:firstLine="720"/>
        <w:jc w:val="both"/>
        <w:rPr>
          <w:rFonts w:ascii="Times New Roman" w:hAnsi="Times New Roman" w:cs="Times New Roman"/>
          <w:sz w:val="28"/>
          <w:szCs w:val="28"/>
        </w:rPr>
      </w:pPr>
    </w:p>
    <w:p w:rsidR="00F86F60" w:rsidRDefault="00F86F60" w:rsidP="00F86F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с документами, необходимыми для предоставления муниципальной услуги;</w:t>
      </w:r>
    </w:p>
    <w:p w:rsidR="00F86F60" w:rsidRDefault="00F86F60" w:rsidP="00F86F6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направление  межведомственных запросов в органы, участвующие в предоставлении муниципальной услуги;</w:t>
      </w:r>
    </w:p>
    <w:p w:rsidR="00F86F60" w:rsidRDefault="00F86F60" w:rsidP="00F86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принятие решения о предоставлении (отказе в предоставлении) муниципальной  услуги и оформление результатов муниципальной услуги;</w:t>
      </w:r>
    </w:p>
    <w:p w:rsidR="00F86F60" w:rsidRDefault="00F86F60" w:rsidP="00F86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4)  выдача результатов предоставления муниципальной услуги заявителю.</w:t>
      </w:r>
    </w:p>
    <w:p w:rsidR="00F86F60" w:rsidRDefault="00F86F60" w:rsidP="00F86F60">
      <w:pPr>
        <w:widowControl w:val="0"/>
        <w:spacing w:after="0" w:line="240" w:lineRule="auto"/>
        <w:ind w:firstLine="720"/>
        <w:jc w:val="both"/>
        <w:rPr>
          <w:rFonts w:ascii="Times New Roman" w:hAnsi="Times New Roman" w:cs="Times New Roman"/>
          <w:sz w:val="28"/>
          <w:szCs w:val="28"/>
        </w:rPr>
      </w:pPr>
    </w:p>
    <w:p w:rsidR="00F86F60" w:rsidRDefault="00F86F60" w:rsidP="00F86F60">
      <w:pPr>
        <w:widowControl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Блок-схема предоставления услуги приведена в приложении № 2 к настоящему Регламенту.</w:t>
      </w:r>
    </w:p>
    <w:p w:rsidR="00F86F60" w:rsidRDefault="00F86F60" w:rsidP="00F86F60">
      <w:pPr>
        <w:spacing w:after="0" w:line="240" w:lineRule="auto"/>
        <w:jc w:val="center"/>
        <w:rPr>
          <w:rFonts w:ascii="Times New Roman" w:hAnsi="Times New Roman" w:cs="Times New Roman"/>
          <w:b/>
          <w:bCs/>
          <w:sz w:val="28"/>
          <w:szCs w:val="28"/>
        </w:rPr>
      </w:pPr>
      <w:bookmarkStart w:id="3" w:name="sub_400"/>
      <w:bookmarkEnd w:id="2"/>
    </w:p>
    <w:p w:rsidR="00F86F60" w:rsidRDefault="00F86F60" w:rsidP="00F86F60">
      <w:pPr>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F86F60" w:rsidRDefault="00F86F60" w:rsidP="00F86F6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оказания муниципальной услуги является заявление о предоставлении в собственность (аренду) за плату или (бесплатно) земельный участок из категории земель «земли населенных пунктов» с приложением пакета документов, необходимого для исполнения муниципальной услуги, в соответствии с подразделом 2.6. административного регламента.</w:t>
      </w:r>
    </w:p>
    <w:p w:rsidR="00F86F60" w:rsidRDefault="00F86F60" w:rsidP="00F86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Заявление с приложением комплекта документов представляется в письменной форме</w:t>
      </w:r>
      <w:r>
        <w:rPr>
          <w:rFonts w:ascii="Times New Roman" w:hAnsi="Times New Roman" w:cs="Times New Roman"/>
          <w:color w:val="000000"/>
          <w:sz w:val="28"/>
          <w:szCs w:val="28"/>
        </w:rPr>
        <w:t xml:space="preserve"> виде, образцы заявлений (приложение 3 к Регламенту) можно получить в администрации сельсовета, а в электронном – на официальном сайте администрации </w:t>
      </w:r>
      <w:r>
        <w:rPr>
          <w:rFonts w:ascii="Times New Roman" w:hAnsi="Times New Roman" w:cs="Times New Roman"/>
          <w:color w:val="000000"/>
          <w:sz w:val="28"/>
          <w:szCs w:val="28"/>
        </w:rPr>
        <w:lastRenderedPageBreak/>
        <w:t>сельсовета, официальном сайте многофункционального центра, Портале государственных и муниципальных услуг (функций) Курской области.</w:t>
      </w:r>
      <w:proofErr w:type="gramEnd"/>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При получении заявления со всеми необходимыми документами специалист администрации проверяет:</w:t>
      </w:r>
    </w:p>
    <w:p w:rsidR="00F86F60" w:rsidRDefault="00F86F60" w:rsidP="00F86F6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1) наличие документов, необходимых для предоставления муниципальной услуги;</w:t>
      </w:r>
    </w:p>
    <w:p w:rsidR="00F86F60" w:rsidRDefault="00F86F60" w:rsidP="00F86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отсутствие оснований для отказа в приеме документов, предусмотренных пунктом 2.10. административного регламента.</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sz w:val="28"/>
          <w:szCs w:val="28"/>
        </w:rPr>
        <w:t>3) при наличии в представленных документах оснований для отказа в приеме документов, указанных в пункте 2.10. настоящего Административного регламента, уведомляет заявителя о наличии препятствий в приеме заявления и документов, необходимых для предоставления муниципальной услуги,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r>
        <w:rPr>
          <w:rFonts w:ascii="Times New Roman" w:hAnsi="Times New Roman" w:cs="Times New Roman"/>
          <w:color w:val="000000"/>
          <w:sz w:val="28"/>
          <w:szCs w:val="28"/>
        </w:rPr>
        <w:t>.</w:t>
      </w:r>
      <w:r>
        <w:rPr>
          <w:rFonts w:ascii="Times New Roman" w:hAnsi="Times New Roman" w:cs="Times New Roman"/>
          <w:spacing w:val="-2"/>
          <w:sz w:val="28"/>
          <w:szCs w:val="28"/>
          <w:lang w:eastAsia="en-US"/>
        </w:rPr>
        <w:t xml:space="preserve"> </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Если при установлении фактов отсутствия документов, указанных в пункте 2.10  настоящего Административного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4) вносит запись о приеме заявления в Журнал регистрации входящей документации.</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Поступившие по почте документы регистрируются специалистом в день поступления.</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F86F60" w:rsidRDefault="00F86F60" w:rsidP="00F86F60">
      <w:pPr>
        <w:spacing w:after="0" w:line="240" w:lineRule="auto"/>
        <w:jc w:val="both"/>
        <w:rPr>
          <w:rFonts w:ascii="Times New Roman" w:hAnsi="Times New Roman" w:cs="Times New Roman"/>
          <w:color w:val="0070C0"/>
          <w:sz w:val="28"/>
          <w:szCs w:val="28"/>
        </w:rPr>
      </w:pPr>
      <w:r>
        <w:rPr>
          <w:rFonts w:ascii="Times New Roman" w:hAnsi="Times New Roman" w:cs="Times New Roman"/>
          <w:color w:val="000000"/>
          <w:sz w:val="28"/>
          <w:szCs w:val="28"/>
        </w:rPr>
        <w:t>Способ фиксации результата – внесение записи в Журнал регистрации входящей документации.</w:t>
      </w:r>
    </w:p>
    <w:p w:rsidR="00F86F60" w:rsidRDefault="00F86F60" w:rsidP="00F86F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F86F60" w:rsidRDefault="00F86F60" w:rsidP="00F86F60">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Основанием начала административной процедуры является непредставление заявителем </w:t>
      </w:r>
      <w:r>
        <w:rPr>
          <w:rFonts w:ascii="Times New Roman" w:hAnsi="Times New Roman" w:cs="Times New Roman"/>
          <w:sz w:val="28"/>
          <w:szCs w:val="28"/>
        </w:rPr>
        <w:t>самостоятельно документов,</w:t>
      </w:r>
      <w:r>
        <w:rPr>
          <w:rFonts w:ascii="Times New Roman" w:hAnsi="Times New Roman" w:cs="Times New Roman"/>
          <w:color w:val="000000"/>
          <w:sz w:val="28"/>
          <w:szCs w:val="28"/>
        </w:rPr>
        <w:t xml:space="preserve"> указанных в пункте 2.7. настоящего Регламента.</w:t>
      </w:r>
    </w:p>
    <w:p w:rsidR="00F86F60" w:rsidRDefault="00F86F60" w:rsidP="00F86F60">
      <w:pPr>
        <w:pStyle w:val="p13"/>
        <w:shd w:val="clear" w:color="auto" w:fill="FFFFFF"/>
        <w:spacing w:after="0" w:afterAutospacing="0"/>
        <w:jc w:val="both"/>
        <w:rPr>
          <w:sz w:val="28"/>
          <w:szCs w:val="28"/>
        </w:rPr>
      </w:pPr>
      <w:r>
        <w:rPr>
          <w:color w:val="000000"/>
          <w:sz w:val="28"/>
          <w:szCs w:val="28"/>
        </w:rPr>
        <w:tab/>
      </w:r>
      <w:r>
        <w:rPr>
          <w:rStyle w:val="s1"/>
          <w:color w:val="000000"/>
          <w:sz w:val="28"/>
          <w:szCs w:val="28"/>
        </w:rPr>
        <w:t>Должностное лицо администрации сельсовета или ОБУ «МФЦ» в течение трех</w:t>
      </w:r>
      <w:r>
        <w:rPr>
          <w:rStyle w:val="apple-converted-space"/>
          <w:color w:val="000000"/>
          <w:sz w:val="28"/>
          <w:szCs w:val="28"/>
        </w:rPr>
        <w:t> </w:t>
      </w:r>
      <w:r>
        <w:rPr>
          <w:color w:val="000000"/>
          <w:sz w:val="28"/>
          <w:szCs w:val="28"/>
        </w:rPr>
        <w:t>рабочих</w:t>
      </w:r>
      <w:r>
        <w:rPr>
          <w:rStyle w:val="apple-converted-space"/>
          <w:color w:val="000000"/>
          <w:sz w:val="28"/>
          <w:szCs w:val="28"/>
        </w:rPr>
        <w:t> </w:t>
      </w:r>
      <w:r>
        <w:rPr>
          <w:rStyle w:val="s1"/>
          <w:color w:val="000000"/>
          <w:sz w:val="28"/>
          <w:szCs w:val="28"/>
        </w:rPr>
        <w:t>дней  с момента получения заявления с пакетом документов, указанных в приложении 3 настоящего Регламента,</w:t>
      </w:r>
      <w:r>
        <w:rPr>
          <w:rStyle w:val="apple-converted-space"/>
          <w:color w:val="000000"/>
          <w:sz w:val="28"/>
          <w:szCs w:val="28"/>
        </w:rPr>
        <w:t> </w:t>
      </w:r>
      <w:r>
        <w:rPr>
          <w:color w:val="000000"/>
          <w:sz w:val="28"/>
          <w:szCs w:val="28"/>
        </w:rPr>
        <w:t>формирует и направляет</w:t>
      </w:r>
      <w:r>
        <w:rPr>
          <w:rStyle w:val="apple-converted-space"/>
          <w:color w:val="000000"/>
          <w:sz w:val="28"/>
          <w:szCs w:val="28"/>
        </w:rPr>
        <w:t> </w:t>
      </w:r>
      <w:r>
        <w:rPr>
          <w:rStyle w:val="s1"/>
          <w:color w:val="000000"/>
          <w:sz w:val="28"/>
          <w:szCs w:val="28"/>
        </w:rPr>
        <w:t xml:space="preserve">запросы в государственные органы, </w:t>
      </w:r>
      <w:r>
        <w:rPr>
          <w:rStyle w:val="s8"/>
          <w:sz w:val="28"/>
          <w:szCs w:val="28"/>
        </w:rPr>
        <w:t xml:space="preserve">органы местного самоуправления и иные </w:t>
      </w:r>
      <w:r>
        <w:rPr>
          <w:rStyle w:val="s8"/>
          <w:sz w:val="28"/>
          <w:szCs w:val="28"/>
        </w:rPr>
        <w:lastRenderedPageBreak/>
        <w:t>организации,</w:t>
      </w:r>
      <w:r>
        <w:rPr>
          <w:rStyle w:val="apple-converted-space"/>
          <w:sz w:val="28"/>
          <w:szCs w:val="28"/>
        </w:rPr>
        <w:t>  располагающие документами (сведениями) необходимыми для</w:t>
      </w:r>
      <w:r>
        <w:rPr>
          <w:rStyle w:val="s1"/>
          <w:sz w:val="28"/>
          <w:szCs w:val="28"/>
        </w:rPr>
        <w:t xml:space="preserve"> предоставления муниципальной услуги.</w:t>
      </w:r>
    </w:p>
    <w:p w:rsidR="00F86F60" w:rsidRDefault="00F86F60" w:rsidP="00F86F60">
      <w:pPr>
        <w:pStyle w:val="p13"/>
        <w:shd w:val="clear" w:color="auto" w:fill="FFFFFF"/>
        <w:spacing w:after="0" w:afterAutospacing="0"/>
        <w:jc w:val="both"/>
        <w:rPr>
          <w:rStyle w:val="s1"/>
        </w:rPr>
      </w:pPr>
      <w:r>
        <w:rPr>
          <w:rStyle w:val="s1"/>
          <w:sz w:val="28"/>
          <w:szCs w:val="28"/>
        </w:rPr>
        <w:t>Направление межведомственного запроса осуществляется следующими способами:</w:t>
      </w:r>
    </w:p>
    <w:p w:rsidR="00F86F60" w:rsidRDefault="00F86F60" w:rsidP="00F86F60">
      <w:pPr>
        <w:pStyle w:val="p13"/>
        <w:shd w:val="clear" w:color="auto" w:fill="FFFFFF"/>
        <w:spacing w:after="0" w:afterAutospacing="0"/>
        <w:jc w:val="both"/>
        <w:rPr>
          <w:rStyle w:val="s1"/>
          <w:sz w:val="28"/>
          <w:szCs w:val="28"/>
        </w:rPr>
      </w:pPr>
      <w:r>
        <w:rPr>
          <w:rStyle w:val="s1"/>
          <w:sz w:val="28"/>
          <w:szCs w:val="28"/>
        </w:rPr>
        <w:t>- с использованием единой системы межведомственного электронного взаимодействия;</w:t>
      </w:r>
    </w:p>
    <w:p w:rsidR="00F86F60" w:rsidRDefault="00F86F60" w:rsidP="00F86F60">
      <w:pPr>
        <w:pStyle w:val="p13"/>
        <w:shd w:val="clear" w:color="auto" w:fill="FFFFFF"/>
        <w:spacing w:after="0" w:afterAutospacing="0"/>
        <w:jc w:val="both"/>
      </w:pPr>
      <w:r>
        <w:rPr>
          <w:rStyle w:val="s1"/>
          <w:sz w:val="28"/>
          <w:szCs w:val="28"/>
        </w:rPr>
        <w:t>При ее отсутствии:</w:t>
      </w:r>
    </w:p>
    <w:p w:rsidR="00F86F60" w:rsidRDefault="00F86F60" w:rsidP="00F86F60">
      <w:pPr>
        <w:pStyle w:val="p13"/>
        <w:shd w:val="clear" w:color="auto" w:fill="FFFFFF"/>
        <w:spacing w:after="0" w:afterAutospacing="0"/>
        <w:jc w:val="both"/>
        <w:rPr>
          <w:sz w:val="28"/>
          <w:szCs w:val="28"/>
        </w:rPr>
      </w:pPr>
      <w:r>
        <w:rPr>
          <w:rStyle w:val="s1"/>
          <w:sz w:val="28"/>
          <w:szCs w:val="28"/>
        </w:rPr>
        <w:t>- почтовым отправлением;</w:t>
      </w:r>
    </w:p>
    <w:p w:rsidR="00F86F60" w:rsidRDefault="00F86F60" w:rsidP="00F86F60">
      <w:pPr>
        <w:pStyle w:val="p13"/>
        <w:shd w:val="clear" w:color="auto" w:fill="FFFFFF"/>
        <w:spacing w:after="0" w:afterAutospacing="0"/>
        <w:jc w:val="both"/>
        <w:rPr>
          <w:sz w:val="28"/>
          <w:szCs w:val="28"/>
        </w:rPr>
      </w:pPr>
      <w:r>
        <w:rPr>
          <w:rStyle w:val="s1"/>
          <w:sz w:val="28"/>
          <w:szCs w:val="28"/>
        </w:rPr>
        <w:t>- курьером, под расписку;</w:t>
      </w:r>
    </w:p>
    <w:p w:rsidR="00F86F60" w:rsidRDefault="00F86F60" w:rsidP="00F86F60">
      <w:pPr>
        <w:pStyle w:val="p13"/>
        <w:shd w:val="clear" w:color="auto" w:fill="FFFFFF"/>
        <w:spacing w:after="0" w:afterAutospacing="0"/>
        <w:jc w:val="both"/>
        <w:rPr>
          <w:sz w:val="28"/>
          <w:szCs w:val="28"/>
        </w:rPr>
      </w:pPr>
      <w:r>
        <w:rPr>
          <w:rStyle w:val="s1"/>
          <w:sz w:val="28"/>
          <w:szCs w:val="28"/>
        </w:rPr>
        <w:t>- иными способами, не противоречащими законодательству.</w:t>
      </w:r>
    </w:p>
    <w:p w:rsidR="00F86F60" w:rsidRDefault="00F86F60" w:rsidP="00F86F60">
      <w:pPr>
        <w:pStyle w:val="p13"/>
        <w:shd w:val="clear" w:color="auto" w:fill="FFFFFF"/>
        <w:spacing w:after="0" w:afterAutospacing="0"/>
        <w:jc w:val="both"/>
        <w:rPr>
          <w:sz w:val="28"/>
          <w:szCs w:val="28"/>
        </w:rPr>
      </w:pPr>
      <w:r>
        <w:rPr>
          <w:rStyle w:val="s1"/>
          <w:sz w:val="28"/>
          <w:szCs w:val="28"/>
        </w:rPr>
        <w:t>  Специалист, предоставляющий услугу, определяет способ направления запроса и в установленный срок осуществляет его направление.</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направлении запроса с использованием единой системы межведомственного электронного взаимодействия запрос формируется в электронном виде.</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Многофункциональном центре.</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Ответ на запрос регистрируется в установленном порядке.</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При получении ответа на запрос, должностное лицо Отдела, приобщает полученный ответ к документам, представленным заявителем.</w:t>
      </w:r>
    </w:p>
    <w:p w:rsidR="00F86F60" w:rsidRDefault="00F86F60" w:rsidP="00F86F6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F86F60" w:rsidRDefault="00F86F60" w:rsidP="00F86F60">
      <w:pPr>
        <w:spacing w:after="0" w:line="240" w:lineRule="auto"/>
        <w:jc w:val="center"/>
        <w:rPr>
          <w:rFonts w:ascii="Times New Roman" w:hAnsi="Times New Roman" w:cs="Times New Roman"/>
          <w:color w:val="000000"/>
          <w:sz w:val="28"/>
          <w:szCs w:val="28"/>
        </w:rPr>
      </w:pPr>
    </w:p>
    <w:p w:rsidR="00F86F60" w:rsidRDefault="00F86F60" w:rsidP="00F86F60">
      <w:pPr>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3.4. Принятие решения о предоставлении (отказе в предоставлении) муниципальной  услуги и оформление результатов муниципальной услуги</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предоставление услуги (ответственный исполнитель).</w:t>
      </w:r>
    </w:p>
    <w:p w:rsidR="00F86F60" w:rsidRDefault="00F86F60" w:rsidP="00F86F60">
      <w:pPr>
        <w:pStyle w:val="a5"/>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F86F60" w:rsidRDefault="00F86F60" w:rsidP="00F86F60">
      <w:pPr>
        <w:pStyle w:val="a5"/>
        <w:spacing w:after="0" w:line="240" w:lineRule="auto"/>
        <w:ind w:firstLine="708"/>
        <w:jc w:val="both"/>
        <w:rPr>
          <w:rFonts w:ascii="Times New Roman" w:hAnsi="Times New Roman" w:cs="Times New Roman"/>
          <w:b/>
          <w:bCs/>
          <w:i/>
          <w:iCs/>
          <w:color w:val="FF00FF"/>
          <w:sz w:val="28"/>
          <w:szCs w:val="28"/>
        </w:rPr>
      </w:pPr>
      <w:r>
        <w:rPr>
          <w:rFonts w:ascii="Times New Roman" w:hAnsi="Times New Roman" w:cs="Times New Roman"/>
          <w:sz w:val="28"/>
          <w:szCs w:val="28"/>
        </w:rPr>
        <w:lastRenderedPageBreak/>
        <w:t xml:space="preserve">В случае отсутствия оснований для отказа, предусмотренных пунктом 2.10. настоящего административного регламента, специалист администрации сельсовета </w:t>
      </w:r>
      <w:r>
        <w:rPr>
          <w:rFonts w:ascii="Times New Roman" w:hAnsi="Times New Roman" w:cs="Times New Roman"/>
          <w:color w:val="auto"/>
          <w:sz w:val="28"/>
          <w:szCs w:val="28"/>
        </w:rPr>
        <w:t>осуществляет действия в соответствии с п.2.4. настоящего Регламента</w:t>
      </w:r>
    </w:p>
    <w:p w:rsidR="00F86F60" w:rsidRDefault="00F86F60" w:rsidP="00F86F60">
      <w:pPr>
        <w:pStyle w:val="p13"/>
        <w:shd w:val="clear" w:color="auto" w:fill="FFFFFF"/>
        <w:spacing w:after="0" w:afterAutospacing="0"/>
        <w:jc w:val="both"/>
        <w:rPr>
          <w:sz w:val="28"/>
          <w:szCs w:val="28"/>
        </w:rPr>
      </w:pPr>
      <w:r>
        <w:rPr>
          <w:color w:val="008000"/>
          <w:sz w:val="28"/>
          <w:szCs w:val="28"/>
        </w:rPr>
        <w:t xml:space="preserve">          </w:t>
      </w:r>
      <w:r>
        <w:rPr>
          <w:sz w:val="28"/>
          <w:szCs w:val="28"/>
        </w:rPr>
        <w:t>При наличии оснований для отказа в предоставлении услуги  подготавливает уведомление об</w:t>
      </w:r>
      <w:r>
        <w:rPr>
          <w:rStyle w:val="apple-converted-space"/>
          <w:sz w:val="28"/>
          <w:szCs w:val="28"/>
        </w:rPr>
        <w:t> </w:t>
      </w:r>
      <w:r>
        <w:rPr>
          <w:rStyle w:val="s8"/>
          <w:sz w:val="28"/>
          <w:szCs w:val="28"/>
        </w:rPr>
        <w:t>отказе в предоставлении муниципальной услуги</w:t>
      </w:r>
      <w:r>
        <w:rPr>
          <w:rStyle w:val="apple-converted-space"/>
          <w:sz w:val="28"/>
          <w:szCs w:val="28"/>
        </w:rPr>
        <w:t> </w:t>
      </w:r>
      <w:r>
        <w:rPr>
          <w:sz w:val="28"/>
          <w:szCs w:val="28"/>
        </w:rPr>
        <w:t>(с указанием причин отказа со ссылками на нормы действующего законодательства Российской Федерации).</w:t>
      </w:r>
    </w:p>
    <w:p w:rsidR="00F86F60" w:rsidRDefault="00F86F60" w:rsidP="00F86F60">
      <w:pPr>
        <w:pStyle w:val="p17"/>
        <w:shd w:val="clear" w:color="auto" w:fill="FFFFFF"/>
        <w:spacing w:after="0" w:afterAutospacing="0"/>
        <w:ind w:firstLine="707"/>
        <w:jc w:val="both"/>
        <w:rPr>
          <w:sz w:val="28"/>
          <w:szCs w:val="28"/>
        </w:rPr>
      </w:pPr>
      <w:r>
        <w:rPr>
          <w:rStyle w:val="s1"/>
          <w:sz w:val="28"/>
          <w:szCs w:val="28"/>
        </w:rPr>
        <w:t>Максимально допустимый срок исполнения административной процедуры –</w:t>
      </w:r>
      <w:r>
        <w:rPr>
          <w:rStyle w:val="apple-converted-space"/>
          <w:sz w:val="28"/>
          <w:szCs w:val="28"/>
        </w:rPr>
        <w:t xml:space="preserve">  14 </w:t>
      </w:r>
      <w:r>
        <w:rPr>
          <w:rStyle w:val="s1"/>
          <w:sz w:val="28"/>
          <w:szCs w:val="28"/>
        </w:rPr>
        <w:t>календарных дней.</w:t>
      </w:r>
    </w:p>
    <w:p w:rsidR="00F86F60" w:rsidRDefault="00F86F60" w:rsidP="00F86F60">
      <w:pPr>
        <w:pStyle w:val="p17"/>
        <w:shd w:val="clear" w:color="auto" w:fill="FFFFFF"/>
        <w:spacing w:after="0" w:afterAutospacing="0"/>
        <w:ind w:firstLine="707"/>
        <w:jc w:val="both"/>
        <w:rPr>
          <w:sz w:val="28"/>
          <w:szCs w:val="28"/>
        </w:rPr>
      </w:pPr>
      <w:r>
        <w:rPr>
          <w:sz w:val="28"/>
          <w:szCs w:val="28"/>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86F60" w:rsidRDefault="00F86F60" w:rsidP="00F86F60">
      <w:pPr>
        <w:pStyle w:val="p17"/>
        <w:shd w:val="clear" w:color="auto" w:fill="FFFFFF"/>
        <w:spacing w:after="0" w:afterAutospacing="0"/>
        <w:ind w:firstLine="707"/>
        <w:jc w:val="both"/>
        <w:rPr>
          <w:rStyle w:val="s1"/>
        </w:rPr>
      </w:pPr>
      <w:r>
        <w:rPr>
          <w:rStyle w:val="s1"/>
          <w:sz w:val="28"/>
          <w:szCs w:val="28"/>
        </w:rPr>
        <w:t>Способ фиксации результата оказания услуги – регистрация документов, указанных в пункте 2.3. настоящего Регламента.</w:t>
      </w:r>
    </w:p>
    <w:p w:rsidR="00F86F60" w:rsidRDefault="00F86F60" w:rsidP="00F86F60">
      <w:pPr>
        <w:spacing w:after="0" w:line="240" w:lineRule="auto"/>
        <w:ind w:firstLine="540"/>
        <w:jc w:val="center"/>
        <w:rPr>
          <w:rFonts w:ascii="Times New Roman" w:hAnsi="Times New Roman" w:cs="Times New Roman"/>
        </w:rPr>
      </w:pPr>
      <w:r>
        <w:rPr>
          <w:rFonts w:ascii="Times New Roman" w:hAnsi="Times New Roman" w:cs="Times New Roman"/>
          <w:b/>
          <w:bCs/>
          <w:sz w:val="28"/>
          <w:szCs w:val="28"/>
        </w:rPr>
        <w:t>3.5. Выдача результатов предоставления муниципальной услуги заявителю.</w:t>
      </w:r>
    </w:p>
    <w:p w:rsidR="00F86F60" w:rsidRDefault="00F86F60" w:rsidP="00F86F60">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Основанием для начала административной процедуры является принятие решения о формировании результата муниципальной услуги.</w:t>
      </w:r>
    </w:p>
    <w:p w:rsidR="00F86F60" w:rsidRDefault="00F86F60" w:rsidP="00F86F6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и настоящим Регламентом:</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1) договор купли-продажи в случае предоставления земельного участка в собственность за плату;</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2) договор аренды в случае предоставления земельного участка в аренду.</w:t>
      </w:r>
    </w:p>
    <w:p w:rsidR="00F86F60" w:rsidRDefault="00F86F60" w:rsidP="00F86F60">
      <w:pPr>
        <w:pStyle w:val="a5"/>
        <w:spacing w:after="0" w:line="240" w:lineRule="auto"/>
        <w:ind w:firstLine="720"/>
        <w:jc w:val="both"/>
        <w:rPr>
          <w:rFonts w:ascii="Times New Roman" w:hAnsi="Times New Roman" w:cs="Times New Roman"/>
          <w:color w:val="auto"/>
          <w:sz w:val="28"/>
          <w:szCs w:val="28"/>
        </w:rPr>
      </w:pPr>
    </w:p>
    <w:p w:rsidR="00F86F60" w:rsidRDefault="00F86F60" w:rsidP="00F86F60">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86F60" w:rsidRDefault="00F86F60" w:rsidP="00F86F60">
      <w:pPr>
        <w:pStyle w:val="a5"/>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Процедура заканчивается выдачей заявителю одного из следующих документов:</w:t>
      </w: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принятии положительного решения:</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1) договор купли-продажи в случае предоставления земельного участка в собственность за плату;</w:t>
      </w:r>
    </w:p>
    <w:p w:rsidR="00F86F60" w:rsidRDefault="00F86F60" w:rsidP="00F86F60">
      <w:pPr>
        <w:autoSpaceDE w:val="0"/>
        <w:autoSpaceDN w:val="0"/>
        <w:adjustRightInd w:val="0"/>
        <w:spacing w:after="0" w:line="240" w:lineRule="auto"/>
        <w:ind w:firstLine="540"/>
        <w:jc w:val="both"/>
        <w:rPr>
          <w:rFonts w:ascii="Times New Roman" w:hAnsi="Times New Roman" w:cs="Times New Roman"/>
          <w:bCs/>
          <w:iCs/>
          <w:sz w:val="28"/>
          <w:szCs w:val="28"/>
        </w:rPr>
      </w:pPr>
      <w:r>
        <w:rPr>
          <w:rFonts w:ascii="Times New Roman" w:hAnsi="Times New Roman" w:cs="Times New Roman"/>
          <w:bCs/>
          <w:iCs/>
          <w:sz w:val="28"/>
          <w:szCs w:val="28"/>
        </w:rPr>
        <w:t>2) договор аренды в случае предоставления земельного участка в аренду.</w:t>
      </w:r>
    </w:p>
    <w:p w:rsidR="00F86F60" w:rsidRDefault="00F86F60" w:rsidP="00F86F60">
      <w:pPr>
        <w:pStyle w:val="a5"/>
        <w:spacing w:after="0" w:line="240" w:lineRule="auto"/>
        <w:ind w:firstLine="720"/>
        <w:jc w:val="both"/>
        <w:rPr>
          <w:rFonts w:ascii="Times New Roman" w:hAnsi="Times New Roman" w:cs="Times New Roman"/>
          <w:color w:val="auto"/>
          <w:sz w:val="28"/>
          <w:szCs w:val="28"/>
        </w:rPr>
      </w:pP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при принятии отрицательного решения:</w:t>
      </w:r>
    </w:p>
    <w:p w:rsidR="00F86F60" w:rsidRDefault="00F86F60" w:rsidP="00F86F60">
      <w:pPr>
        <w:autoSpaceDE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уведомление об отказе в предоставлении муниципальной услуги.</w:t>
      </w:r>
    </w:p>
    <w:p w:rsidR="00F86F60" w:rsidRDefault="00F86F60" w:rsidP="00F86F60">
      <w:pPr>
        <w:pStyle w:val="a5"/>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Фактом, подтверждающим получение результата услуги, является наличие подписи заявителя в журнале исходящей корреспонденции.</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 регистрация документов в журналах регистрации:</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договоров аренды;</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договоров купли-продажи.</w:t>
      </w:r>
    </w:p>
    <w:p w:rsidR="00F86F60" w:rsidRDefault="00F86F60" w:rsidP="00F86F60">
      <w:pPr>
        <w:pStyle w:val="a5"/>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(уведомления об отказе в предоставлении муниципальной услуги).</w:t>
      </w:r>
    </w:p>
    <w:p w:rsidR="00F86F60" w:rsidRDefault="00F86F60" w:rsidP="00F86F60">
      <w:pPr>
        <w:spacing w:after="0" w:line="240" w:lineRule="auto"/>
        <w:jc w:val="both"/>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Формы контроля за исполнением регламента</w:t>
      </w:r>
    </w:p>
    <w:bookmarkEnd w:id="3"/>
    <w:p w:rsidR="00F86F60" w:rsidRDefault="00F86F60" w:rsidP="00F86F60">
      <w:pPr>
        <w:widowControl w:val="0"/>
        <w:spacing w:after="0" w:line="240" w:lineRule="auto"/>
        <w:jc w:val="both"/>
        <w:rPr>
          <w:rFonts w:ascii="Times New Roman" w:hAnsi="Times New Roman" w:cs="Times New Roman"/>
          <w:sz w:val="28"/>
          <w:szCs w:val="28"/>
        </w:rPr>
      </w:pP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4.1. Порядок осуществления текущего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 полноты и качества предоставления услуги, а также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Регламента осуществляет глава администрации сельсовета.</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 включает в себя:</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(бездействия) работников администрации сельсовета.</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полнотой и качеством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соответствии с планом работы администрации сельсовета, но не чаще одного раза в 3 года. </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на решения и действия (бездействие) должностных лиц, принятые или осуществлённые в ходе предоставления муниципальной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отдельные вопросы (тематические проверки).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исполнения Регламента и (или) прав заявителей осуществляется привлечение виновных лиц к дисциплинарной ответственности в установленном законом порядке.</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за решения и действия (бездействие), принимаемые (осуществляемые) ими в ходе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администрации сельсовета и иные работники администрации сельсовета, ответственные за предоставление услуги, в установленном законом порядке несут ответственность:</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выполнение административных действий (административных процедур) в соответствии с настоящим Регламентом;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 несоблюдение последовательности административных действий </w:t>
      </w:r>
      <w:r>
        <w:rPr>
          <w:rFonts w:ascii="Times New Roman" w:hAnsi="Times New Roman" w:cs="Times New Roman"/>
          <w:sz w:val="28"/>
          <w:szCs w:val="28"/>
        </w:rPr>
        <w:lastRenderedPageBreak/>
        <w:t>(административных процедур) и сроков их выполнения, установленных настоящим Регламентом;</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достоверность информации, представляемой в ходе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решения и действия (бездействие), принимаемые (осуществляемые) ими в ходе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качество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4.4. Положения, характеризующие требования к порядку и формам </w:t>
      </w:r>
      <w:proofErr w:type="gramStart"/>
      <w:r>
        <w:rPr>
          <w:rFonts w:ascii="Times New Roman" w:hAnsi="Times New Roman" w:cs="Times New Roman"/>
          <w:b/>
          <w:bCs/>
          <w:sz w:val="28"/>
          <w:szCs w:val="28"/>
        </w:rPr>
        <w:t>контроля  за</w:t>
      </w:r>
      <w:proofErr w:type="gramEnd"/>
      <w:r>
        <w:rPr>
          <w:rFonts w:ascii="Times New Roman" w:hAnsi="Times New Roman" w:cs="Times New Roman"/>
          <w:b/>
          <w:bCs/>
          <w:sz w:val="28"/>
          <w:szCs w:val="28"/>
        </w:rPr>
        <w:t xml:space="preserve"> предоставлением услуги, в том числе со стороны граждан, их объединений и организаций</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предоставления услуги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сельсовета, а также путем обжалования действий (бездействия) и решений, осуществляемых (принятых) в ходе исполнения Регламента в вышестоящий орган (в порядке подчиненности).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их объединения и организации вправе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вправе:</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Регламента.</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Досудебный (внесудебный) порядок обжалования решений и действий (бездействия) администрации сельсовета, предоставляющих услугу, а также их должностных лиц</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b/>
          <w:bCs/>
          <w:sz w:val="28"/>
          <w:szCs w:val="28"/>
        </w:rPr>
      </w:pPr>
    </w:p>
    <w:p w:rsidR="00F86F60" w:rsidRDefault="00F86F60" w:rsidP="00F86F60">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5.1. Информация для заявителя о его праве подать жалобу на решение и </w:t>
      </w:r>
    </w:p>
    <w:p w:rsidR="00F86F60" w:rsidRDefault="00F86F60" w:rsidP="00F86F60">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(или) действие (бездействие) администрации сельсовета</w:t>
      </w:r>
      <w:r>
        <w:rPr>
          <w:rFonts w:ascii="Times New Roman" w:hAnsi="Times New Roman" w:cs="Times New Roman"/>
          <w:sz w:val="28"/>
          <w:szCs w:val="28"/>
        </w:rPr>
        <w:t xml:space="preserve"> </w:t>
      </w:r>
      <w:r>
        <w:rPr>
          <w:rFonts w:ascii="Times New Roman" w:hAnsi="Times New Roman" w:cs="Times New Roman"/>
          <w:b/>
          <w:bCs/>
          <w:sz w:val="28"/>
          <w:szCs w:val="28"/>
        </w:rPr>
        <w:t>и (или) их должностных лиц при предоставлении услуги</w:t>
      </w:r>
    </w:p>
    <w:p w:rsidR="00F86F60" w:rsidRDefault="00F86F60" w:rsidP="00F86F60">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Заявитель вправе обжаловать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Pr>
          <w:rFonts w:ascii="Times New Roman" w:hAnsi="Times New Roman" w:cs="Times New Roman"/>
          <w:sz w:val="28"/>
          <w:szCs w:val="28"/>
        </w:rPr>
        <w:t xml:space="preserve"> в досудебном (внесудебном) и судебном порядке</w:t>
      </w:r>
      <w:r>
        <w:rPr>
          <w:rFonts w:ascii="Times New Roman" w:hAnsi="Times New Roman" w:cs="Times New Roman"/>
          <w:sz w:val="28"/>
          <w:szCs w:val="28"/>
          <w:lang w:eastAsia="ar-SA"/>
        </w:rPr>
        <w:t>.</w:t>
      </w:r>
    </w:p>
    <w:p w:rsidR="00F86F60" w:rsidRDefault="00F86F60" w:rsidP="00F86F60">
      <w:pPr>
        <w:widowControl w:val="0"/>
        <w:autoSpaceDE w:val="0"/>
        <w:autoSpaceDN w:val="0"/>
        <w:adjustRightInd w:val="0"/>
        <w:spacing w:after="0" w:line="240" w:lineRule="auto"/>
        <w:ind w:firstLine="709"/>
        <w:jc w:val="both"/>
        <w:outlineLvl w:val="0"/>
        <w:rPr>
          <w:rFonts w:ascii="Times New Roman" w:hAnsi="Times New Roman" w:cs="Times New Roman"/>
          <w:b/>
          <w:bCs/>
          <w:sz w:val="28"/>
          <w:szCs w:val="28"/>
          <w:lang w:eastAsia="ar-SA"/>
        </w:rPr>
      </w:pPr>
      <w:r>
        <w:rPr>
          <w:rFonts w:ascii="Times New Roman" w:hAnsi="Times New Roman" w:cs="Times New Roman"/>
          <w:b/>
          <w:bCs/>
          <w:sz w:val="28"/>
          <w:szCs w:val="28"/>
          <w:lang w:eastAsia="ar-SA"/>
        </w:rPr>
        <w:t>5.2. Предмет жалобы</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и (или) их должностных лиц</w:t>
      </w:r>
      <w:r>
        <w:rPr>
          <w:rFonts w:ascii="Times New Roman" w:hAnsi="Times New Roman" w:cs="Times New Roman"/>
          <w:sz w:val="28"/>
          <w:szCs w:val="28"/>
        </w:rPr>
        <w:t xml:space="preserve"> п</w:t>
      </w:r>
      <w:r>
        <w:rPr>
          <w:rFonts w:ascii="Times New Roman" w:hAnsi="Times New Roman" w:cs="Times New Roman"/>
          <w:sz w:val="28"/>
          <w:szCs w:val="28"/>
          <w:lang w:eastAsia="ar-SA"/>
        </w:rPr>
        <w:t>ри предоставлении услуги</w:t>
      </w:r>
      <w:r>
        <w:rPr>
          <w:rFonts w:ascii="Times New Roman" w:hAnsi="Times New Roman" w:cs="Times New Roman"/>
          <w:sz w:val="28"/>
          <w:szCs w:val="28"/>
        </w:rPr>
        <w:t xml:space="preserve"> на основании настоящего регламента</w:t>
      </w:r>
      <w:r>
        <w:rPr>
          <w:rFonts w:ascii="Times New Roman" w:hAnsi="Times New Roman" w:cs="Times New Roman"/>
          <w:sz w:val="28"/>
          <w:szCs w:val="28"/>
          <w:lang w:eastAsia="ar-SA"/>
        </w:rPr>
        <w:t>.</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с жалобой, в том числе в следующих случаях:</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нарушения сроков регистрации заявления заявителя о предоставлении услуги;</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нарушения сроков предоставления услуги;</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для предоставления услуги;</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4) отказа в приеме документов, предоставление которых предусмотрено </w:t>
      </w:r>
      <w:r>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для предоставления услуги, у заявителя;</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roofErr w:type="gramEnd"/>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5.3. </w:t>
      </w:r>
      <w:r>
        <w:rPr>
          <w:rFonts w:ascii="Times New Roman" w:hAnsi="Times New Roman" w:cs="Times New Roman"/>
          <w:b/>
          <w:bCs/>
          <w:sz w:val="28"/>
          <w:szCs w:val="28"/>
          <w:lang w:eastAsia="ar-SA"/>
        </w:rPr>
        <w:t>Органы власти и уполномоченные на рассмотрение жалобы должностные лица, которым может быть направлена жалоба</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Жалоба подается в письменной форме на бумажном носителе или в электронной форме в администрацию сельсовета. Жалобы на решения, принятые главой администрации сельсовета, подаются в Администрацию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5.4. </w:t>
      </w:r>
      <w:r>
        <w:rPr>
          <w:rFonts w:ascii="Times New Roman" w:hAnsi="Times New Roman" w:cs="Times New Roman"/>
          <w:b/>
          <w:bCs/>
          <w:sz w:val="28"/>
          <w:szCs w:val="28"/>
          <w:lang w:eastAsia="ar-SA"/>
        </w:rPr>
        <w:t>Порядок подачи и рассмотрения жалобы</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5.5.</w:t>
      </w:r>
      <w:r>
        <w:rPr>
          <w:rFonts w:ascii="Times New Roman" w:hAnsi="Times New Roman" w:cs="Times New Roman"/>
          <w:b/>
          <w:bCs/>
          <w:sz w:val="28"/>
          <w:szCs w:val="28"/>
          <w:lang w:eastAsia="ar-SA"/>
        </w:rPr>
        <w:t xml:space="preserve"> Сроки рассмотрения жалобы</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lastRenderedPageBreak/>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Times New Roman" w:hAnsi="Times New Roman" w:cs="Times New Roman"/>
          <w:sz w:val="28"/>
          <w:szCs w:val="28"/>
        </w:rPr>
        <w:t xml:space="preserve"> со дня ее регистрации. </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Основания для приостановления рассмотрения жалобы отсутствуют.</w:t>
      </w:r>
    </w:p>
    <w:p w:rsidR="00F86F60" w:rsidRDefault="00F86F60" w:rsidP="00F86F60">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Pr>
          <w:rFonts w:ascii="Times New Roman" w:hAnsi="Times New Roman" w:cs="Times New Roman"/>
          <w:b/>
          <w:bCs/>
          <w:sz w:val="28"/>
          <w:szCs w:val="28"/>
        </w:rPr>
        <w:t xml:space="preserve">5.7. </w:t>
      </w:r>
      <w:r>
        <w:rPr>
          <w:rFonts w:ascii="Times New Roman" w:hAnsi="Times New Roman" w:cs="Times New Roman"/>
          <w:b/>
          <w:bCs/>
          <w:sz w:val="28"/>
          <w:szCs w:val="28"/>
          <w:lang w:eastAsia="ar-SA"/>
        </w:rPr>
        <w:t>Результат рассмотрения жалобы</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орган, уполномоченный на ее    рассмотрение, принимает одно из следующих решений:</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proofErr w:type="gramStart"/>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rPr>
        <w:t xml:space="preserve">5.8. </w:t>
      </w:r>
      <w:r>
        <w:rPr>
          <w:rFonts w:ascii="Times New Roman" w:hAnsi="Times New Roman" w:cs="Times New Roman"/>
          <w:b/>
          <w:bCs/>
          <w:sz w:val="28"/>
          <w:szCs w:val="28"/>
          <w:lang w:eastAsia="ar-SA"/>
        </w:rPr>
        <w:t>Порядок информирования заявителя о результатах рассмотрения жалобы</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6F60" w:rsidRDefault="00F86F60" w:rsidP="00F86F60">
      <w:pPr>
        <w:widowControl w:val="0"/>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5.9. Порядок обжалования решения по жалобе</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i/>
          <w:iCs/>
          <w:sz w:val="28"/>
          <w:szCs w:val="28"/>
          <w:lang w:eastAsia="ar-SA"/>
        </w:rPr>
      </w:pPr>
      <w:r>
        <w:rPr>
          <w:rFonts w:ascii="Times New Roman" w:hAnsi="Times New Roman" w:cs="Times New Roman"/>
          <w:sz w:val="28"/>
          <w:szCs w:val="28"/>
          <w:lang w:eastAsia="ar-SA"/>
        </w:rPr>
        <w:t>В случае</w:t>
      </w:r>
      <w:proofErr w:type="gramStart"/>
      <w:r>
        <w:rPr>
          <w:rFonts w:ascii="Times New Roman" w:hAnsi="Times New Roman" w:cs="Times New Roman"/>
          <w:sz w:val="28"/>
          <w:szCs w:val="28"/>
          <w:lang w:eastAsia="ar-SA"/>
        </w:rPr>
        <w:t>,</w:t>
      </w:r>
      <w:proofErr w:type="gramEnd"/>
      <w:r>
        <w:rPr>
          <w:rFonts w:ascii="Times New Roman" w:hAnsi="Times New Roman" w:cs="Times New Roman"/>
          <w:sz w:val="28"/>
          <w:szCs w:val="28"/>
          <w:lang w:eastAsia="ar-SA"/>
        </w:rPr>
        <w:t xml:space="preserve"> если обжалуется решение главы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xml:space="preserve">, жалоба подается в Администрацию </w:t>
      </w:r>
      <w:proofErr w:type="spellStart"/>
      <w:r>
        <w:rPr>
          <w:rFonts w:ascii="Times New Roman" w:hAnsi="Times New Roman" w:cs="Times New Roman"/>
          <w:sz w:val="28"/>
          <w:szCs w:val="28"/>
          <w:lang w:eastAsia="ar-SA"/>
        </w:rPr>
        <w:t>Обоянского</w:t>
      </w:r>
      <w:proofErr w:type="spellEnd"/>
      <w:r>
        <w:rPr>
          <w:rFonts w:ascii="Times New Roman" w:hAnsi="Times New Roman" w:cs="Times New Roman"/>
          <w:sz w:val="28"/>
          <w:szCs w:val="28"/>
          <w:lang w:eastAsia="ar-SA"/>
        </w:rPr>
        <w:t xml:space="preserve"> района Курской области.</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 xml:space="preserve">5.10. Право заявителя на получение информации и документов, необходимых для обоснования и рассмотрения жалобы </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sz w:val="28"/>
          <w:szCs w:val="28"/>
          <w:lang w:eastAsia="ar-SA"/>
        </w:rPr>
      </w:pPr>
      <w:r>
        <w:rPr>
          <w:rFonts w:ascii="Times New Roman" w:hAnsi="Times New Roman" w:cs="Times New Roman"/>
          <w:sz w:val="28"/>
          <w:szCs w:val="28"/>
          <w:lang w:eastAsia="ar-SA"/>
        </w:rPr>
        <w:t>Заявитель имеет право на получение информации и документов, необходимых для обоснования и рассмотрения жалобы.</w:t>
      </w:r>
    </w:p>
    <w:p w:rsidR="00F86F60" w:rsidRDefault="00F86F60" w:rsidP="00F86F60">
      <w:pPr>
        <w:widowControl w:val="0"/>
        <w:autoSpaceDE w:val="0"/>
        <w:autoSpaceDN w:val="0"/>
        <w:adjustRightInd w:val="0"/>
        <w:spacing w:after="0" w:line="240" w:lineRule="auto"/>
        <w:ind w:firstLine="709"/>
        <w:jc w:val="both"/>
        <w:outlineLvl w:val="2"/>
        <w:rPr>
          <w:rFonts w:ascii="Times New Roman" w:hAnsi="Times New Roman" w:cs="Times New Roman"/>
          <w:b/>
          <w:bCs/>
          <w:sz w:val="28"/>
          <w:szCs w:val="28"/>
          <w:lang w:eastAsia="ar-SA"/>
        </w:rPr>
      </w:pPr>
      <w:r>
        <w:rPr>
          <w:rFonts w:ascii="Times New Roman" w:hAnsi="Times New Roman" w:cs="Times New Roman"/>
          <w:b/>
          <w:bCs/>
          <w:sz w:val="28"/>
          <w:szCs w:val="28"/>
          <w:lang w:eastAsia="ar-SA"/>
        </w:rPr>
        <w:t>5.11. Способы информирования заявителей о порядке подачи и рассмотрения жалобы</w:t>
      </w:r>
    </w:p>
    <w:p w:rsidR="00F86F60" w:rsidRDefault="00F86F60" w:rsidP="00F86F60">
      <w:pPr>
        <w:widowControl w:val="0"/>
        <w:spacing w:after="0" w:line="240" w:lineRule="auto"/>
        <w:ind w:firstLine="708"/>
        <w:jc w:val="both"/>
        <w:textAlignment w:val="top"/>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 xml:space="preserve">Информацию о порядке подачи и рассмотрения жалобы заявители могут получить на информационных стендах </w:t>
      </w:r>
      <w:r>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lang w:eastAsia="ar-SA"/>
        </w:rPr>
        <w:t xml:space="preserve">в месте предоставления услуги, в информационно - телекоммуникационной сети «Интернет» на официальных сайтах </w:t>
      </w:r>
      <w:r>
        <w:rPr>
          <w:rFonts w:ascii="Times New Roman" w:hAnsi="Times New Roman" w:cs="Times New Roman"/>
          <w:sz w:val="28"/>
          <w:szCs w:val="28"/>
        </w:rPr>
        <w:t>администрации сельсовета</w:t>
      </w:r>
      <w:r>
        <w:rPr>
          <w:rFonts w:ascii="Times New Roman" w:hAnsi="Times New Roman" w:cs="Times New Roman"/>
          <w:sz w:val="28"/>
          <w:szCs w:val="28"/>
          <w:lang w:eastAsia="ar-SA"/>
        </w:rPr>
        <w:t xml:space="preserve">, в федеральной государственной </w:t>
      </w:r>
      <w:r>
        <w:rPr>
          <w:rFonts w:ascii="Times New Roman" w:hAnsi="Times New Roman" w:cs="Times New Roman"/>
          <w:sz w:val="28"/>
          <w:szCs w:val="28"/>
          <w:lang w:eastAsia="ar-SA"/>
        </w:rPr>
        <w:lastRenderedPageBreak/>
        <w:t>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roofErr w:type="gramEnd"/>
    </w:p>
    <w:p w:rsidR="00F86F60" w:rsidRDefault="00F86F60" w:rsidP="00F86F60">
      <w:pPr>
        <w:spacing w:after="0" w:line="240" w:lineRule="auto"/>
        <w:ind w:left="2832" w:firstLine="708"/>
        <w:jc w:val="right"/>
        <w:rPr>
          <w:rFonts w:ascii="Times New Roman" w:hAnsi="Times New Roman" w:cs="Times New Roman"/>
          <w:b/>
          <w:sz w:val="28"/>
          <w:szCs w:val="28"/>
        </w:rPr>
      </w:pPr>
      <w:r>
        <w:rPr>
          <w:rFonts w:ascii="Times New Roman" w:hAnsi="Times New Roman" w:cs="Times New Roman"/>
          <w:sz w:val="28"/>
          <w:szCs w:val="28"/>
          <w:lang w:eastAsia="ar-SA"/>
        </w:rPr>
        <w:br w:type="page"/>
      </w:r>
      <w:r>
        <w:rPr>
          <w:rFonts w:ascii="Times New Roman" w:hAnsi="Times New Roman" w:cs="Times New Roman"/>
          <w:sz w:val="28"/>
          <w:szCs w:val="28"/>
          <w:lang w:eastAsia="ar-SA"/>
        </w:rPr>
        <w:lastRenderedPageBreak/>
        <w:t xml:space="preserve">              </w:t>
      </w:r>
    </w:p>
    <w:p w:rsidR="00F86F60" w:rsidRDefault="00F86F60" w:rsidP="00F86F60">
      <w:pPr>
        <w:spacing w:after="0" w:line="240" w:lineRule="auto"/>
        <w:ind w:left="2832" w:firstLine="708"/>
        <w:jc w:val="right"/>
        <w:rPr>
          <w:rFonts w:ascii="Times New Roman" w:hAnsi="Times New Roman" w:cs="Times New Roman"/>
          <w:sz w:val="28"/>
          <w:szCs w:val="28"/>
        </w:rPr>
      </w:pPr>
    </w:p>
    <w:p w:rsidR="00F86F60" w:rsidRDefault="00F86F60" w:rsidP="00F86F60">
      <w:pPr>
        <w:spacing w:after="0" w:line="240" w:lineRule="auto"/>
        <w:ind w:left="3969"/>
        <w:jc w:val="right"/>
        <w:rPr>
          <w:rFonts w:ascii="Times New Roman" w:hAnsi="Times New Roman" w:cs="Times New Roman"/>
          <w:sz w:val="28"/>
          <w:szCs w:val="28"/>
        </w:rPr>
      </w:pPr>
    </w:p>
    <w:p w:rsidR="00F86F60" w:rsidRDefault="00F86F60" w:rsidP="00F86F60">
      <w:pPr>
        <w:spacing w:after="0" w:line="240" w:lineRule="auto"/>
        <w:rPr>
          <w:rFonts w:ascii="Times New Roman" w:hAnsi="Times New Roman" w:cs="Times New Roman"/>
          <w:sz w:val="28"/>
          <w:szCs w:val="28"/>
        </w:rPr>
        <w:sectPr w:rsidR="00F86F60">
          <w:pgSz w:w="11906" w:h="16838"/>
          <w:pgMar w:top="719" w:right="851" w:bottom="851" w:left="709" w:header="709" w:footer="709" w:gutter="0"/>
          <w:cols w:space="720"/>
        </w:sectPr>
      </w:pPr>
    </w:p>
    <w:p w:rsidR="00F86F60" w:rsidRDefault="00F86F60" w:rsidP="003D122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675" w:type="dxa"/>
        <w:tblLayout w:type="fixed"/>
        <w:tblLook w:val="04A0"/>
      </w:tblPr>
      <w:tblGrid>
        <w:gridCol w:w="9072"/>
      </w:tblGrid>
      <w:tr w:rsidR="00F86F60" w:rsidTr="00F86F60">
        <w:tc>
          <w:tcPr>
            <w:tcW w:w="9072" w:type="dxa"/>
            <w:hideMark/>
          </w:tcPr>
          <w:p w:rsidR="00F86F60" w:rsidRDefault="00F86F60" w:rsidP="00F86F60">
            <w:pPr>
              <w:spacing w:after="0" w:line="240" w:lineRule="auto"/>
              <w:ind w:left="4428" w:hanging="4428"/>
              <w:jc w:val="right"/>
              <w:rPr>
                <w:rFonts w:ascii="Times New Roman" w:hAnsi="Times New Roman" w:cs="Times New Roman"/>
                <w:b/>
                <w:bCs/>
                <w:sz w:val="24"/>
                <w:szCs w:val="24"/>
              </w:rPr>
            </w:pPr>
            <w:r>
              <w:rPr>
                <w:rFonts w:ascii="Times New Roman" w:hAnsi="Times New Roman" w:cs="Times New Roman"/>
                <w:b/>
                <w:bCs/>
                <w:sz w:val="24"/>
                <w:szCs w:val="24"/>
              </w:rPr>
              <w:t>Приложение №1</w:t>
            </w:r>
          </w:p>
        </w:tc>
      </w:tr>
      <w:tr w:rsidR="00F86F60" w:rsidTr="00F86F60">
        <w:trPr>
          <w:trHeight w:val="859"/>
        </w:trPr>
        <w:tc>
          <w:tcPr>
            <w:tcW w:w="9072" w:type="dxa"/>
          </w:tcPr>
          <w:p w:rsidR="00F86F60" w:rsidRDefault="00F86F60" w:rsidP="00F86F60">
            <w:pPr>
              <w:snapToGrid w:val="0"/>
              <w:spacing w:after="0" w:line="240" w:lineRule="auto"/>
              <w:ind w:left="4428" w:hanging="4428"/>
              <w:jc w:val="right"/>
              <w:rPr>
                <w:rFonts w:ascii="Times New Roman" w:hAnsi="Times New Roman" w:cs="Times New Roman"/>
                <w:sz w:val="24"/>
                <w:szCs w:val="24"/>
              </w:rPr>
            </w:pPr>
            <w:r>
              <w:rPr>
                <w:rFonts w:ascii="Times New Roman" w:hAnsi="Times New Roman" w:cs="Times New Roman"/>
                <w:sz w:val="24"/>
                <w:szCs w:val="24"/>
              </w:rPr>
              <w:t xml:space="preserve">к Административному регламенту </w:t>
            </w:r>
          </w:p>
          <w:p w:rsidR="00F86F60" w:rsidRDefault="00F86F60" w:rsidP="00F86F60">
            <w:pPr>
              <w:snapToGrid w:val="0"/>
              <w:spacing w:after="0" w:line="240" w:lineRule="auto"/>
              <w:ind w:left="4428" w:hanging="4428"/>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r>
              <w:rPr>
                <w:rFonts w:ascii="Times New Roman" w:hAnsi="Times New Roman" w:cs="Times New Roman"/>
                <w:kern w:val="2"/>
                <w:sz w:val="24"/>
                <w:szCs w:val="24"/>
              </w:rPr>
              <w:t xml:space="preserve">         </w:t>
            </w:r>
            <w:r>
              <w:rPr>
                <w:rFonts w:ascii="Times New Roman" w:hAnsi="Times New Roman" w:cs="Times New Roman"/>
                <w:bCs/>
                <w:sz w:val="24"/>
                <w:szCs w:val="24"/>
              </w:rPr>
              <w:t xml:space="preserve">«Предоставление земельных участков, </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r>
              <w:rPr>
                <w:rFonts w:ascii="Times New Roman" w:hAnsi="Times New Roman" w:cs="Times New Roman"/>
                <w:bCs/>
                <w:sz w:val="24"/>
                <w:szCs w:val="24"/>
              </w:rPr>
              <w:t xml:space="preserve">находящихся в   </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r>
              <w:rPr>
                <w:rFonts w:ascii="Times New Roman" w:hAnsi="Times New Roman" w:cs="Times New Roman"/>
                <w:bCs/>
                <w:sz w:val="24"/>
                <w:szCs w:val="24"/>
              </w:rPr>
              <w:t xml:space="preserve">муниципальной собственности, и (или) </w:t>
            </w:r>
            <w:proofErr w:type="gramStart"/>
            <w:r>
              <w:rPr>
                <w:rFonts w:ascii="Times New Roman" w:hAnsi="Times New Roman" w:cs="Times New Roman"/>
                <w:bCs/>
                <w:sz w:val="24"/>
                <w:szCs w:val="24"/>
              </w:rPr>
              <w:t>государственная</w:t>
            </w:r>
            <w:proofErr w:type="gramEnd"/>
            <w:r>
              <w:rPr>
                <w:rFonts w:ascii="Times New Roman" w:hAnsi="Times New Roman" w:cs="Times New Roman"/>
                <w:bCs/>
                <w:sz w:val="24"/>
                <w:szCs w:val="24"/>
              </w:rPr>
              <w:t xml:space="preserve"> </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proofErr w:type="gramStart"/>
            <w:r>
              <w:rPr>
                <w:rFonts w:ascii="Times New Roman" w:hAnsi="Times New Roman" w:cs="Times New Roman"/>
                <w:bCs/>
                <w:sz w:val="24"/>
                <w:szCs w:val="24"/>
              </w:rPr>
              <w:t>собственность</w:t>
            </w:r>
            <w:proofErr w:type="gramEnd"/>
            <w:r>
              <w:rPr>
                <w:rFonts w:ascii="Times New Roman" w:hAnsi="Times New Roman" w:cs="Times New Roman"/>
                <w:bCs/>
                <w:sz w:val="24"/>
                <w:szCs w:val="24"/>
              </w:rPr>
              <w:t xml:space="preserve"> на которые не разграничена,</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r>
              <w:rPr>
                <w:rFonts w:ascii="Times New Roman" w:hAnsi="Times New Roman" w:cs="Times New Roman"/>
                <w:bCs/>
                <w:sz w:val="24"/>
                <w:szCs w:val="24"/>
              </w:rPr>
              <w:t xml:space="preserve"> на территории сельского </w:t>
            </w:r>
            <w:proofErr w:type="gramStart"/>
            <w:r>
              <w:rPr>
                <w:rFonts w:ascii="Times New Roman" w:hAnsi="Times New Roman" w:cs="Times New Roman"/>
                <w:bCs/>
                <w:sz w:val="24"/>
                <w:szCs w:val="24"/>
              </w:rPr>
              <w:t>поселения</w:t>
            </w:r>
            <w:proofErr w:type="gramEnd"/>
            <w:r>
              <w:rPr>
                <w:rFonts w:ascii="Times New Roman" w:hAnsi="Times New Roman" w:cs="Times New Roman"/>
                <w:bCs/>
                <w:sz w:val="24"/>
                <w:szCs w:val="24"/>
              </w:rPr>
              <w:t xml:space="preserve"> на  которых </w:t>
            </w:r>
          </w:p>
          <w:p w:rsidR="00F86F60" w:rsidRDefault="00F86F60" w:rsidP="00F86F60">
            <w:pPr>
              <w:widowControl w:val="0"/>
              <w:spacing w:after="0" w:line="240" w:lineRule="auto"/>
              <w:ind w:left="4428" w:hanging="4428"/>
              <w:jc w:val="right"/>
              <w:rPr>
                <w:rFonts w:ascii="Times New Roman" w:hAnsi="Times New Roman" w:cs="Times New Roman"/>
                <w:bCs/>
                <w:sz w:val="24"/>
                <w:szCs w:val="24"/>
              </w:rPr>
            </w:pPr>
            <w:r>
              <w:rPr>
                <w:rFonts w:ascii="Times New Roman" w:hAnsi="Times New Roman" w:cs="Times New Roman"/>
                <w:bCs/>
                <w:sz w:val="24"/>
                <w:szCs w:val="24"/>
              </w:rPr>
              <w:t>расположены здания, сооружения»</w:t>
            </w:r>
          </w:p>
          <w:p w:rsidR="00F86F60" w:rsidRDefault="00F86F60" w:rsidP="00F86F60">
            <w:pPr>
              <w:tabs>
                <w:tab w:val="left" w:pos="8100"/>
              </w:tabs>
              <w:spacing w:after="0" w:line="240" w:lineRule="auto"/>
              <w:ind w:left="4428" w:hanging="4428"/>
              <w:jc w:val="right"/>
              <w:rPr>
                <w:rFonts w:ascii="Times New Roman" w:hAnsi="Times New Roman" w:cs="Times New Roman"/>
                <w:sz w:val="24"/>
                <w:szCs w:val="24"/>
              </w:rPr>
            </w:pPr>
          </w:p>
        </w:tc>
      </w:tr>
    </w:tbl>
    <w:p w:rsidR="00F86F60" w:rsidRDefault="00F86F60" w:rsidP="00F86F60">
      <w:pPr>
        <w:spacing w:after="0" w:line="240" w:lineRule="auto"/>
        <w:jc w:val="right"/>
        <w:rPr>
          <w:rFonts w:ascii="Times New Roman" w:hAnsi="Times New Roman" w:cs="Times New Roman"/>
          <w:sz w:val="28"/>
          <w:szCs w:val="28"/>
        </w:rPr>
      </w:pPr>
    </w:p>
    <w:p w:rsidR="00F86F60" w:rsidRDefault="00F86F60" w:rsidP="00F86F60">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БЛОК-СХЕМА</w:t>
      </w:r>
    </w:p>
    <w:p w:rsidR="00F86F60" w:rsidRDefault="00F86F60" w:rsidP="00F86F60">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 xml:space="preserve"> последовательности прохождения процедуры предоставления </w:t>
      </w:r>
    </w:p>
    <w:p w:rsidR="00F86F60" w:rsidRDefault="00F86F60" w:rsidP="00F86F60">
      <w:pPr>
        <w:autoSpaceDE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услуги</w:t>
      </w:r>
    </w:p>
    <w:tbl>
      <w:tblPr>
        <w:tblW w:w="0" w:type="auto"/>
        <w:tblInd w:w="2943" w:type="dxa"/>
        <w:tblLayout w:type="fixed"/>
        <w:tblLook w:val="04A0"/>
      </w:tblPr>
      <w:tblGrid>
        <w:gridCol w:w="3828"/>
      </w:tblGrid>
      <w:tr w:rsidR="00F86F60" w:rsidTr="00F86F60">
        <w:trPr>
          <w:trHeight w:val="602"/>
        </w:trPr>
        <w:tc>
          <w:tcPr>
            <w:tcW w:w="3828"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c>
      </w:tr>
    </w:tbl>
    <w:p w:rsidR="00F86F60" w:rsidRDefault="003E559F" w:rsidP="00F86F60">
      <w:pPr>
        <w:autoSpaceDE w:val="0"/>
        <w:spacing w:after="0" w:line="240" w:lineRule="auto"/>
        <w:ind w:firstLine="720"/>
        <w:jc w:val="center"/>
        <w:rPr>
          <w:rFonts w:ascii="Times New Roman" w:hAnsi="Times New Roman" w:cs="Times New Roman"/>
          <w:sz w:val="28"/>
          <w:szCs w:val="28"/>
        </w:rPr>
      </w:pPr>
      <w:r w:rsidRPr="003E559F">
        <w:rPr>
          <w:rFonts w:ascii="Calibri" w:hAnsi="Calibri" w:cs="Calibri"/>
        </w:rPr>
        <w:pict>
          <v:shapetype id="_x0000_t32" coordsize="21600,21600" o:spt="32" o:oned="t" path="m,l21600,21600e" filled="f">
            <v:path arrowok="t" fillok="f" o:connecttype="none"/>
            <o:lock v:ext="edit" shapetype="t"/>
          </v:shapetype>
          <v:shape id="_x0000_s1032" type="#_x0000_t32" style="position:absolute;left:0;text-align:left;margin-left:244.95pt;margin-top:6.75pt;width:.2pt;height:17.4pt;z-index:251652608;mso-position-horizontal-relative:text;mso-position-vertical-relative:text" o:connectortype="straight" strokeweight=".26mm">
            <v:stroke endarrow="block" joinstyle="miter"/>
          </v:shape>
        </w:pict>
      </w:r>
    </w:p>
    <w:tbl>
      <w:tblPr>
        <w:tblW w:w="0" w:type="auto"/>
        <w:tblInd w:w="3251" w:type="dxa"/>
        <w:tblLayout w:type="fixed"/>
        <w:tblLook w:val="04A0"/>
      </w:tblPr>
      <w:tblGrid>
        <w:gridCol w:w="3180"/>
      </w:tblGrid>
      <w:tr w:rsidR="00F86F60" w:rsidTr="00F86F60">
        <w:trPr>
          <w:trHeight w:val="495"/>
        </w:trPr>
        <w:tc>
          <w:tcPr>
            <w:tcW w:w="3180"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w:t>
            </w:r>
          </w:p>
          <w:p w:rsidR="00F86F60" w:rsidRDefault="00F86F60" w:rsidP="00F86F60">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заявления</w:t>
            </w:r>
          </w:p>
        </w:tc>
      </w:tr>
    </w:tbl>
    <w:p w:rsidR="00F86F60" w:rsidRDefault="003E559F" w:rsidP="00F86F60">
      <w:pPr>
        <w:tabs>
          <w:tab w:val="left" w:pos="6780"/>
        </w:tabs>
        <w:autoSpaceDE w:val="0"/>
        <w:spacing w:after="0" w:line="240" w:lineRule="auto"/>
        <w:ind w:firstLine="720"/>
        <w:jc w:val="center"/>
        <w:rPr>
          <w:rFonts w:ascii="Times New Roman" w:hAnsi="Times New Roman" w:cs="Times New Roman"/>
          <w:sz w:val="28"/>
          <w:szCs w:val="28"/>
        </w:rPr>
      </w:pPr>
      <w:r w:rsidRPr="003E559F">
        <w:rPr>
          <w:rFonts w:ascii="Calibri" w:hAnsi="Calibri" w:cs="Calibri"/>
        </w:rPr>
        <w:pict>
          <v:shape id="_x0000_s1033" type="#_x0000_t32" style="position:absolute;left:0;text-align:left;margin-left:244.95pt;margin-top:2.25pt;width:.2pt;height:19.65pt;z-index:251653632;mso-position-horizontal-relative:text;mso-position-vertical-relative:text" o:connectortype="straight" strokeweight=".26mm">
            <v:stroke endarrow="block" joinstyle="miter"/>
          </v:shape>
        </w:pict>
      </w:r>
      <w:r w:rsidRPr="003E559F">
        <w:rPr>
          <w:rFonts w:ascii="Calibri" w:hAnsi="Calibri" w:cs="Calibri"/>
        </w:rPr>
        <w:pict>
          <v:line id="_x0000_s1034" style="position:absolute;left:0;text-align:left;flip:x;z-index:251654656;mso-position-horizontal-relative:text;mso-position-vertical-relative:text" from="163.3pt,6pt" to="185.05pt,19.5pt" strokeweight=".26mm">
            <v:stroke endarrow="block" joinstyle="miter"/>
          </v:line>
        </w:pict>
      </w:r>
      <w:r w:rsidRPr="003E559F">
        <w:rPr>
          <w:rFonts w:ascii="Calibri" w:hAnsi="Calibri" w:cs="Calibri"/>
        </w:rPr>
        <w:pict>
          <v:line id="_x0000_s1035" style="position:absolute;left:0;text-align:left;z-index:251655680;mso-position-horizontal-relative:text;mso-position-vertical-relative:text" from="303.55pt,6pt" to="323.05pt,21.75pt" strokeweight=".26mm">
            <v:stroke endarrow="block" joinstyle="miter"/>
          </v:line>
        </w:pict>
      </w:r>
    </w:p>
    <w:tbl>
      <w:tblPr>
        <w:tblW w:w="0" w:type="auto"/>
        <w:tblInd w:w="1951" w:type="dxa"/>
        <w:tblLayout w:type="fixed"/>
        <w:tblLook w:val="04A0"/>
      </w:tblPr>
      <w:tblGrid>
        <w:gridCol w:w="1398"/>
        <w:gridCol w:w="324"/>
        <w:gridCol w:w="2438"/>
        <w:gridCol w:w="399"/>
        <w:gridCol w:w="1395"/>
      </w:tblGrid>
      <w:tr w:rsidR="00F86F60" w:rsidTr="00F86F60">
        <w:trPr>
          <w:trHeight w:val="375"/>
        </w:trPr>
        <w:tc>
          <w:tcPr>
            <w:tcW w:w="1398" w:type="dxa"/>
            <w:tcBorders>
              <w:top w:val="single" w:sz="4" w:space="0" w:color="000000"/>
              <w:left w:val="single" w:sz="4" w:space="0" w:color="000000"/>
              <w:bottom w:val="single" w:sz="4" w:space="0" w:color="000000"/>
              <w:right w:val="nil"/>
            </w:tcBorders>
            <w:hideMark/>
          </w:tcPr>
          <w:p w:rsidR="00F86F60" w:rsidRDefault="00F86F60" w:rsidP="00F86F60">
            <w:pPr>
              <w:tabs>
                <w:tab w:val="left" w:pos="4335"/>
              </w:tab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Почтой</w:t>
            </w:r>
          </w:p>
        </w:tc>
        <w:tc>
          <w:tcPr>
            <w:tcW w:w="324" w:type="dxa"/>
            <w:tcBorders>
              <w:top w:val="nil"/>
              <w:left w:val="single" w:sz="4" w:space="0" w:color="000000"/>
              <w:bottom w:val="nil"/>
              <w:right w:val="nil"/>
            </w:tcBorders>
          </w:tcPr>
          <w:p w:rsidR="00F86F60" w:rsidRDefault="00F86F60" w:rsidP="00F86F60">
            <w:pPr>
              <w:snapToGrid w:val="0"/>
              <w:spacing w:after="0" w:line="240" w:lineRule="auto"/>
              <w:jc w:val="center"/>
              <w:rPr>
                <w:rFonts w:ascii="Times New Roman" w:hAnsi="Times New Roman" w:cs="Times New Roman"/>
                <w:sz w:val="28"/>
                <w:szCs w:val="28"/>
              </w:rPr>
            </w:pPr>
          </w:p>
        </w:tc>
        <w:tc>
          <w:tcPr>
            <w:tcW w:w="2438" w:type="dxa"/>
            <w:tcBorders>
              <w:top w:val="single" w:sz="4" w:space="0" w:color="000000"/>
              <w:left w:val="single" w:sz="4" w:space="0" w:color="000000"/>
              <w:bottom w:val="single" w:sz="4" w:space="0" w:color="000000"/>
              <w:right w:val="nil"/>
            </w:tcBorders>
            <w:hideMark/>
          </w:tcPr>
          <w:p w:rsidR="00F86F60" w:rsidRDefault="00F86F60" w:rsidP="00F86F6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Электронной</w:t>
            </w:r>
          </w:p>
          <w:p w:rsidR="00F86F60" w:rsidRDefault="00F86F60" w:rsidP="00F86F6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почтой</w:t>
            </w:r>
          </w:p>
        </w:tc>
        <w:tc>
          <w:tcPr>
            <w:tcW w:w="399" w:type="dxa"/>
            <w:tcBorders>
              <w:top w:val="nil"/>
              <w:left w:val="single" w:sz="4" w:space="0" w:color="000000"/>
              <w:bottom w:val="nil"/>
              <w:right w:val="nil"/>
            </w:tcBorders>
          </w:tcPr>
          <w:p w:rsidR="00F86F60" w:rsidRDefault="00F86F60" w:rsidP="00F86F60">
            <w:pPr>
              <w:snapToGrid w:val="0"/>
              <w:spacing w:after="0" w:line="240" w:lineRule="auto"/>
              <w:jc w:val="center"/>
              <w:rPr>
                <w:rFonts w:ascii="Times New Roman" w:hAnsi="Times New Roman" w:cs="Times New Roman"/>
                <w:sz w:val="28"/>
                <w:szCs w:val="28"/>
              </w:rPr>
            </w:pPr>
          </w:p>
        </w:tc>
        <w:tc>
          <w:tcPr>
            <w:tcW w:w="1395"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Лично</w:t>
            </w:r>
          </w:p>
        </w:tc>
      </w:tr>
    </w:tbl>
    <w:p w:rsidR="00F86F60" w:rsidRDefault="003E559F" w:rsidP="00F86F60">
      <w:pPr>
        <w:tabs>
          <w:tab w:val="left" w:pos="4335"/>
        </w:tabs>
        <w:autoSpaceDE w:val="0"/>
        <w:spacing w:after="0" w:line="240" w:lineRule="auto"/>
        <w:jc w:val="center"/>
        <w:rPr>
          <w:rFonts w:ascii="Times New Roman" w:hAnsi="Times New Roman" w:cs="Times New Roman"/>
          <w:sz w:val="28"/>
          <w:szCs w:val="28"/>
        </w:rPr>
      </w:pPr>
      <w:r w:rsidRPr="003E559F">
        <w:rPr>
          <w:rFonts w:ascii="Calibri" w:hAnsi="Calibri" w:cs="Calibri"/>
        </w:rPr>
        <w:pict>
          <v:line id="_x0000_s1036" style="position:absolute;left:0;text-align:left;z-index:251656704;mso-position-horizontal-relative:text;mso-position-vertical-relative:text" from="245pt,.9pt" to="245pt,17.4pt" strokeweight=".26mm">
            <v:stroke endarrow="block" joinstyle="miter"/>
          </v:line>
        </w:pict>
      </w:r>
    </w:p>
    <w:tbl>
      <w:tblPr>
        <w:tblW w:w="0" w:type="auto"/>
        <w:tblInd w:w="2518" w:type="dxa"/>
        <w:tblLayout w:type="fixed"/>
        <w:tblLook w:val="04A0"/>
      </w:tblPr>
      <w:tblGrid>
        <w:gridCol w:w="4678"/>
      </w:tblGrid>
      <w:tr w:rsidR="00F86F60" w:rsidTr="00F86F60">
        <w:trPr>
          <w:trHeight w:val="585"/>
        </w:trPr>
        <w:tc>
          <w:tcPr>
            <w:tcW w:w="4678"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 заявления от заявителя  или отказ в приеме заявления</w:t>
            </w:r>
          </w:p>
        </w:tc>
      </w:tr>
    </w:tbl>
    <w:p w:rsidR="00F86F60" w:rsidRDefault="003E559F" w:rsidP="00F86F60">
      <w:pPr>
        <w:autoSpaceDE w:val="0"/>
        <w:spacing w:after="0" w:line="240" w:lineRule="auto"/>
        <w:jc w:val="center"/>
        <w:rPr>
          <w:rFonts w:ascii="Times New Roman" w:hAnsi="Times New Roman" w:cs="Times New Roman"/>
          <w:sz w:val="28"/>
          <w:szCs w:val="28"/>
        </w:rPr>
      </w:pPr>
      <w:r w:rsidRPr="003E559F">
        <w:rPr>
          <w:rFonts w:ascii="Calibri" w:hAnsi="Calibri" w:cs="Calibri"/>
        </w:rPr>
        <w:pict>
          <v:shape id="_x0000_s1027" type="#_x0000_t32" style="position:absolute;left:0;text-align:left;margin-left:243.45pt;margin-top:.15pt;width:.2pt;height:14.4pt;z-index:251657728;mso-position-horizontal-relative:text;mso-position-vertical-relative:text" o:connectortype="straight" strokeweight=".26mm">
            <v:stroke endarrow="block" joinstyle="miter"/>
          </v:shape>
        </w:pict>
      </w:r>
    </w:p>
    <w:tbl>
      <w:tblPr>
        <w:tblW w:w="0" w:type="auto"/>
        <w:tblInd w:w="2981" w:type="dxa"/>
        <w:tblLayout w:type="fixed"/>
        <w:tblLook w:val="04A0"/>
      </w:tblPr>
      <w:tblGrid>
        <w:gridCol w:w="3557"/>
      </w:tblGrid>
      <w:tr w:rsidR="00F86F60" w:rsidTr="00F86F60">
        <w:trPr>
          <w:trHeight w:val="441"/>
        </w:trPr>
        <w:tc>
          <w:tcPr>
            <w:tcW w:w="3557" w:type="dxa"/>
            <w:tcBorders>
              <w:top w:val="single" w:sz="4" w:space="0" w:color="000000"/>
              <w:left w:val="single" w:sz="4" w:space="0" w:color="000000"/>
              <w:bottom w:val="single" w:sz="4" w:space="0" w:color="000000"/>
              <w:right w:val="single" w:sz="4" w:space="0" w:color="000000"/>
            </w:tcBorders>
            <w:hideMark/>
          </w:tcPr>
          <w:p w:rsidR="00F86F60" w:rsidRDefault="003E559F" w:rsidP="00F86F60">
            <w:pPr>
              <w:autoSpaceDE w:val="0"/>
              <w:spacing w:after="0" w:line="240" w:lineRule="auto"/>
              <w:jc w:val="center"/>
              <w:rPr>
                <w:rFonts w:ascii="Times New Roman" w:hAnsi="Times New Roman" w:cs="Times New Roman"/>
                <w:sz w:val="28"/>
                <w:szCs w:val="28"/>
              </w:rPr>
            </w:pPr>
            <w:r w:rsidRPr="003E559F">
              <w:rPr>
                <w:rFonts w:cs="Calibri"/>
              </w:rPr>
              <w:pict>
                <v:shape id="_x0000_s1028" type="#_x0000_t32" style="position:absolute;left:0;text-align:left;margin-left:88.55pt;margin-top:13.55pt;width:.2pt;height:16.65pt;z-index:251658752" o:connectortype="straight" strokeweight=".26mm">
                  <v:stroke endarrow="block" joinstyle="miter"/>
                </v:shape>
              </w:pict>
            </w:r>
            <w:r w:rsidR="00F86F60">
              <w:rPr>
                <w:rFonts w:ascii="Times New Roman" w:hAnsi="Times New Roman" w:cs="Times New Roman"/>
                <w:sz w:val="28"/>
                <w:szCs w:val="28"/>
              </w:rPr>
              <w:t>Регистрация заявления</w:t>
            </w:r>
          </w:p>
        </w:tc>
      </w:tr>
    </w:tbl>
    <w:p w:rsidR="00F86F60" w:rsidRDefault="00F86F60" w:rsidP="00F86F60">
      <w:pPr>
        <w:autoSpaceDE w:val="0"/>
        <w:spacing w:after="0" w:line="240" w:lineRule="auto"/>
        <w:jc w:val="center"/>
        <w:rPr>
          <w:rFonts w:ascii="Calibri" w:hAnsi="Calibri" w:cs="Calibri"/>
        </w:rPr>
      </w:pPr>
    </w:p>
    <w:tbl>
      <w:tblPr>
        <w:tblW w:w="0" w:type="auto"/>
        <w:tblInd w:w="1668" w:type="dxa"/>
        <w:tblLayout w:type="fixed"/>
        <w:tblLook w:val="04A0"/>
      </w:tblPr>
      <w:tblGrid>
        <w:gridCol w:w="6662"/>
      </w:tblGrid>
      <w:tr w:rsidR="00F86F60" w:rsidTr="00F86F60">
        <w:trPr>
          <w:trHeight w:val="1236"/>
        </w:trPr>
        <w:tc>
          <w:tcPr>
            <w:tcW w:w="6662" w:type="dxa"/>
            <w:tcBorders>
              <w:top w:val="single" w:sz="4" w:space="0" w:color="000000"/>
              <w:left w:val="single" w:sz="4" w:space="0" w:color="000000"/>
              <w:bottom w:val="single" w:sz="4" w:space="0" w:color="000000"/>
              <w:right w:val="single" w:sz="4" w:space="0" w:color="000000"/>
            </w:tcBorders>
            <w:hideMark/>
          </w:tcPr>
          <w:p w:rsidR="00F86F60" w:rsidRDefault="003E559F" w:rsidP="00F86F60">
            <w:pPr>
              <w:autoSpaceDE w:val="0"/>
              <w:snapToGrid w:val="0"/>
              <w:spacing w:after="0" w:line="240" w:lineRule="auto"/>
              <w:jc w:val="center"/>
              <w:rPr>
                <w:rFonts w:ascii="Times New Roman" w:hAnsi="Times New Roman" w:cs="Times New Roman"/>
                <w:sz w:val="28"/>
                <w:szCs w:val="28"/>
              </w:rPr>
            </w:pPr>
            <w:r w:rsidRPr="003E559F">
              <w:rPr>
                <w:rFonts w:cs="Calibri"/>
              </w:rPr>
              <w:pict>
                <v:shape id="_x0000_s1029" type="#_x0000_t32" style="position:absolute;left:0;text-align:left;margin-left:133.55pt;margin-top:60.65pt;width:.2pt;height:18.15pt;z-index:251659776" o:connectortype="straight" strokeweight=".26mm">
                  <v:stroke endarrow="block" joinstyle="miter"/>
                </v:shape>
              </w:pict>
            </w:r>
            <w:r w:rsidR="00F86F60">
              <w:rPr>
                <w:rFonts w:ascii="Times New Roman" w:hAnsi="Times New Roman" w:cs="Times New Roman"/>
                <w:sz w:val="28"/>
                <w:szCs w:val="28"/>
              </w:rPr>
              <w:t xml:space="preserve">Рассмотрение заявления Главой   сельсовета   и передача его ответственному сотруднику Администрации  сельсовета  </w:t>
            </w:r>
          </w:p>
        </w:tc>
      </w:tr>
    </w:tbl>
    <w:p w:rsidR="00F86F60" w:rsidRDefault="003E559F" w:rsidP="00F86F60">
      <w:pPr>
        <w:autoSpaceDE w:val="0"/>
        <w:spacing w:after="0" w:line="240" w:lineRule="auto"/>
        <w:ind w:firstLine="720"/>
        <w:jc w:val="center"/>
        <w:rPr>
          <w:rFonts w:ascii="Times New Roman" w:hAnsi="Times New Roman" w:cs="Times New Roman"/>
          <w:sz w:val="28"/>
          <w:szCs w:val="28"/>
        </w:rPr>
      </w:pPr>
      <w:r w:rsidRPr="003E559F">
        <w:rPr>
          <w:rFonts w:ascii="Calibri" w:hAnsi="Calibri" w:cs="Calibri"/>
        </w:rPr>
        <w:pict>
          <v:shape id="_x0000_s1030" type="#_x0000_t32" style="position:absolute;left:0;text-align:left;margin-left:244.95pt;margin-top:.8pt;width:.2pt;height:15.15pt;z-index:251660800;mso-position-horizontal-relative:text;mso-position-vertical-relative:text" o:connectortype="straight" strokeweight=".26mm">
            <v:stroke endarrow="block" joinstyle="miter"/>
          </v:shape>
        </w:pict>
      </w:r>
    </w:p>
    <w:tbl>
      <w:tblPr>
        <w:tblW w:w="0" w:type="auto"/>
        <w:tblInd w:w="2096" w:type="dxa"/>
        <w:tblLayout w:type="fixed"/>
        <w:tblLook w:val="04A0"/>
      </w:tblPr>
      <w:tblGrid>
        <w:gridCol w:w="5340"/>
      </w:tblGrid>
      <w:tr w:rsidR="00F86F60" w:rsidTr="00F86F60">
        <w:trPr>
          <w:trHeight w:val="1305"/>
        </w:trPr>
        <w:tc>
          <w:tcPr>
            <w:tcW w:w="5340"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Рассмотрение заявления ответственным работником по земельным правоотношениям Администрации  сельсовета  </w:t>
            </w:r>
          </w:p>
        </w:tc>
      </w:tr>
    </w:tbl>
    <w:p w:rsidR="00F86F60" w:rsidRDefault="003E559F" w:rsidP="00F86F60">
      <w:pPr>
        <w:autoSpaceDE w:val="0"/>
        <w:spacing w:after="0" w:line="240" w:lineRule="auto"/>
        <w:ind w:firstLine="720"/>
        <w:jc w:val="center"/>
        <w:rPr>
          <w:rFonts w:ascii="Times New Roman" w:hAnsi="Times New Roman" w:cs="Times New Roman"/>
          <w:sz w:val="28"/>
          <w:szCs w:val="28"/>
        </w:rPr>
      </w:pPr>
      <w:r w:rsidRPr="003E559F">
        <w:rPr>
          <w:rFonts w:ascii="Calibri" w:hAnsi="Calibri" w:cs="Calibri"/>
        </w:rPr>
        <w:pict>
          <v:shape id="_x0000_s1026" type="#_x0000_t32" style="position:absolute;left:0;text-align:left;margin-left:155.8pt;margin-top:.5pt;width:12.15pt;height:15.15pt;flip:x;z-index:251661824;mso-position-horizontal-relative:text;mso-position-vertical-relative:text" o:connectortype="straight" strokeweight=".26mm">
            <v:stroke endarrow="block" joinstyle="miter"/>
          </v:shape>
        </w:pict>
      </w:r>
      <w:r w:rsidRPr="003E559F">
        <w:rPr>
          <w:rFonts w:ascii="Calibri" w:hAnsi="Calibri" w:cs="Calibri"/>
        </w:rPr>
        <w:pict>
          <v:shape id="_x0000_s1031" type="#_x0000_t32" style="position:absolute;left:0;text-align:left;margin-left:313.3pt;margin-top:1.25pt;width:15.9pt;height:14.4pt;z-index:251662848;mso-position-horizontal-relative:text;mso-position-vertical-relative:text" o:connectortype="straight" strokeweight=".26mm">
            <v:stroke endarrow="block" joinstyle="miter"/>
          </v:shape>
        </w:pict>
      </w:r>
    </w:p>
    <w:tbl>
      <w:tblPr>
        <w:tblW w:w="0" w:type="auto"/>
        <w:tblInd w:w="675" w:type="dxa"/>
        <w:tblLayout w:type="fixed"/>
        <w:tblLook w:val="04A0"/>
      </w:tblPr>
      <w:tblGrid>
        <w:gridCol w:w="3353"/>
        <w:gridCol w:w="408"/>
        <w:gridCol w:w="900"/>
        <w:gridCol w:w="3703"/>
        <w:gridCol w:w="234"/>
      </w:tblGrid>
      <w:tr w:rsidR="00F86F60" w:rsidTr="00F86F60">
        <w:trPr>
          <w:gridAfter w:val="1"/>
          <w:wAfter w:w="234" w:type="dxa"/>
          <w:trHeight w:val="915"/>
        </w:trPr>
        <w:tc>
          <w:tcPr>
            <w:tcW w:w="3761" w:type="dxa"/>
            <w:gridSpan w:val="2"/>
            <w:tcBorders>
              <w:top w:val="single" w:sz="4" w:space="0" w:color="000000"/>
              <w:left w:val="single" w:sz="4" w:space="0" w:color="000000"/>
              <w:bottom w:val="single" w:sz="4" w:space="0" w:color="000000"/>
              <w:right w:val="nil"/>
            </w:tcBorders>
            <w:hideMark/>
          </w:tcPr>
          <w:p w:rsidR="00F86F60" w:rsidRDefault="00F86F60" w:rsidP="00F86F60">
            <w:pPr>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земельных участков</w:t>
            </w:r>
          </w:p>
        </w:tc>
        <w:tc>
          <w:tcPr>
            <w:tcW w:w="900" w:type="dxa"/>
            <w:tcBorders>
              <w:top w:val="nil"/>
              <w:left w:val="single" w:sz="4" w:space="0" w:color="000000"/>
              <w:bottom w:val="nil"/>
              <w:right w:val="nil"/>
            </w:tcBorders>
          </w:tcPr>
          <w:p w:rsidR="00F86F60" w:rsidRDefault="00F86F60" w:rsidP="00F86F60">
            <w:pPr>
              <w:snapToGrid w:val="0"/>
              <w:spacing w:after="0" w:line="240" w:lineRule="auto"/>
              <w:jc w:val="center"/>
              <w:rPr>
                <w:rFonts w:ascii="Times New Roman" w:hAnsi="Times New Roman" w:cs="Times New Roman"/>
                <w:sz w:val="28"/>
                <w:szCs w:val="28"/>
              </w:rPr>
            </w:pPr>
          </w:p>
        </w:tc>
        <w:tc>
          <w:tcPr>
            <w:tcW w:w="3703" w:type="dxa"/>
            <w:tcBorders>
              <w:top w:val="single" w:sz="4" w:space="0" w:color="000000"/>
              <w:left w:val="single" w:sz="4" w:space="0" w:color="000000"/>
              <w:bottom w:val="single" w:sz="4" w:space="0" w:color="000000"/>
              <w:right w:val="single" w:sz="4" w:space="0" w:color="000000"/>
            </w:tcBorders>
            <w:hideMark/>
          </w:tcPr>
          <w:p w:rsidR="00F86F60" w:rsidRDefault="00F86F60" w:rsidP="00F86F60">
            <w:pPr>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 об отказе в предоставлении муниципальной услуги</w:t>
            </w:r>
          </w:p>
        </w:tc>
      </w:tr>
      <w:tr w:rsidR="00F86F60" w:rsidTr="00F86F60">
        <w:trPr>
          <w:gridBefore w:val="1"/>
          <w:wBefore w:w="3353" w:type="dxa"/>
        </w:trPr>
        <w:tc>
          <w:tcPr>
            <w:tcW w:w="5245" w:type="dxa"/>
            <w:gridSpan w:val="4"/>
          </w:tcPr>
          <w:p w:rsidR="00F86F60" w:rsidRDefault="00F86F60" w:rsidP="00F86F60">
            <w:pPr>
              <w:spacing w:after="0" w:line="240" w:lineRule="auto"/>
              <w:jc w:val="right"/>
              <w:rPr>
                <w:rFonts w:ascii="Times New Roman" w:hAnsi="Times New Roman" w:cs="Times New Roman"/>
                <w:b/>
                <w:bCs/>
                <w:sz w:val="24"/>
                <w:szCs w:val="24"/>
              </w:rPr>
            </w:pPr>
          </w:p>
          <w:p w:rsidR="003D122E" w:rsidRDefault="003D122E" w:rsidP="00F86F60">
            <w:pPr>
              <w:spacing w:after="0" w:line="240" w:lineRule="auto"/>
              <w:jc w:val="right"/>
              <w:rPr>
                <w:rFonts w:ascii="Times New Roman" w:hAnsi="Times New Roman" w:cs="Times New Roman"/>
                <w:b/>
                <w:bCs/>
                <w:sz w:val="24"/>
                <w:szCs w:val="24"/>
              </w:rPr>
            </w:pPr>
          </w:p>
          <w:p w:rsidR="003D122E" w:rsidRDefault="003D122E" w:rsidP="00F86F60">
            <w:pPr>
              <w:spacing w:after="0" w:line="240" w:lineRule="auto"/>
              <w:jc w:val="right"/>
              <w:rPr>
                <w:rFonts w:ascii="Times New Roman" w:hAnsi="Times New Roman" w:cs="Times New Roman"/>
                <w:b/>
                <w:bCs/>
                <w:sz w:val="24"/>
                <w:szCs w:val="24"/>
              </w:rPr>
            </w:pPr>
          </w:p>
          <w:p w:rsidR="003D122E" w:rsidRDefault="003D122E" w:rsidP="00F86F60">
            <w:pPr>
              <w:spacing w:after="0" w:line="240" w:lineRule="auto"/>
              <w:jc w:val="right"/>
              <w:rPr>
                <w:rFonts w:ascii="Times New Roman" w:hAnsi="Times New Roman" w:cs="Times New Roman"/>
                <w:b/>
                <w:bCs/>
                <w:sz w:val="24"/>
                <w:szCs w:val="24"/>
              </w:rPr>
            </w:pPr>
          </w:p>
          <w:p w:rsidR="00F86F60" w:rsidRDefault="00F86F60" w:rsidP="00F86F60">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№2</w:t>
            </w:r>
          </w:p>
        </w:tc>
      </w:tr>
      <w:tr w:rsidR="00F86F60" w:rsidTr="00F86F60">
        <w:trPr>
          <w:gridBefore w:val="1"/>
          <w:wBefore w:w="3353" w:type="dxa"/>
          <w:trHeight w:val="859"/>
        </w:trPr>
        <w:tc>
          <w:tcPr>
            <w:tcW w:w="5245" w:type="dxa"/>
            <w:gridSpan w:val="4"/>
          </w:tcPr>
          <w:p w:rsidR="00F86F60" w:rsidRDefault="00F86F60" w:rsidP="00F86F60">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к Административному регламенту </w:t>
            </w:r>
          </w:p>
          <w:p w:rsidR="00F86F60" w:rsidRDefault="00F86F60" w:rsidP="00F86F60">
            <w:pPr>
              <w:snapToGri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F86F60" w:rsidRDefault="00F86F60" w:rsidP="00F86F60">
            <w:pPr>
              <w:widowControl w:val="0"/>
              <w:spacing w:after="0" w:line="240" w:lineRule="auto"/>
              <w:jc w:val="right"/>
              <w:rPr>
                <w:rFonts w:ascii="Times New Roman" w:hAnsi="Times New Roman" w:cs="Times New Roman"/>
                <w:bCs/>
                <w:sz w:val="24"/>
                <w:szCs w:val="24"/>
              </w:rPr>
            </w:pPr>
            <w:r>
              <w:rPr>
                <w:rFonts w:ascii="Times New Roman" w:hAnsi="Times New Roman" w:cs="Times New Roman"/>
                <w:kern w:val="2"/>
                <w:sz w:val="24"/>
                <w:szCs w:val="24"/>
              </w:rPr>
              <w:t xml:space="preserve">         </w:t>
            </w:r>
            <w:r>
              <w:rPr>
                <w:rFonts w:ascii="Times New Roman" w:hAnsi="Times New Roman" w:cs="Times New Roman"/>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на  которых расположены здания, сооружения»</w:t>
            </w:r>
          </w:p>
          <w:p w:rsidR="00F86F60" w:rsidRDefault="00F86F60" w:rsidP="00F86F60">
            <w:pPr>
              <w:tabs>
                <w:tab w:val="left" w:pos="8100"/>
              </w:tabs>
              <w:spacing w:after="0" w:line="240" w:lineRule="auto"/>
              <w:jc w:val="right"/>
              <w:rPr>
                <w:rFonts w:ascii="Times New Roman" w:hAnsi="Times New Roman" w:cs="Times New Roman"/>
                <w:sz w:val="24"/>
                <w:szCs w:val="24"/>
              </w:rPr>
            </w:pPr>
          </w:p>
        </w:tc>
      </w:tr>
    </w:tbl>
    <w:p w:rsidR="00F86F60" w:rsidRDefault="00F86F60" w:rsidP="00F86F60">
      <w:pPr>
        <w:autoSpaceDE w:val="0"/>
        <w:spacing w:after="0"/>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p>
    <w:p w:rsidR="00F86F60" w:rsidRDefault="00F86F60" w:rsidP="00F86F6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Главе   Усланского  сельсовета </w:t>
      </w:r>
    </w:p>
    <w:p w:rsidR="00F86F60" w:rsidRDefault="00F86F60" w:rsidP="00F86F6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w:t>
      </w:r>
    </w:p>
    <w:p w:rsidR="00F86F60" w:rsidRDefault="00F86F60" w:rsidP="00F86F6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F86F60" w:rsidRDefault="00F86F60" w:rsidP="00F86F60">
      <w:pPr>
        <w:autoSpaceDE w:val="0"/>
        <w:spacing w:after="0" w:line="240" w:lineRule="auto"/>
        <w:ind w:left="4320"/>
        <w:jc w:val="both"/>
        <w:rPr>
          <w:rFonts w:ascii="Times New Roman" w:hAnsi="Times New Roman" w:cs="Times New Roman"/>
          <w:sz w:val="28"/>
          <w:szCs w:val="28"/>
        </w:rPr>
      </w:pPr>
    </w:p>
    <w:p w:rsidR="00F86F60" w:rsidRDefault="00F86F60" w:rsidP="00F86F6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_____________________________________            </w:t>
      </w:r>
    </w:p>
    <w:p w:rsidR="00F86F60" w:rsidRDefault="00F86F60" w:rsidP="00F86F6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заявителя)</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w:t>
      </w:r>
      <w:r w:rsidR="003D122E">
        <w:rPr>
          <w:rFonts w:ascii="Times New Roman" w:hAnsi="Times New Roman" w:cs="Times New Roman"/>
          <w:sz w:val="28"/>
          <w:szCs w:val="28"/>
        </w:rPr>
        <w:t>_______________________________</w:t>
      </w:r>
    </w:p>
    <w:p w:rsidR="00F86F60" w:rsidRDefault="00F86F60" w:rsidP="00F86F60">
      <w:pPr>
        <w:autoSpaceDE w:val="0"/>
        <w:spacing w:after="0" w:line="240" w:lineRule="auto"/>
        <w:ind w:left="4320" w:hanging="4320"/>
        <w:jc w:val="both"/>
        <w:rPr>
          <w:rFonts w:ascii="Times New Roman" w:hAnsi="Times New Roman" w:cs="Times New Roman"/>
          <w:sz w:val="28"/>
          <w:szCs w:val="28"/>
        </w:rPr>
      </w:pPr>
      <w:r>
        <w:rPr>
          <w:rFonts w:ascii="Times New Roman" w:hAnsi="Times New Roman" w:cs="Times New Roman"/>
          <w:sz w:val="28"/>
          <w:szCs w:val="28"/>
        </w:rPr>
        <w:t xml:space="preserve">                                                   </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____</w:t>
      </w:r>
      <w:r w:rsidR="003D122E">
        <w:rPr>
          <w:rFonts w:ascii="Times New Roman" w:hAnsi="Times New Roman" w:cs="Times New Roman"/>
          <w:sz w:val="28"/>
          <w:szCs w:val="28"/>
        </w:rPr>
        <w:t>_______________________________</w:t>
      </w:r>
    </w:p>
    <w:p w:rsidR="00F86F60" w:rsidRDefault="00F86F60" w:rsidP="00F86F60">
      <w:pPr>
        <w:autoSpaceDE w:val="0"/>
        <w:spacing w:after="0" w:line="240" w:lineRule="auto"/>
        <w:ind w:left="4320" w:hanging="4320"/>
        <w:rPr>
          <w:rFonts w:ascii="Times New Roman" w:hAnsi="Times New Roman" w:cs="Times New Roman"/>
          <w:sz w:val="28"/>
          <w:szCs w:val="28"/>
        </w:rPr>
      </w:pPr>
    </w:p>
    <w:p w:rsidR="00F86F60" w:rsidRDefault="00F86F60" w:rsidP="00F86F60">
      <w:pPr>
        <w:autoSpaceDE w:val="0"/>
        <w:spacing w:after="0" w:line="240" w:lineRule="auto"/>
        <w:ind w:left="4320" w:hanging="4320"/>
        <w:rPr>
          <w:rFonts w:ascii="Times New Roman" w:hAnsi="Times New Roman" w:cs="Times New Roman"/>
          <w:sz w:val="28"/>
          <w:szCs w:val="28"/>
        </w:rPr>
      </w:pPr>
    </w:p>
    <w:p w:rsidR="00F86F60" w:rsidRDefault="00F86F60" w:rsidP="00F86F60">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Прошу Вас предоставить в собственность  за плату или (бесплатно) земельный участок из категории земель «земли населенных пунктов», площадью __________ кв.м. с кадастровым номером ________________, расположенный по адресу (местоположение): _________________________________________________</w:t>
      </w:r>
      <w:r w:rsidR="003D122E">
        <w:rPr>
          <w:rFonts w:ascii="Times New Roman" w:hAnsi="Times New Roman" w:cs="Times New Roman"/>
          <w:sz w:val="28"/>
          <w:szCs w:val="28"/>
        </w:rPr>
        <w:t>_________________</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_________________________________________________________________.</w:t>
      </w:r>
    </w:p>
    <w:p w:rsidR="00F86F60" w:rsidRDefault="00F86F60" w:rsidP="00F86F60">
      <w:pPr>
        <w:autoSpaceDE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(указать вид разрешенного использования)</w:t>
      </w:r>
    </w:p>
    <w:p w:rsidR="00F86F60" w:rsidRDefault="00F86F60" w:rsidP="00F86F60">
      <w:pPr>
        <w:autoSpaceDE w:val="0"/>
        <w:spacing w:after="0" w:line="240" w:lineRule="auto"/>
        <w:jc w:val="both"/>
        <w:rPr>
          <w:rFonts w:ascii="Times New Roman" w:hAnsi="Times New Roman" w:cs="Times New Roman"/>
          <w:sz w:val="28"/>
          <w:szCs w:val="28"/>
        </w:rPr>
      </w:pPr>
    </w:p>
    <w:p w:rsidR="00F86F60" w:rsidRDefault="00F86F60" w:rsidP="00F86F6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участке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______________, общей площадью ________ кв.м., </w:t>
      </w:r>
    </w:p>
    <w:p w:rsidR="00F86F60" w:rsidRDefault="00F86F60" w:rsidP="00F86F60">
      <w:pPr>
        <w:tabs>
          <w:tab w:val="left" w:pos="351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(Объект права)</w:t>
      </w:r>
    </w:p>
    <w:p w:rsidR="00F86F60" w:rsidRDefault="00F86F60" w:rsidP="00F86F60">
      <w:pPr>
        <w:autoSpaceDE w:val="0"/>
        <w:spacing w:after="0" w:line="240" w:lineRule="auto"/>
        <w:jc w:val="both"/>
        <w:rPr>
          <w:rFonts w:ascii="Times New Roman" w:hAnsi="Times New Roman" w:cs="Times New Roman"/>
          <w:sz w:val="28"/>
          <w:szCs w:val="28"/>
        </w:rPr>
      </w:pPr>
    </w:p>
    <w:p w:rsidR="00F86F60" w:rsidRDefault="00F86F60" w:rsidP="00F86F60">
      <w:pPr>
        <w:autoSpaceDE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принадлежащий</w:t>
      </w:r>
      <w:proofErr w:type="gramEnd"/>
      <w:r>
        <w:rPr>
          <w:rFonts w:ascii="Times New Roman" w:hAnsi="Times New Roman" w:cs="Times New Roman"/>
          <w:sz w:val="28"/>
          <w:szCs w:val="28"/>
        </w:rPr>
        <w:t xml:space="preserve"> покупателю на основании __________________________.</w:t>
      </w:r>
    </w:p>
    <w:p w:rsidR="00F86F60" w:rsidRDefault="00F86F60" w:rsidP="00F86F60">
      <w:pPr>
        <w:tabs>
          <w:tab w:val="left" w:pos="2700"/>
        </w:tab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F86F60" w:rsidRDefault="00F86F60" w:rsidP="00F86F60">
      <w:pPr>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(дата)</w:t>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F86F60" w:rsidRDefault="00F86F60" w:rsidP="00F86F60">
      <w:pPr>
        <w:tabs>
          <w:tab w:val="left" w:pos="1275"/>
        </w:tabs>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(подпись)</w:t>
      </w:r>
    </w:p>
    <w:p w:rsidR="00F86F60" w:rsidRDefault="00F86F60" w:rsidP="00F86F60">
      <w:pPr>
        <w:autoSpaceDE w:val="0"/>
        <w:spacing w:after="0" w:line="240" w:lineRule="auto"/>
        <w:ind w:firstLine="720"/>
        <w:jc w:val="center"/>
        <w:rPr>
          <w:rFonts w:ascii="Times New Roman" w:hAnsi="Times New Roman" w:cs="Times New Roman"/>
          <w:b/>
          <w:bCs/>
          <w:caps/>
          <w:kern w:val="2"/>
          <w:sz w:val="28"/>
          <w:szCs w:val="28"/>
        </w:rPr>
      </w:pPr>
    </w:p>
    <w:p w:rsidR="00F86F60" w:rsidRDefault="00F86F60" w:rsidP="003D122E">
      <w:pPr>
        <w:autoSpaceDE w:val="0"/>
        <w:spacing w:after="0"/>
        <w:rPr>
          <w:rFonts w:ascii="Times New Roman" w:hAnsi="Times New Roman" w:cs="Times New Roman"/>
          <w:b/>
          <w:bCs/>
          <w:caps/>
          <w:kern w:val="2"/>
          <w:sz w:val="28"/>
          <w:szCs w:val="28"/>
        </w:rPr>
      </w:pPr>
    </w:p>
    <w:p w:rsidR="00F86F60" w:rsidRDefault="00F86F60" w:rsidP="00F86F60">
      <w:pPr>
        <w:autoSpaceDE w:val="0"/>
        <w:spacing w:after="0"/>
        <w:ind w:firstLine="720"/>
        <w:jc w:val="center"/>
        <w:rPr>
          <w:rFonts w:ascii="Times New Roman" w:hAnsi="Times New Roman" w:cs="Times New Roman"/>
          <w:b/>
          <w:bCs/>
          <w:caps/>
          <w:kern w:val="2"/>
          <w:sz w:val="28"/>
          <w:szCs w:val="28"/>
        </w:rPr>
      </w:pPr>
    </w:p>
    <w:p w:rsidR="00F86F60" w:rsidRDefault="00F86F60" w:rsidP="003D122E">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Главе   Усланского  сельсовета </w:t>
      </w:r>
    </w:p>
    <w:p w:rsidR="00F86F60" w:rsidRDefault="00F86F60" w:rsidP="003D122E">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Обоянского</w:t>
      </w:r>
      <w:proofErr w:type="spellEnd"/>
      <w:r>
        <w:rPr>
          <w:rFonts w:ascii="Times New Roman" w:hAnsi="Times New Roman" w:cs="Times New Roman"/>
          <w:sz w:val="28"/>
          <w:szCs w:val="28"/>
        </w:rPr>
        <w:t xml:space="preserve">    района    Курской    области                                                   _________________________________________</w:t>
      </w:r>
    </w:p>
    <w:p w:rsidR="00F86F60" w:rsidRDefault="00F86F60" w:rsidP="00F86F60">
      <w:pPr>
        <w:autoSpaceDE w:val="0"/>
        <w:spacing w:after="0" w:line="240" w:lineRule="auto"/>
        <w:ind w:left="4320"/>
        <w:jc w:val="both"/>
        <w:rPr>
          <w:rFonts w:ascii="Times New Roman" w:hAnsi="Times New Roman" w:cs="Times New Roman"/>
          <w:sz w:val="28"/>
          <w:szCs w:val="28"/>
        </w:rPr>
      </w:pPr>
    </w:p>
    <w:p w:rsidR="00F86F60" w:rsidRDefault="00F86F60" w:rsidP="003D122E">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_______________________________________            </w:t>
      </w:r>
    </w:p>
    <w:p w:rsidR="00F86F60" w:rsidRDefault="00F86F60" w:rsidP="00F86F60">
      <w:pPr>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(фамилия, имя, отчество заявителя)</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проживающий</w:t>
      </w:r>
      <w:proofErr w:type="gramEnd"/>
      <w:r>
        <w:rPr>
          <w:rFonts w:ascii="Times New Roman" w:hAnsi="Times New Roman" w:cs="Times New Roman"/>
          <w:sz w:val="28"/>
          <w:szCs w:val="28"/>
        </w:rPr>
        <w:t xml:space="preserve"> по адресу: _____</w:t>
      </w:r>
      <w:r w:rsidR="003D122E">
        <w:rPr>
          <w:rFonts w:ascii="Times New Roman" w:hAnsi="Times New Roman" w:cs="Times New Roman"/>
          <w:sz w:val="28"/>
          <w:szCs w:val="28"/>
        </w:rPr>
        <w:t>______________________________</w:t>
      </w:r>
    </w:p>
    <w:p w:rsidR="00F86F60" w:rsidRDefault="00F86F60" w:rsidP="00F86F60">
      <w:pPr>
        <w:autoSpaceDE w:val="0"/>
        <w:spacing w:after="0" w:line="240" w:lineRule="auto"/>
        <w:ind w:left="4320" w:hanging="4320"/>
        <w:jc w:val="both"/>
        <w:rPr>
          <w:rFonts w:ascii="Times New Roman" w:hAnsi="Times New Roman" w:cs="Times New Roman"/>
          <w:sz w:val="28"/>
          <w:szCs w:val="28"/>
        </w:rPr>
      </w:pPr>
      <w:r>
        <w:rPr>
          <w:rFonts w:ascii="Times New Roman" w:hAnsi="Times New Roman" w:cs="Times New Roman"/>
          <w:sz w:val="28"/>
          <w:szCs w:val="28"/>
        </w:rPr>
        <w:t xml:space="preserve">                                                   </w:t>
      </w:r>
    </w:p>
    <w:p w:rsidR="00F86F60" w:rsidRDefault="00F86F60" w:rsidP="00F86F60">
      <w:pPr>
        <w:autoSpaceDE w:val="0"/>
        <w:spacing w:after="0" w:line="240" w:lineRule="auto"/>
        <w:ind w:left="4320" w:hanging="4320"/>
        <w:rPr>
          <w:rFonts w:ascii="Times New Roman" w:hAnsi="Times New Roman" w:cs="Times New Roman"/>
          <w:sz w:val="28"/>
          <w:szCs w:val="28"/>
        </w:rPr>
      </w:pPr>
      <w:r>
        <w:rPr>
          <w:rFonts w:ascii="Times New Roman" w:hAnsi="Times New Roman" w:cs="Times New Roman"/>
          <w:sz w:val="28"/>
          <w:szCs w:val="28"/>
        </w:rPr>
        <w:t xml:space="preserve">                                                               _____</w:t>
      </w:r>
      <w:r w:rsidR="003D122E">
        <w:rPr>
          <w:rFonts w:ascii="Times New Roman" w:hAnsi="Times New Roman" w:cs="Times New Roman"/>
          <w:sz w:val="28"/>
          <w:szCs w:val="28"/>
        </w:rPr>
        <w:t>______________________________</w:t>
      </w:r>
    </w:p>
    <w:p w:rsidR="00F86F60" w:rsidRDefault="00F86F60" w:rsidP="00F86F60">
      <w:pPr>
        <w:autoSpaceDE w:val="0"/>
        <w:spacing w:after="0" w:line="240" w:lineRule="auto"/>
        <w:ind w:left="4320" w:hanging="4320"/>
        <w:rPr>
          <w:rFonts w:ascii="Times New Roman" w:hAnsi="Times New Roman" w:cs="Times New Roman"/>
          <w:sz w:val="28"/>
          <w:szCs w:val="28"/>
        </w:rPr>
      </w:pPr>
    </w:p>
    <w:p w:rsidR="00F86F60" w:rsidRDefault="00F86F60" w:rsidP="00F86F60">
      <w:pPr>
        <w:autoSpaceDE w:val="0"/>
        <w:spacing w:after="0" w:line="240" w:lineRule="auto"/>
        <w:jc w:val="center"/>
        <w:rPr>
          <w:rFonts w:ascii="Times New Roman" w:hAnsi="Times New Roman" w:cs="Times New Roman"/>
          <w:sz w:val="28"/>
          <w:szCs w:val="28"/>
        </w:rPr>
      </w:pPr>
    </w:p>
    <w:p w:rsidR="00F86F60" w:rsidRDefault="00F86F60" w:rsidP="00F86F60">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Прошу Вас предоставить в аренду земельный участок из категории земель «земли населенных пунктов», площадью __________ кв.м. с кадастровым номером ________________, расположенный по адресу (местоположение): ______________________________________________________,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
    <w:p w:rsidR="00F86F60" w:rsidRDefault="00F86F60" w:rsidP="00F86F60">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(указать вид разрешенного использования)</w:t>
      </w:r>
    </w:p>
    <w:p w:rsidR="00F86F60" w:rsidRDefault="00F86F60" w:rsidP="00F86F60">
      <w:pPr>
        <w:autoSpaceDE w:val="0"/>
        <w:spacing w:after="0" w:line="240" w:lineRule="auto"/>
        <w:jc w:val="both"/>
        <w:rPr>
          <w:rFonts w:ascii="Times New Roman" w:hAnsi="Times New Roman" w:cs="Times New Roman"/>
          <w:sz w:val="28"/>
          <w:szCs w:val="28"/>
        </w:rPr>
      </w:pPr>
    </w:p>
    <w:p w:rsidR="00F86F60" w:rsidRDefault="00F86F60" w:rsidP="00F86F60">
      <w:pPr>
        <w:autoSpaceDE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На участке </w:t>
      </w:r>
      <w:proofErr w:type="gramStart"/>
      <w:r>
        <w:rPr>
          <w:rFonts w:ascii="Times New Roman" w:hAnsi="Times New Roman" w:cs="Times New Roman"/>
          <w:sz w:val="28"/>
          <w:szCs w:val="28"/>
        </w:rPr>
        <w:t>расположен</w:t>
      </w:r>
      <w:proofErr w:type="gramEnd"/>
      <w:r>
        <w:rPr>
          <w:rFonts w:ascii="Times New Roman" w:hAnsi="Times New Roman" w:cs="Times New Roman"/>
          <w:sz w:val="28"/>
          <w:szCs w:val="28"/>
        </w:rPr>
        <w:t xml:space="preserve"> ______________, общей площадью ________ кв.м., </w:t>
      </w:r>
    </w:p>
    <w:p w:rsidR="00F86F60" w:rsidRDefault="00F86F60" w:rsidP="00F86F60">
      <w:pPr>
        <w:tabs>
          <w:tab w:val="left" w:pos="3510"/>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(Объект права)</w:t>
      </w:r>
    </w:p>
    <w:p w:rsidR="00F86F60" w:rsidRDefault="00F86F60" w:rsidP="00F86F60">
      <w:pPr>
        <w:autoSpaceDE w:val="0"/>
        <w:spacing w:after="0" w:line="240" w:lineRule="auto"/>
        <w:rPr>
          <w:rFonts w:ascii="Times New Roman" w:hAnsi="Times New Roman" w:cs="Times New Roman"/>
          <w:sz w:val="28"/>
          <w:szCs w:val="28"/>
        </w:rPr>
      </w:pPr>
    </w:p>
    <w:p w:rsidR="00F86F60" w:rsidRDefault="00F86F60" w:rsidP="00F86F60">
      <w:pPr>
        <w:autoSpaceDE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принадлежащий</w:t>
      </w:r>
      <w:proofErr w:type="gramEnd"/>
      <w:r>
        <w:rPr>
          <w:rFonts w:ascii="Times New Roman" w:hAnsi="Times New Roman" w:cs="Times New Roman"/>
          <w:sz w:val="28"/>
          <w:szCs w:val="28"/>
        </w:rPr>
        <w:t xml:space="preserve"> покупателю на основании __________________________.</w:t>
      </w:r>
    </w:p>
    <w:p w:rsidR="00F86F60" w:rsidRDefault="00F86F60" w:rsidP="00F86F60">
      <w:pPr>
        <w:tabs>
          <w:tab w:val="left" w:pos="2700"/>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F86F60" w:rsidRDefault="00F86F60" w:rsidP="00F86F60">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____________________                                                                                                                             </w:t>
      </w:r>
    </w:p>
    <w:p w:rsidR="00F86F60" w:rsidRDefault="00F86F60" w:rsidP="00F86F60">
      <w:pPr>
        <w:tabs>
          <w:tab w:val="left" w:pos="1275"/>
        </w:tabs>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b/>
          <w:bCs/>
          <w:caps/>
          <w:kern w:val="2"/>
          <w:sz w:val="28"/>
          <w:szCs w:val="28"/>
        </w:rPr>
        <w:tab/>
        <w:t xml:space="preserve"> </w:t>
      </w:r>
      <w:r>
        <w:rPr>
          <w:rFonts w:ascii="Times New Roman" w:hAnsi="Times New Roman" w:cs="Times New Roman"/>
          <w:kern w:val="2"/>
          <w:sz w:val="28"/>
          <w:szCs w:val="28"/>
        </w:rPr>
        <w:t xml:space="preserve"> (дата)                                                                                                                  </w:t>
      </w:r>
    </w:p>
    <w:p w:rsidR="00F86F60" w:rsidRDefault="00F86F60" w:rsidP="00F86F60">
      <w:pPr>
        <w:tabs>
          <w:tab w:val="left" w:pos="1275"/>
        </w:tabs>
        <w:autoSpaceDE w:val="0"/>
        <w:spacing w:after="0" w:line="240" w:lineRule="auto"/>
        <w:ind w:firstLine="720"/>
        <w:jc w:val="both"/>
        <w:rPr>
          <w:rFonts w:ascii="Times New Roman" w:hAnsi="Times New Roman" w:cs="Times New Roman"/>
          <w:kern w:val="2"/>
          <w:sz w:val="28"/>
          <w:szCs w:val="28"/>
        </w:rPr>
      </w:pPr>
    </w:p>
    <w:p w:rsidR="00F86F60" w:rsidRDefault="00F86F60" w:rsidP="00F86F60">
      <w:pPr>
        <w:tabs>
          <w:tab w:val="left" w:pos="1275"/>
        </w:tabs>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____________________</w:t>
      </w:r>
    </w:p>
    <w:p w:rsidR="00F86F60" w:rsidRDefault="00F86F60" w:rsidP="00F86F60">
      <w:pPr>
        <w:tabs>
          <w:tab w:val="left" w:pos="1275"/>
        </w:tabs>
        <w:autoSpaceDE w:val="0"/>
        <w:spacing w:after="0" w:line="240" w:lineRule="auto"/>
        <w:ind w:firstLine="720"/>
        <w:jc w:val="both"/>
        <w:rPr>
          <w:rFonts w:ascii="Times New Roman" w:hAnsi="Times New Roman" w:cs="Times New Roman"/>
          <w:kern w:val="2"/>
          <w:sz w:val="28"/>
          <w:szCs w:val="28"/>
        </w:rPr>
      </w:pPr>
      <w:r>
        <w:rPr>
          <w:rFonts w:ascii="Times New Roman" w:hAnsi="Times New Roman" w:cs="Times New Roman"/>
          <w:kern w:val="2"/>
          <w:sz w:val="28"/>
          <w:szCs w:val="28"/>
        </w:rPr>
        <w:t xml:space="preserve">      (подпись)</w:t>
      </w:r>
    </w:p>
    <w:p w:rsidR="001435FD" w:rsidRDefault="001435FD" w:rsidP="00F86F60">
      <w:pPr>
        <w:spacing w:after="0"/>
      </w:pPr>
    </w:p>
    <w:sectPr w:rsidR="001435FD" w:rsidSect="003E5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86F60"/>
    <w:rsid w:val="000B0E34"/>
    <w:rsid w:val="001435FD"/>
    <w:rsid w:val="003D122E"/>
    <w:rsid w:val="003E559F"/>
    <w:rsid w:val="006E561A"/>
    <w:rsid w:val="00B361E5"/>
    <w:rsid w:val="00BA4EFE"/>
    <w:rsid w:val="00F8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31"/>
        <o:r id="V:Rule10" type="connector" idref="#_x0000_s1029"/>
        <o:r id="V:Rule11" type="connector" idref="#_x0000_s1028"/>
        <o:r id="V:Rule12" type="connector" idref="#_x0000_s1032"/>
        <o:r id="V:Rule13" type="connector" idref="#_x0000_s1026"/>
        <o:r id="V:Rule14" type="connector" idref="#_x0000_s1033"/>
        <o:r id="V:Rule15" type="connector" idref="#_x0000_s1030"/>
        <o:r id="V:Rule1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86F60"/>
    <w:rPr>
      <w:color w:val="0000FF"/>
      <w:u w:val="single"/>
    </w:rPr>
  </w:style>
  <w:style w:type="paragraph" w:styleId="a4">
    <w:name w:val="No Spacing"/>
    <w:uiPriority w:val="99"/>
    <w:qFormat/>
    <w:rsid w:val="00F86F60"/>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uiPriority w:val="99"/>
    <w:locked/>
    <w:rsid w:val="00F86F60"/>
    <w:rPr>
      <w:rFonts w:ascii="Arial" w:hAnsi="Arial" w:cs="Arial"/>
    </w:rPr>
  </w:style>
  <w:style w:type="paragraph" w:customStyle="1" w:styleId="ConsPlusNormal0">
    <w:name w:val="ConsPlusNormal"/>
    <w:link w:val="ConsPlusNormal"/>
    <w:uiPriority w:val="99"/>
    <w:rsid w:val="00F86F60"/>
    <w:pPr>
      <w:widowControl w:val="0"/>
      <w:autoSpaceDE w:val="0"/>
      <w:autoSpaceDN w:val="0"/>
      <w:adjustRightInd w:val="0"/>
      <w:spacing w:after="0" w:line="240" w:lineRule="auto"/>
      <w:ind w:firstLine="720"/>
    </w:pPr>
    <w:rPr>
      <w:rFonts w:ascii="Arial" w:hAnsi="Arial" w:cs="Arial"/>
    </w:rPr>
  </w:style>
  <w:style w:type="paragraph" w:customStyle="1" w:styleId="p6">
    <w:name w:val="p6"/>
    <w:basedOn w:val="a"/>
    <w:uiPriority w:val="99"/>
    <w:rsid w:val="00F8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uiPriority w:val="99"/>
    <w:rsid w:val="00F8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uiPriority w:val="99"/>
    <w:rsid w:val="00F8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uiPriority w:val="99"/>
    <w:rsid w:val="00F8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F86F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Базовый"/>
    <w:uiPriority w:val="99"/>
    <w:rsid w:val="00F86F60"/>
    <w:pPr>
      <w:tabs>
        <w:tab w:val="left" w:pos="709"/>
      </w:tabs>
      <w:suppressAutoHyphens/>
      <w:spacing w:line="276" w:lineRule="atLeast"/>
    </w:pPr>
    <w:rPr>
      <w:rFonts w:ascii="Calibri" w:eastAsia="Times New Roman" w:hAnsi="Calibri" w:cs="Calibri"/>
      <w:color w:val="00000A"/>
    </w:rPr>
  </w:style>
  <w:style w:type="paragraph" w:customStyle="1" w:styleId="Standard">
    <w:name w:val="Standard"/>
    <w:uiPriority w:val="99"/>
    <w:rsid w:val="00F86F60"/>
    <w:pPr>
      <w:suppressAutoHyphens/>
      <w:autoSpaceDN w:val="0"/>
      <w:spacing w:after="0" w:line="240" w:lineRule="auto"/>
    </w:pPr>
    <w:rPr>
      <w:rFonts w:ascii="Times New Roman" w:eastAsia="Times New Roman" w:hAnsi="Times New Roman" w:cs="Times New Roman"/>
      <w:kern w:val="3"/>
      <w:sz w:val="20"/>
      <w:szCs w:val="20"/>
    </w:rPr>
  </w:style>
  <w:style w:type="character" w:customStyle="1" w:styleId="s1">
    <w:name w:val="s1"/>
    <w:basedOn w:val="a0"/>
    <w:uiPriority w:val="99"/>
    <w:rsid w:val="00F86F60"/>
  </w:style>
  <w:style w:type="character" w:customStyle="1" w:styleId="apple-converted-space">
    <w:name w:val="apple-converted-space"/>
    <w:basedOn w:val="a0"/>
    <w:uiPriority w:val="99"/>
    <w:rsid w:val="00F86F60"/>
  </w:style>
  <w:style w:type="character" w:customStyle="1" w:styleId="s8">
    <w:name w:val="s8"/>
    <w:basedOn w:val="a0"/>
    <w:uiPriority w:val="99"/>
    <w:rsid w:val="00F86F60"/>
  </w:style>
  <w:style w:type="character" w:customStyle="1" w:styleId="s3">
    <w:name w:val="s3"/>
    <w:basedOn w:val="a0"/>
    <w:rsid w:val="00F86F60"/>
  </w:style>
  <w:style w:type="character" w:styleId="a6">
    <w:name w:val="Strong"/>
    <w:basedOn w:val="a0"/>
    <w:uiPriority w:val="22"/>
    <w:qFormat/>
    <w:rsid w:val="00F86F60"/>
    <w:rPr>
      <w:b/>
      <w:bCs/>
    </w:rPr>
  </w:style>
</w:styles>
</file>

<file path=word/webSettings.xml><?xml version="1.0" encoding="utf-8"?>
<w:webSettings xmlns:r="http://schemas.openxmlformats.org/officeDocument/2006/relationships" xmlns:w="http://schemas.openxmlformats.org/wordprocessingml/2006/main">
  <w:divs>
    <w:div w:id="1308391848">
      <w:bodyDiv w:val="1"/>
      <w:marLeft w:val="0"/>
      <w:marRight w:val="0"/>
      <w:marTop w:val="0"/>
      <w:marBottom w:val="0"/>
      <w:divBdr>
        <w:top w:val="none" w:sz="0" w:space="0" w:color="auto"/>
        <w:left w:val="none" w:sz="0" w:space="0" w:color="auto"/>
        <w:bottom w:val="none" w:sz="0" w:space="0" w:color="auto"/>
        <w:right w:val="none" w:sz="0" w:space="0" w:color="auto"/>
      </w:divBdr>
      <w:divsChild>
        <w:div w:id="941113260">
          <w:marLeft w:val="0"/>
          <w:marRight w:val="0"/>
          <w:marTop w:val="75"/>
          <w:marBottom w:val="0"/>
          <w:divBdr>
            <w:top w:val="none" w:sz="0" w:space="0" w:color="auto"/>
            <w:left w:val="none" w:sz="0" w:space="0" w:color="auto"/>
            <w:bottom w:val="none" w:sz="0" w:space="0" w:color="auto"/>
            <w:right w:val="none" w:sz="0" w:space="0" w:color="auto"/>
          </w:divBdr>
          <w:divsChild>
            <w:div w:id="867597355">
              <w:marLeft w:val="4125"/>
              <w:marRight w:val="0"/>
              <w:marTop w:val="0"/>
              <w:marBottom w:val="0"/>
              <w:divBdr>
                <w:top w:val="none" w:sz="0" w:space="0" w:color="auto"/>
                <w:left w:val="none" w:sz="0" w:space="0" w:color="auto"/>
                <w:bottom w:val="none" w:sz="0" w:space="0" w:color="auto"/>
                <w:right w:val="none" w:sz="0" w:space="0" w:color="auto"/>
              </w:divBdr>
              <w:divsChild>
                <w:div w:id="222721347">
                  <w:marLeft w:val="0"/>
                  <w:marRight w:val="0"/>
                  <w:marTop w:val="0"/>
                  <w:marBottom w:val="0"/>
                  <w:divBdr>
                    <w:top w:val="none" w:sz="0" w:space="0" w:color="auto"/>
                    <w:left w:val="single" w:sz="6" w:space="15" w:color="94A1B0"/>
                    <w:bottom w:val="none" w:sz="0" w:space="0" w:color="auto"/>
                    <w:right w:val="single" w:sz="6" w:space="15" w:color="94A1B0"/>
                  </w:divBdr>
                  <w:divsChild>
                    <w:div w:id="3073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davskyi@yandex.ru" TargetMode="External"/><Relationship Id="rId13" Type="http://schemas.openxmlformats.org/officeDocument/2006/relationships/hyperlink" Target="http://www.to46.rosreestr.ru" TargetMode="External"/><Relationship Id="rId18" Type="http://schemas.openxmlformats.org/officeDocument/2006/relationships/hyperlink" Target="consultantplus://offline/ref=16F8CA4559A4596F17A7EC0CEF935B1A29EB536F597EA4893D40FEE8ADEADD2169A199BFB9257DD0J6T0O" TargetMode="External"/><Relationship Id="rId3" Type="http://schemas.openxmlformats.org/officeDocument/2006/relationships/settings" Target="settings.xml"/><Relationship Id="rId21" Type="http://schemas.openxmlformats.org/officeDocument/2006/relationships/hyperlink" Target="consultantplus://offline/main?base=LAW;n=122811;fld=134;dst=43" TargetMode="External"/><Relationship Id="rId7" Type="http://schemas.openxmlformats.org/officeDocument/2006/relationships/hyperlink" Target="http://rudavss.rkursk.ru/" TargetMode="External"/><Relationship Id="rId12" Type="http://schemas.openxmlformats.org/officeDocument/2006/relationships/hyperlink" Target="mailto:fil16@req.kurskcity.ru" TargetMode="External"/><Relationship Id="rId17" Type="http://schemas.openxmlformats.org/officeDocument/2006/relationships/hyperlink" Target="consultantplus://offline/ref=16F8CA4559A4596F17A7EC0CEF935B1A29EB53605175A4893D40FEE8ADEADD2169A199BFB9257CD6J6TBO" TargetMode="External"/><Relationship Id="rId2" Type="http://schemas.openxmlformats.org/officeDocument/2006/relationships/styles" Target="styles.xml"/><Relationship Id="rId16" Type="http://schemas.openxmlformats.org/officeDocument/2006/relationships/hyperlink" Target="consultantplus://offline/ref=E3DAC22588B73EECA051EE360981F504854263E00CA77D594C16FC4BE5CAFBC981F03AA4724B4D85D4F7B7F54DK" TargetMode="External"/><Relationship Id="rId20" Type="http://schemas.openxmlformats.org/officeDocument/2006/relationships/hyperlink" Target="consultantplus://offline/ref=16F8CA4559A4596F17A7EC0CEF935B1A29E8586D5572A4893D40FEE8ADEADD2169A199BFB9257CD7J6T1O" TargetMode="External"/><Relationship Id="rId1" Type="http://schemas.openxmlformats.org/officeDocument/2006/relationships/numbering" Target="numbering.xml"/><Relationship Id="rId6" Type="http://schemas.openxmlformats.org/officeDocument/2006/relationships/hyperlink" Target="http://rudavss.rkursk.ru/" TargetMode="External"/><Relationship Id="rId11" Type="http://schemas.openxmlformats.org/officeDocument/2006/relationships/hyperlink" Target="http://www.to46.rosreestr.ru" TargetMode="External"/><Relationship Id="rId5" Type="http://schemas.openxmlformats.org/officeDocument/2006/relationships/hyperlink" Target="http://rudavss.rkursk.ru/" TargetMode="External"/><Relationship Id="rId15" Type="http://schemas.openxmlformats.org/officeDocument/2006/relationships/hyperlink" Target="mailto:i4619@m07.r46.nalog.ru" TargetMode="External"/><Relationship Id="rId23" Type="http://schemas.openxmlformats.org/officeDocument/2006/relationships/theme" Target="theme/theme1.xml"/><Relationship Id="rId10" Type="http://schemas.openxmlformats.org/officeDocument/2006/relationships/hyperlink" Target="mailto:mfc@rkursk.ru" TargetMode="External"/><Relationship Id="rId19" Type="http://schemas.openxmlformats.org/officeDocument/2006/relationships/hyperlink" Target="consultantplus://offline/ref=16F8CA4559A4596F17A7EC0CEF935B1A29E8586D5572A4893D40FEE8ADEADD2169A199BFB9257CD4J6T0O"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9725</Words>
  <Characters>55438</Characters>
  <Application>Microsoft Office Word</Application>
  <DocSecurity>0</DocSecurity>
  <Lines>461</Lines>
  <Paragraphs>130</Paragraphs>
  <ScaleCrop>false</ScaleCrop>
  <Company/>
  <LinksUpToDate>false</LinksUpToDate>
  <CharactersWithSpaces>65033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2015-10-14T12:32:00Z</dcterms:created>
  <dcterms:modified xsi:type="dcterms:W3CDTF">2015-10-14T13:19:00Z</dcterms:modified>
</cp:coreProperties>
</file>